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F1E8" w14:textId="6F3497B6" w:rsidR="00CC7DF5" w:rsidRPr="009F4195" w:rsidRDefault="00AB7ED7" w:rsidP="00CC7DF5">
      <w:pPr>
        <w:sectPr w:rsidR="00CC7DF5" w:rsidRPr="009F4195" w:rsidSect="005E097D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OLE_LINK1"/>
      <w:bookmarkStart w:id="1" w:name="_Toc11702340"/>
      <w:bookmarkStart w:id="2" w:name="_Toc53999932"/>
      <w:r>
        <w:rPr>
          <w:noProof/>
        </w:rPr>
        <w:pict w14:anchorId="080627E1">
          <v:shapetype id="_x0000_t202" coordsize="21600,21600" o:spt="202" path="m,l,21600r21600,l21600,xe">
            <v:stroke joinstyle="miter"/>
            <v:path gradientshapeok="t" o:connecttype="rect"/>
          </v:shapetype>
          <v:shape id="Text Box 431" o:spid="_x0000_s1172" type="#_x0000_t202" style="position:absolute;margin-left:233.2pt;margin-top:258.75pt;width:354.75pt;height:51pt;z-index:2;visibility:visible;mso-wrap-style:square;mso-width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" filled="f" stroked="f">
            <v:textbox>
              <w:txbxContent>
                <w:p w14:paraId="40829FB1" w14:textId="4614FF4F" w:rsidR="00CC7DF5" w:rsidRPr="00A60482" w:rsidRDefault="00CC7DF5" w:rsidP="00CC7DF5">
                  <w:pPr>
                    <w:pStyle w:val="CoverLessonTitle"/>
                  </w:pPr>
                  <w:proofErr w:type="spellStart"/>
                  <w:r>
                    <w:t>సమూయేలు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గ్రంథము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యొక్క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పరిచయము</w:t>
                  </w:r>
                  <w:proofErr w:type="spellEnd"/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 w14:anchorId="40B305A0">
          <v:shape id="Text Box 430" o:spid="_x0000_s1171" type="#_x0000_t202" style="position:absolute;margin-left:186.2pt;margin-top:0;width:415.25pt;height:156.4pt;z-index: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0W+AEAANI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" filled="f" stroked="f">
            <v:textbox>
              <w:txbxContent>
                <w:p w14:paraId="6E3519D9" w14:textId="1E5BCF3C" w:rsidR="00CC7DF5" w:rsidRPr="00A60482" w:rsidRDefault="00CC7DF5" w:rsidP="00CC7DF5">
                  <w:pPr>
                    <w:pStyle w:val="CoverSeriesTitle"/>
                  </w:pPr>
                  <w:r w:rsidRPr="00CC7DF5">
                    <w:t>సమూయేలు గ్రంథము</w:t>
                  </w:r>
                </w:p>
              </w:txbxContent>
            </v:textbox>
            <w10:wrap anchorx="page" anchory="margin"/>
            <w10:anchorlock/>
          </v:shape>
        </w:pict>
      </w:r>
      <w:r>
        <w:rPr>
          <w:noProof/>
        </w:rPr>
        <w:pict w14:anchorId="2FC3B213">
          <v:shape id="Text Box 429" o:spid="_x0000_s1170" type="#_x0000_t202" style="position:absolute;margin-left:-63pt;margin-top:509.15pt;width:242.65pt;height:50.25pt;z-index: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" filled="f" stroked="f">
            <v:textbox>
              <w:txbxContent>
                <w:p w14:paraId="062D7DCA" w14:textId="77777777" w:rsidR="00CC7DF5" w:rsidRPr="000D62C1" w:rsidRDefault="00CC7DF5" w:rsidP="00CC7DF5">
                  <w:pPr>
                    <w:pStyle w:val="CoverDocType"/>
                  </w:pPr>
                  <w:r w:rsidRPr="000D62C1">
                    <w:t>Manuscript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D16CE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28" o:spid="_x0000_s1169" type="#_x0000_t75" style="position:absolute;margin-left:-21pt;margin-top:-22.5pt;width:662.4pt;height:856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9" o:title=""/>
            <w10:wrap anchorx="page" anchory="page"/>
            <w10:anchorlock/>
          </v:shape>
        </w:pict>
      </w:r>
      <w:r>
        <w:rPr>
          <w:noProof/>
        </w:rPr>
        <w:pict w14:anchorId="4C712BCA">
          <v:shape id="Text Box 427" o:spid="_x0000_s1168" type="#_x0000_t202" style="position:absolute;margin-left:9pt;margin-top:261.15pt;width:178.5pt;height:46.5pt;z-index: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" filled="f" stroked="f">
            <v:textbox style="mso-next-textbox:#Text Box 427">
              <w:txbxContent>
                <w:p w14:paraId="1A3F6DDA" w14:textId="2902C85D" w:rsidR="00CC7DF5" w:rsidRPr="00CC7DF5" w:rsidRDefault="00CC7DF5" w:rsidP="00CC7DF5">
                  <w:pPr>
                    <w:pStyle w:val="CoverLessonNumber"/>
                    <w:rPr>
                      <w:rFonts w:ascii="Gautami" w:hAnsi="Gautami"/>
                    </w:rPr>
                  </w:pPr>
                  <w:proofErr w:type="spellStart"/>
                  <w:r w:rsidRPr="00CC7DF5">
                    <w:rPr>
                      <w:rFonts w:ascii="Gautami" w:hAnsi="Gautami"/>
                    </w:rPr>
                    <w:t>మొదటి</w:t>
                  </w:r>
                  <w:proofErr w:type="spellEnd"/>
                  <w:r w:rsidRPr="00CC7DF5">
                    <w:rPr>
                      <w:rFonts w:ascii="Gautami" w:hAnsi="Gautami"/>
                    </w:rPr>
                    <w:t xml:space="preserve"> </w:t>
                  </w:r>
                  <w:proofErr w:type="spellStart"/>
                  <w:r w:rsidRPr="00CC7DF5">
                    <w:rPr>
                      <w:rFonts w:ascii="Gautami" w:hAnsi="Gautami"/>
                    </w:rPr>
                    <w:t>పాఠము</w:t>
                  </w:r>
                  <w:proofErr w:type="spellEnd"/>
                </w:p>
              </w:txbxContent>
            </v:textbox>
            <w10:wrap anchorx="page" anchory="page"/>
            <w10:anchorlock/>
          </v:shape>
        </w:pict>
      </w:r>
    </w:p>
    <w:p w14:paraId="77FDFD1C" w14:textId="77777777" w:rsidR="00CC7DF5" w:rsidRPr="0050485B" w:rsidRDefault="00CC7DF5" w:rsidP="00CC7DF5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65E42556" w14:textId="77777777" w:rsidR="00CC7DF5" w:rsidRPr="0050485B" w:rsidRDefault="00CC7DF5" w:rsidP="00CC7DF5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7C795258" w14:textId="77777777" w:rsidR="00CC7DF5" w:rsidRPr="00B35DBA" w:rsidRDefault="00CC7DF5" w:rsidP="00CC7DF5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5558EEB5" w14:textId="77777777" w:rsidR="00CC7DF5" w:rsidRPr="00A60482" w:rsidRDefault="00CC7DF5" w:rsidP="00CC7DF5">
      <w:pPr>
        <w:pStyle w:val="IntroTextTitle"/>
        <w:rPr>
          <w:cs/>
        </w:rPr>
      </w:pPr>
      <w:r w:rsidRPr="00A60482">
        <w:rPr>
          <w:rFonts w:hint="cs"/>
          <w:cs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మినిస్ట్రీస్</w:t>
      </w:r>
    </w:p>
    <w:p w14:paraId="4FCA6F98" w14:textId="77777777" w:rsidR="00CC7DF5" w:rsidRDefault="00CC7DF5" w:rsidP="00CC7DF5">
      <w:pPr>
        <w:pStyle w:val="IntroText"/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2427EBE5" w14:textId="77777777" w:rsidR="00CC7DF5" w:rsidRPr="00A60482" w:rsidRDefault="00CC7DF5" w:rsidP="00CC7DF5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2A916338" w14:textId="77777777" w:rsidR="00CC7DF5" w:rsidRPr="0050485B" w:rsidRDefault="00CC7DF5" w:rsidP="00CC7DF5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26982992" w14:textId="77777777" w:rsidR="00CC7DF5" w:rsidRPr="00B35DBA" w:rsidRDefault="00CC7DF5" w:rsidP="00CC7DF5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367F91CB" w14:textId="77777777" w:rsidR="00CC7DF5" w:rsidRPr="00FB72E6" w:rsidRDefault="00CC7DF5" w:rsidP="00CC7DF5">
      <w:pPr>
        <w:sectPr w:rsidR="00CC7DF5" w:rsidRPr="00FB72E6" w:rsidSect="005E097D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5708E4B9" w14:textId="77777777" w:rsidR="00CC7DF5" w:rsidRPr="00B35DBA" w:rsidRDefault="00CC7DF5" w:rsidP="00CC7DF5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507244C9" w14:textId="5BEAB838" w:rsidR="00CC7DF5" w:rsidRPr="009851C8" w:rsidRDefault="00CC7DF5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63089840" w:history="1">
        <w:r w:rsidRPr="00C93ED9">
          <w:rPr>
            <w:rStyle w:val="Hyperlink"/>
            <w:rFonts w:hint="cs"/>
            <w:cs/>
            <w:lang w:bidi="te-IN"/>
          </w:rPr>
          <w:t>ఉపోద్ఘాతం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_Toc63089840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AC5B51A" w14:textId="36A188EA" w:rsidR="00CC7DF5" w:rsidRPr="009851C8" w:rsidRDefault="00AB7ED7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9841" w:history="1">
        <w:r w:rsidR="00CC7DF5" w:rsidRPr="00C93ED9">
          <w:rPr>
            <w:rStyle w:val="Hyperlink"/>
            <w:rFonts w:hint="cs"/>
            <w:cs/>
            <w:lang w:bidi="te-IN"/>
          </w:rPr>
          <w:t>నేపథ్యము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_Toc63089841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2</w:t>
        </w:r>
        <w:r w:rsidR="00CC7DF5">
          <w:rPr>
            <w:webHidden/>
          </w:rPr>
          <w:fldChar w:fldCharType="end"/>
        </w:r>
      </w:hyperlink>
    </w:p>
    <w:p w14:paraId="1DC1775F" w14:textId="1A73E3C9" w:rsidR="00CC7DF5" w:rsidRPr="009851C8" w:rsidRDefault="00AB7ED7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89842" w:history="1">
        <w:r w:rsidR="00CC7DF5" w:rsidRPr="00C93ED9">
          <w:rPr>
            <w:rStyle w:val="Hyperlink"/>
            <w:rFonts w:eastAsia="Gautami" w:hint="cs"/>
            <w:cs/>
          </w:rPr>
          <w:t>కర్తృత్వము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_Toc63089842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2</w:t>
        </w:r>
        <w:r w:rsidR="00CC7DF5">
          <w:rPr>
            <w:webHidden/>
          </w:rPr>
          <w:fldChar w:fldCharType="end"/>
        </w:r>
      </w:hyperlink>
    </w:p>
    <w:p w14:paraId="220D3195" w14:textId="172B38F7" w:rsidR="00CC7DF5" w:rsidRPr="009851C8" w:rsidRDefault="00AB7ED7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89843" w:history="1">
        <w:r w:rsidR="00CC7DF5" w:rsidRPr="00C93ED9">
          <w:rPr>
            <w:rStyle w:val="Hyperlink"/>
            <w:rFonts w:eastAsia="Gautami" w:hint="cs"/>
            <w:cs/>
          </w:rPr>
          <w:t>సాంప్రదాయిక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దృక్పధములు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_Toc63089843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3</w:t>
        </w:r>
        <w:r w:rsidR="00CC7DF5">
          <w:rPr>
            <w:webHidden/>
          </w:rPr>
          <w:fldChar w:fldCharType="end"/>
        </w:r>
      </w:hyperlink>
    </w:p>
    <w:p w14:paraId="6F33F233" w14:textId="39FAF82D" w:rsidR="00CC7DF5" w:rsidRPr="009851C8" w:rsidRDefault="00AB7ED7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89844" w:history="1">
        <w:r w:rsidR="00CC7DF5" w:rsidRPr="00C93ED9">
          <w:rPr>
            <w:rStyle w:val="Hyperlink"/>
            <w:rFonts w:eastAsia="Gautami" w:hint="cs"/>
            <w:cs/>
          </w:rPr>
          <w:t>విమర్శనాత్మక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దృక్పధములు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_Toc63089844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4</w:t>
        </w:r>
        <w:r w:rsidR="00CC7DF5">
          <w:rPr>
            <w:webHidden/>
          </w:rPr>
          <w:fldChar w:fldCharType="end"/>
        </w:r>
      </w:hyperlink>
    </w:p>
    <w:p w14:paraId="36DF7CE6" w14:textId="07C89300" w:rsidR="00CC7DF5" w:rsidRPr="009851C8" w:rsidRDefault="00AB7ED7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89845" w:history="1">
        <w:r w:rsidR="00CC7DF5" w:rsidRPr="00C93ED9">
          <w:rPr>
            <w:rStyle w:val="Hyperlink"/>
            <w:rFonts w:eastAsia="Gautami" w:hint="cs"/>
            <w:cs/>
          </w:rPr>
          <w:t>ఇవాంజెలికల్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దృక్పధములు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_Toc63089845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6</w:t>
        </w:r>
        <w:r w:rsidR="00CC7DF5">
          <w:rPr>
            <w:webHidden/>
          </w:rPr>
          <w:fldChar w:fldCharType="end"/>
        </w:r>
      </w:hyperlink>
    </w:p>
    <w:p w14:paraId="36C74C76" w14:textId="381998DB" w:rsidR="00CC7DF5" w:rsidRPr="009851C8" w:rsidRDefault="00AB7ED7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89846" w:history="1">
        <w:r w:rsidR="00CC7DF5" w:rsidRPr="00C93ED9">
          <w:rPr>
            <w:rStyle w:val="Hyperlink"/>
            <w:rFonts w:eastAsia="Gautami" w:hint="cs"/>
            <w:cs/>
          </w:rPr>
          <w:t>తేది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_Toc63089846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8</w:t>
        </w:r>
        <w:r w:rsidR="00CC7DF5">
          <w:rPr>
            <w:webHidden/>
          </w:rPr>
          <w:fldChar w:fldCharType="end"/>
        </w:r>
      </w:hyperlink>
    </w:p>
    <w:p w14:paraId="16CD1A98" w14:textId="32EF0772" w:rsidR="00CC7DF5" w:rsidRPr="009851C8" w:rsidRDefault="00AB7ED7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89847" w:history="1">
        <w:r w:rsidR="00CC7DF5" w:rsidRPr="00C93ED9">
          <w:rPr>
            <w:rStyle w:val="Hyperlink"/>
            <w:rFonts w:eastAsia="Gautami" w:hint="cs"/>
            <w:cs/>
          </w:rPr>
          <w:t>పరిస్థితులు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_Toc63089847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11</w:t>
        </w:r>
        <w:r w:rsidR="00CC7DF5">
          <w:rPr>
            <w:webHidden/>
          </w:rPr>
          <w:fldChar w:fldCharType="end"/>
        </w:r>
      </w:hyperlink>
    </w:p>
    <w:p w14:paraId="5581F6E2" w14:textId="12673752" w:rsidR="00CC7DF5" w:rsidRPr="009851C8" w:rsidRDefault="00AB7ED7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9848" w:history="1">
        <w:r w:rsidR="00CC7DF5" w:rsidRPr="00C93ED9">
          <w:rPr>
            <w:rStyle w:val="Hyperlink"/>
            <w:rFonts w:hint="cs"/>
            <w:cs/>
            <w:lang w:bidi="te-IN"/>
          </w:rPr>
          <w:t>రూపరచన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_Toc63089848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12</w:t>
        </w:r>
        <w:r w:rsidR="00CC7DF5">
          <w:rPr>
            <w:webHidden/>
          </w:rPr>
          <w:fldChar w:fldCharType="end"/>
        </w:r>
      </w:hyperlink>
    </w:p>
    <w:p w14:paraId="75E928BF" w14:textId="69AAE88B" w:rsidR="00CC7DF5" w:rsidRPr="009851C8" w:rsidRDefault="00AB7ED7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89849" w:history="1">
        <w:r w:rsidR="00CC7DF5" w:rsidRPr="00C93ED9">
          <w:rPr>
            <w:rStyle w:val="Hyperlink"/>
            <w:rFonts w:eastAsia="Gautami" w:hint="cs"/>
            <w:cs/>
          </w:rPr>
          <w:t>నిర్మాణము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మరియు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విషయములు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_Toc63089849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14</w:t>
        </w:r>
        <w:r w:rsidR="00CC7DF5">
          <w:rPr>
            <w:webHidden/>
          </w:rPr>
          <w:fldChar w:fldCharType="end"/>
        </w:r>
      </w:hyperlink>
    </w:p>
    <w:p w14:paraId="0CCD0FC4" w14:textId="52334B31" w:rsidR="00CC7DF5" w:rsidRPr="009851C8" w:rsidRDefault="00AB7ED7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89850" w:history="1">
        <w:r w:rsidR="00CC7DF5" w:rsidRPr="00C93ED9">
          <w:rPr>
            <w:rStyle w:val="Hyperlink"/>
            <w:rFonts w:eastAsia="Gautami" w:hint="cs"/>
            <w:cs/>
          </w:rPr>
          <w:t>రాజరికమునకు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సమూయేలు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ఇచ్చిన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పరిచయం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(1 </w:t>
        </w:r>
        <w:r w:rsidR="00CC7DF5" w:rsidRPr="00C93ED9">
          <w:rPr>
            <w:rStyle w:val="Hyperlink"/>
            <w:rFonts w:eastAsia="Gautami" w:hint="cs"/>
            <w:cs/>
          </w:rPr>
          <w:t>సమూయేలు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1-7)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_Toc63089850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15</w:t>
        </w:r>
        <w:r w:rsidR="00CC7DF5">
          <w:rPr>
            <w:webHidden/>
          </w:rPr>
          <w:fldChar w:fldCharType="end"/>
        </w:r>
      </w:hyperlink>
    </w:p>
    <w:p w14:paraId="31E286BB" w14:textId="232CE29F" w:rsidR="00CC7DF5" w:rsidRPr="009851C8" w:rsidRDefault="00AB7ED7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89851" w:history="1">
        <w:r w:rsidR="00CC7DF5" w:rsidRPr="00C93ED9">
          <w:rPr>
            <w:rStyle w:val="Hyperlink"/>
            <w:rFonts w:eastAsia="Gautami" w:hint="cs"/>
            <w:cs/>
          </w:rPr>
          <w:t>సౌలు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యొక్క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విఫలమైన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రాజరికము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(1 </w:t>
        </w:r>
        <w:r w:rsidR="00CC7DF5" w:rsidRPr="00C93ED9">
          <w:rPr>
            <w:rStyle w:val="Hyperlink"/>
            <w:rFonts w:eastAsia="Gautami" w:hint="cs"/>
            <w:cs/>
          </w:rPr>
          <w:t>సమూయేలు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8-2 </w:t>
        </w:r>
        <w:r w:rsidR="00CC7DF5" w:rsidRPr="00C93ED9">
          <w:rPr>
            <w:rStyle w:val="Hyperlink"/>
            <w:rFonts w:eastAsia="Gautami" w:hint="cs"/>
            <w:cs/>
          </w:rPr>
          <w:t>సమూయేలు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1)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_Toc63089851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17</w:t>
        </w:r>
        <w:r w:rsidR="00CC7DF5">
          <w:rPr>
            <w:webHidden/>
          </w:rPr>
          <w:fldChar w:fldCharType="end"/>
        </w:r>
      </w:hyperlink>
    </w:p>
    <w:p w14:paraId="5A577412" w14:textId="7F1CDEF2" w:rsidR="00CC7DF5" w:rsidRPr="009851C8" w:rsidRDefault="00AB7ED7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89852" w:history="1">
        <w:r w:rsidR="00CC7DF5" w:rsidRPr="00C93ED9">
          <w:rPr>
            <w:rStyle w:val="Hyperlink"/>
            <w:rFonts w:eastAsia="Gautami" w:hint="cs"/>
            <w:cs/>
          </w:rPr>
          <w:t>దావీదు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యొక్క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నిలిచియుండు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రాజరికము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(2 </w:t>
        </w:r>
        <w:r w:rsidR="00CC7DF5" w:rsidRPr="00C93ED9">
          <w:rPr>
            <w:rStyle w:val="Hyperlink"/>
            <w:rFonts w:eastAsia="Gautami" w:hint="cs"/>
            <w:cs/>
          </w:rPr>
          <w:t>సమూయేలు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2-24)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_Toc63089852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20</w:t>
        </w:r>
        <w:r w:rsidR="00CC7DF5">
          <w:rPr>
            <w:webHidden/>
          </w:rPr>
          <w:fldChar w:fldCharType="end"/>
        </w:r>
      </w:hyperlink>
    </w:p>
    <w:p w14:paraId="680CC2F5" w14:textId="5F56E456" w:rsidR="00CC7DF5" w:rsidRPr="009851C8" w:rsidRDefault="00AB7ED7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89853" w:history="1">
        <w:r w:rsidR="00CC7DF5" w:rsidRPr="00C93ED9">
          <w:rPr>
            <w:rStyle w:val="Hyperlink"/>
            <w:rFonts w:eastAsia="Gautami" w:hint="cs"/>
            <w:cs/>
          </w:rPr>
          <w:t>ముఖ్య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ఉద్దేశ్యము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_Toc63089853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23</w:t>
        </w:r>
        <w:r w:rsidR="00CC7DF5">
          <w:rPr>
            <w:webHidden/>
          </w:rPr>
          <w:fldChar w:fldCharType="end"/>
        </w:r>
      </w:hyperlink>
    </w:p>
    <w:p w14:paraId="4CA02AD6" w14:textId="0072EECC" w:rsidR="00CC7DF5" w:rsidRPr="009851C8" w:rsidRDefault="00AB7ED7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9854" w:history="1">
        <w:r w:rsidR="00CC7DF5" w:rsidRPr="00C93ED9">
          <w:rPr>
            <w:rStyle w:val="Hyperlink"/>
            <w:rFonts w:hint="cs"/>
            <w:cs/>
            <w:lang w:bidi="te-IN"/>
          </w:rPr>
          <w:t>క్రైస్తవ</w:t>
        </w:r>
        <w:r w:rsidR="00CC7DF5" w:rsidRPr="00C93ED9">
          <w:rPr>
            <w:rStyle w:val="Hyperlink"/>
            <w:cs/>
            <w:lang w:bidi="te"/>
          </w:rPr>
          <w:t xml:space="preserve"> </w:t>
        </w:r>
        <w:r w:rsidR="00CC7DF5" w:rsidRPr="00C93ED9">
          <w:rPr>
            <w:rStyle w:val="Hyperlink"/>
            <w:rFonts w:hint="cs"/>
            <w:cs/>
            <w:lang w:bidi="te-IN"/>
          </w:rPr>
          <w:t>అనువర్తనము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_Toc63089854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31</w:t>
        </w:r>
        <w:r w:rsidR="00CC7DF5">
          <w:rPr>
            <w:webHidden/>
          </w:rPr>
          <w:fldChar w:fldCharType="end"/>
        </w:r>
      </w:hyperlink>
    </w:p>
    <w:p w14:paraId="37983AEB" w14:textId="4A9E5101" w:rsidR="00CC7DF5" w:rsidRPr="009851C8" w:rsidRDefault="00AB7ED7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89855" w:history="1">
        <w:r w:rsidR="00CC7DF5" w:rsidRPr="00C93ED9">
          <w:rPr>
            <w:rStyle w:val="Hyperlink"/>
            <w:rFonts w:eastAsia="Gautami" w:hint="cs"/>
            <w:cs/>
          </w:rPr>
          <w:t>దైవిక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నిబంధనలు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_Toc63089855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31</w:t>
        </w:r>
        <w:r w:rsidR="00CC7DF5">
          <w:rPr>
            <w:webHidden/>
          </w:rPr>
          <w:fldChar w:fldCharType="end"/>
        </w:r>
      </w:hyperlink>
    </w:p>
    <w:p w14:paraId="661927C7" w14:textId="2E2F1D5A" w:rsidR="00CC7DF5" w:rsidRPr="009851C8" w:rsidRDefault="00AB7ED7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89856" w:history="1">
        <w:r w:rsidR="00CC7DF5" w:rsidRPr="00C93ED9">
          <w:rPr>
            <w:rStyle w:val="Hyperlink"/>
            <w:rFonts w:eastAsia="Gautami" w:hint="cs"/>
            <w:cs/>
          </w:rPr>
          <w:t>రాజరికమునకు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సమూయేలు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ఇచ్చిన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పరిచయం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(1 </w:t>
        </w:r>
        <w:r w:rsidR="00CC7DF5" w:rsidRPr="00C93ED9">
          <w:rPr>
            <w:rStyle w:val="Hyperlink"/>
            <w:rFonts w:eastAsia="Gautami" w:hint="cs"/>
            <w:cs/>
          </w:rPr>
          <w:t>సమూయేలు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1-7)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_Toc63089856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32</w:t>
        </w:r>
        <w:r w:rsidR="00CC7DF5">
          <w:rPr>
            <w:webHidden/>
          </w:rPr>
          <w:fldChar w:fldCharType="end"/>
        </w:r>
      </w:hyperlink>
    </w:p>
    <w:p w14:paraId="6E17F866" w14:textId="449A3CF8" w:rsidR="00CC7DF5" w:rsidRPr="009851C8" w:rsidRDefault="00AB7ED7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89857" w:history="1">
        <w:r w:rsidR="00CC7DF5" w:rsidRPr="00C93ED9">
          <w:rPr>
            <w:rStyle w:val="Hyperlink"/>
            <w:rFonts w:eastAsia="Gautami" w:hint="cs"/>
            <w:cs/>
          </w:rPr>
          <w:t>సౌలు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యొక్క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విఫలమైన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రాజరికము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(1 </w:t>
        </w:r>
        <w:r w:rsidR="00CC7DF5" w:rsidRPr="00C93ED9">
          <w:rPr>
            <w:rStyle w:val="Hyperlink"/>
            <w:rFonts w:eastAsia="Gautami" w:hint="cs"/>
            <w:cs/>
          </w:rPr>
          <w:t>సమూయేలు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8-2 </w:t>
        </w:r>
        <w:r w:rsidR="00CC7DF5" w:rsidRPr="00C93ED9">
          <w:rPr>
            <w:rStyle w:val="Hyperlink"/>
            <w:rFonts w:eastAsia="Gautami" w:hint="cs"/>
            <w:cs/>
          </w:rPr>
          <w:t>సమూయేలు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1)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_Toc63089857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32</w:t>
        </w:r>
        <w:r w:rsidR="00CC7DF5">
          <w:rPr>
            <w:webHidden/>
          </w:rPr>
          <w:fldChar w:fldCharType="end"/>
        </w:r>
      </w:hyperlink>
    </w:p>
    <w:p w14:paraId="28A14B9B" w14:textId="79D6E184" w:rsidR="00CC7DF5" w:rsidRPr="009851C8" w:rsidRDefault="00AB7ED7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89858" w:history="1">
        <w:r w:rsidR="00CC7DF5" w:rsidRPr="00C93ED9">
          <w:rPr>
            <w:rStyle w:val="Hyperlink"/>
            <w:rFonts w:eastAsia="Gautami" w:hint="cs"/>
            <w:cs/>
          </w:rPr>
          <w:t>దావీదు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యొక్క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నిలిచియుండు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రాజరికము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(2 </w:t>
        </w:r>
        <w:r w:rsidR="00CC7DF5" w:rsidRPr="00C93ED9">
          <w:rPr>
            <w:rStyle w:val="Hyperlink"/>
            <w:rFonts w:eastAsia="Gautami" w:hint="cs"/>
            <w:cs/>
          </w:rPr>
          <w:t>సమూయేలు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2-24)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_Toc63089858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33</w:t>
        </w:r>
        <w:r w:rsidR="00CC7DF5">
          <w:rPr>
            <w:webHidden/>
          </w:rPr>
          <w:fldChar w:fldCharType="end"/>
        </w:r>
      </w:hyperlink>
    </w:p>
    <w:p w14:paraId="4EDE382C" w14:textId="264C0949" w:rsidR="00CC7DF5" w:rsidRPr="009851C8" w:rsidRDefault="00AB7ED7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89859" w:history="1">
        <w:r w:rsidR="00CC7DF5" w:rsidRPr="00C93ED9">
          <w:rPr>
            <w:rStyle w:val="Hyperlink"/>
            <w:rFonts w:eastAsia="Gautami" w:hint="cs"/>
            <w:cs/>
          </w:rPr>
          <w:t>దేవుని</w:t>
        </w:r>
        <w:r w:rsidR="00CC7DF5" w:rsidRPr="00C93ED9">
          <w:rPr>
            <w:rStyle w:val="Hyperlink"/>
            <w:rFonts w:eastAsia="Gautami"/>
            <w:cs/>
            <w:lang w:bidi="te"/>
          </w:rPr>
          <w:t xml:space="preserve"> </w:t>
        </w:r>
        <w:r w:rsidR="00CC7DF5" w:rsidRPr="00C93ED9">
          <w:rPr>
            <w:rStyle w:val="Hyperlink"/>
            <w:rFonts w:eastAsia="Gautami" w:hint="cs"/>
            <w:cs/>
          </w:rPr>
          <w:t>రాజ్యము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_Toc63089859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35</w:t>
        </w:r>
        <w:r w:rsidR="00CC7DF5">
          <w:rPr>
            <w:webHidden/>
          </w:rPr>
          <w:fldChar w:fldCharType="end"/>
        </w:r>
      </w:hyperlink>
    </w:p>
    <w:p w14:paraId="3E1DD909" w14:textId="0CAEAACC" w:rsidR="00CC7DF5" w:rsidRPr="009851C8" w:rsidRDefault="00AB7ED7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89860" w:history="1">
        <w:r w:rsidR="00CC7DF5" w:rsidRPr="00C93ED9">
          <w:rPr>
            <w:rStyle w:val="Hyperlink"/>
            <w:rFonts w:eastAsia="Gautami" w:hint="cs"/>
            <w:cs/>
          </w:rPr>
          <w:t>ఆరంభము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_Toc63089860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39</w:t>
        </w:r>
        <w:r w:rsidR="00CC7DF5">
          <w:rPr>
            <w:webHidden/>
          </w:rPr>
          <w:fldChar w:fldCharType="end"/>
        </w:r>
      </w:hyperlink>
    </w:p>
    <w:p w14:paraId="1A1BFB13" w14:textId="01E7F258" w:rsidR="00CC7DF5" w:rsidRPr="009851C8" w:rsidRDefault="00AB7ED7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89861" w:history="1">
        <w:r w:rsidR="00CC7DF5" w:rsidRPr="00C93ED9">
          <w:rPr>
            <w:rStyle w:val="Hyperlink"/>
            <w:rFonts w:eastAsia="Gautami" w:hint="cs"/>
            <w:cs/>
          </w:rPr>
          <w:t>కొనసాగింపు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_Toc63089861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39</w:t>
        </w:r>
        <w:r w:rsidR="00CC7DF5">
          <w:rPr>
            <w:webHidden/>
          </w:rPr>
          <w:fldChar w:fldCharType="end"/>
        </w:r>
      </w:hyperlink>
    </w:p>
    <w:p w14:paraId="3E7BC259" w14:textId="402B591B" w:rsidR="00CC7DF5" w:rsidRPr="009851C8" w:rsidRDefault="00AB7ED7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89862" w:history="1">
        <w:r w:rsidR="00CC7DF5" w:rsidRPr="00C93ED9">
          <w:rPr>
            <w:rStyle w:val="Hyperlink"/>
            <w:rFonts w:eastAsia="Gautami" w:hint="cs"/>
            <w:cs/>
          </w:rPr>
          <w:t>నెరవేర్పు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_Toc63089862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40</w:t>
        </w:r>
        <w:r w:rsidR="00CC7DF5">
          <w:rPr>
            <w:webHidden/>
          </w:rPr>
          <w:fldChar w:fldCharType="end"/>
        </w:r>
      </w:hyperlink>
    </w:p>
    <w:p w14:paraId="2CDB9DE2" w14:textId="6A957C56" w:rsidR="00CC7DF5" w:rsidRPr="009851C8" w:rsidRDefault="00AB7ED7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9863" w:history="1">
        <w:r w:rsidR="00CC7DF5" w:rsidRPr="00C93ED9">
          <w:rPr>
            <w:rStyle w:val="Hyperlink"/>
            <w:rFonts w:hint="cs"/>
            <w:cs/>
            <w:lang w:bidi="te-IN"/>
          </w:rPr>
          <w:t>ముగింపు</w:t>
        </w:r>
        <w:r w:rsidR="00CC7DF5">
          <w:rPr>
            <w:webHidden/>
          </w:rPr>
          <w:tab/>
        </w:r>
        <w:r w:rsidR="00CC7DF5">
          <w:rPr>
            <w:webHidden/>
          </w:rPr>
          <w:fldChar w:fldCharType="begin"/>
        </w:r>
        <w:r w:rsidR="00CC7DF5">
          <w:rPr>
            <w:webHidden/>
          </w:rPr>
          <w:instrText xml:space="preserve"> PAGEREF _Toc63089863 \h </w:instrText>
        </w:r>
        <w:r w:rsidR="00CC7DF5">
          <w:rPr>
            <w:webHidden/>
          </w:rPr>
        </w:r>
        <w:r w:rsidR="00CC7DF5">
          <w:rPr>
            <w:webHidden/>
          </w:rPr>
          <w:fldChar w:fldCharType="separate"/>
        </w:r>
        <w:r w:rsidR="00CC7DF5">
          <w:rPr>
            <w:webHidden/>
          </w:rPr>
          <w:t>40</w:t>
        </w:r>
        <w:r w:rsidR="00CC7DF5">
          <w:rPr>
            <w:webHidden/>
          </w:rPr>
          <w:fldChar w:fldCharType="end"/>
        </w:r>
      </w:hyperlink>
    </w:p>
    <w:p w14:paraId="2BC111E6" w14:textId="0044C0DF" w:rsidR="00CC7DF5" w:rsidRPr="00FB72E6" w:rsidRDefault="00CC7DF5" w:rsidP="00CC7DF5">
      <w:pPr>
        <w:sectPr w:rsidR="00CC7DF5" w:rsidRPr="00FB72E6" w:rsidSect="005E097D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276EF615" w14:textId="77777777" w:rsidR="002D263E" w:rsidRPr="00B96FDC" w:rsidRDefault="00EE3E21" w:rsidP="002D263E">
      <w:pPr>
        <w:pStyle w:val="ChapterHeading"/>
      </w:pPr>
      <w:bookmarkStart w:id="3" w:name="_Toc63089840"/>
      <w:bookmarkEnd w:id="0"/>
      <w:bookmarkEnd w:id="1"/>
      <w:r w:rsidRPr="00B96FDC">
        <w:rPr>
          <w:cs/>
          <w:lang w:val="te" w:bidi="te-IN"/>
        </w:rPr>
        <w:lastRenderedPageBreak/>
        <w:t>ఉపోద్ఘాతం</w:t>
      </w:r>
      <w:bookmarkEnd w:id="2"/>
      <w:bookmarkEnd w:id="3"/>
    </w:p>
    <w:p w14:paraId="32068C0B" w14:textId="0A7E86D6" w:rsidR="00FE6487" w:rsidRPr="00B96FDC" w:rsidRDefault="00394FD4" w:rsidP="00D15DAF">
      <w:pPr>
        <w:pStyle w:val="BodyText0"/>
        <w:rPr>
          <w:rFonts w:eastAsia="Gautami"/>
          <w:cs/>
          <w:lang w:bidi="te"/>
        </w:rPr>
      </w:pPr>
      <w:r w:rsidRPr="00B96FDC">
        <w:rPr>
          <w:rFonts w:eastAsia="Gautami"/>
          <w:cs/>
        </w:rPr>
        <w:t>గొప్పవైన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కార్యములను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చేయుటకు</w:t>
      </w:r>
      <w:r w:rsidRPr="00B96FDC">
        <w:rPr>
          <w:rFonts w:eastAsia="Gautami"/>
          <w:cs/>
          <w:lang w:bidi="te"/>
        </w:rPr>
        <w:t xml:space="preserve"> </w:t>
      </w:r>
      <w:r w:rsidR="003D01E8" w:rsidRPr="00B96FDC">
        <w:rPr>
          <w:rFonts w:eastAsia="Gautami" w:hint="cs"/>
          <w:cs/>
        </w:rPr>
        <w:t>పూను</w:t>
      </w:r>
      <w:r w:rsidRPr="00B96FDC">
        <w:rPr>
          <w:rFonts w:eastAsia="Gautami"/>
          <w:cs/>
        </w:rPr>
        <w:t>కొని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విఫలమైన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ఏదో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సమయములో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మనమంతా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చూసేయుంటాము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జరిగినప్పుడు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భవిష్యత్తులో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ఏమవుతుందా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ఆశ్చర్యపోతుంటాము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విధాలుగా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నేడు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మొదటిగా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పొందుకున్న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ఇశ్రాయేలీయుల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జరిగింది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వారసులు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దేశమును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భద్రపరచి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భూదిగంతముల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వ్యాపింపజేస్తారు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తెలుపబడింది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గడిచిన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కొలది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విఫలమైయ్యింది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భవిష్యత్తులో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ఏమి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జరుగుతుందా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అనేకమంది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ఆశ్చర్యపోయారు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ఆత్మ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ప్రేరేపించబడి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వారసులు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శోధనలను</w:t>
      </w:r>
      <w:r w:rsidRPr="00B96FDC">
        <w:rPr>
          <w:rFonts w:eastAsia="Gautami"/>
          <w:cs/>
          <w:lang w:bidi="te"/>
        </w:rPr>
        <w:t xml:space="preserve"> </w:t>
      </w:r>
      <w:r w:rsidRPr="00A21CAA">
        <w:rPr>
          <w:rFonts w:eastAsia="Gautami"/>
          <w:cs/>
        </w:rPr>
        <w:t>కలిగించారని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="00D15DAF">
        <w:rPr>
          <w:rFonts w:eastAsia="Gautami" w:hint="cs"/>
          <w:cs/>
        </w:rPr>
        <w:t xml:space="preserve"> </w:t>
      </w:r>
      <w:r w:rsidR="00D15DAF">
        <w:rPr>
          <w:rFonts w:eastAsia="Gautami" w:hint="cs"/>
          <w:cs/>
          <w:lang w:val="en-IN"/>
        </w:rPr>
        <w:t>గ్రంథ</w:t>
      </w:r>
      <w:r w:rsidR="00D15DAF">
        <w:rPr>
          <w:rFonts w:eastAsia="Gautami"/>
          <w:cs/>
          <w:lang w:val="en-IN"/>
        </w:rPr>
        <w:t xml:space="preserve"> 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ఒప్పుకున్నాడు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అప్పటికీ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గొప్ప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తీసుకొని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వస్తుంది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లోకమందంతటా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వ్యాపింపజేస్తుంది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ఏకకంఠముతో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పునరుద్ఘాటించు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వ్రాశాడు</w:t>
      </w:r>
      <w:r w:rsidRPr="00B96FDC">
        <w:rPr>
          <w:rFonts w:eastAsia="Gautami"/>
          <w:cs/>
          <w:lang w:bidi="te"/>
        </w:rPr>
        <w:t>.</w:t>
      </w:r>
    </w:p>
    <w:p w14:paraId="39A00664" w14:textId="72CF01A2" w:rsidR="002D263E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i/>
          <w:iCs/>
          <w:cs/>
        </w:rPr>
        <w:t>సమూయేలు</w:t>
      </w:r>
      <w:r w:rsidRPr="00B96FDC">
        <w:rPr>
          <w:rFonts w:eastAsia="Gautami"/>
          <w:i/>
          <w:iCs/>
          <w:cs/>
          <w:lang w:bidi="te"/>
        </w:rPr>
        <w:t xml:space="preserve"> </w:t>
      </w:r>
      <w:r w:rsidRPr="00B96FDC">
        <w:rPr>
          <w:rFonts w:eastAsia="Gautami"/>
          <w:i/>
          <w:iCs/>
          <w:cs/>
        </w:rPr>
        <w:t>గ్రంథము</w:t>
      </w:r>
      <w:r w:rsidR="00FE6487" w:rsidRPr="00B96FDC">
        <w:rPr>
          <w:rFonts w:eastAsia="Gautami"/>
          <w:i/>
          <w:iCs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పాఠ్యక్రమములో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పాఠము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దీనికి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పరిచయం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శీర్షికనిచ్చాము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పాఠంలో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వాగ్దానములయందు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యుంచుట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కొనసాగించమని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పురాతన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ఇశ్రాయేలీయులకు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పిలుపునిచ్చిన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చూద్దాము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భవిష్యత్తును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గొప్ప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పరిపూర్ణమైన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నిరీక్షణలన్నిటిని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నిలుపునట్లు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ప్రోత్సహిస్తుందో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చూద్దాము</w:t>
      </w:r>
      <w:r w:rsidRPr="00B96FDC">
        <w:rPr>
          <w:rFonts w:eastAsia="Gautami"/>
          <w:cs/>
          <w:lang w:bidi="te"/>
        </w:rPr>
        <w:t>.</w:t>
      </w:r>
    </w:p>
    <w:p w14:paraId="73BEAF03" w14:textId="1E6DBBEC" w:rsidR="002D263E" w:rsidRPr="00B96FDC" w:rsidRDefault="00394FD4" w:rsidP="00865B57">
      <w:pPr>
        <w:pStyle w:val="BodyText0"/>
        <w:rPr>
          <w:rStyle w:val="BodyTextChar0"/>
          <w:cs/>
          <w:lang w:bidi="te"/>
        </w:rPr>
      </w:pP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నేడు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క్రైస్తవులందరు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బైబిలులోని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కాక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రెండు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చూస్తారు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గుర్తించాలి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మాట్లాడుట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ఆరంభములో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కొంత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వింతగా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అనిపించవచ్చు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వాస్తవానికి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గ్రంథమైయుండినవని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మూడవ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శతాబ్దమునకు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చెందిన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ఓరిగెన్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నాల్గవ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శతాబ్దమునకు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చెందిన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జెరోం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రచనలు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నిర్ధారిస్తాయి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సెప్టుజెంట్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పేరుగల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పురాతన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గ్రీకు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అనువాదములో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పురాతన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పరిమితులకు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అనుగుణంగా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వేర్వేరు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విభాగించబడియుండవచ్చు</w:t>
      </w:r>
      <w:r w:rsidRPr="00B96FDC">
        <w:rPr>
          <w:rFonts w:eastAsia="Gautami"/>
          <w:cs/>
          <w:lang w:bidi="te"/>
        </w:rPr>
        <w:t>.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తెలిసినంత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ప్రచురించిన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హెబ్రీ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</w:t>
      </w:r>
      <w:r w:rsidRPr="00B96FDC">
        <w:rPr>
          <w:rFonts w:eastAsia="Gautami"/>
          <w:cs/>
          <w:lang w:bidi="te"/>
        </w:rPr>
        <w:t>.</w:t>
      </w:r>
      <w:r w:rsidRPr="00B96FDC">
        <w:rPr>
          <w:rFonts w:eastAsia="Gautami"/>
          <w:cs/>
        </w:rPr>
        <w:t>శ</w:t>
      </w:r>
      <w:r w:rsidRPr="00B96FDC">
        <w:rPr>
          <w:rFonts w:eastAsia="Gautami"/>
          <w:cs/>
          <w:lang w:bidi="te"/>
        </w:rPr>
        <w:t>. 16</w:t>
      </w:r>
      <w:r w:rsidRPr="00B96FDC">
        <w:rPr>
          <w:rFonts w:eastAsia="Gautami"/>
          <w:cs/>
        </w:rPr>
        <w:t>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శతాబ్దములో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ప్రచురించబడియుంటుంది</w:t>
      </w:r>
      <w:r w:rsidRPr="00B96FDC">
        <w:rPr>
          <w:rFonts w:eastAsia="Gautami"/>
          <w:cs/>
          <w:lang w:bidi="te"/>
        </w:rPr>
        <w:t>.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కారణముల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చేత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పురాతన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హెబ్రీ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అచారమును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ఉపయోగించి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i/>
          <w:iCs/>
          <w:cs/>
        </w:rPr>
        <w:t>గ్రంథములు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కాదు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lastRenderedPageBreak/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పిలుద్దాము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విశేషమైన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అధ్యాయములను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వచనములను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ప్రస్తావించునప్పుడు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మాత్రమే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సంబోధిద్దాము</w:t>
      </w:r>
      <w:r w:rsidRPr="00B96FDC">
        <w:rPr>
          <w:rFonts w:eastAsia="Gautami"/>
          <w:cs/>
          <w:lang w:bidi="te"/>
        </w:rPr>
        <w:t>.</w:t>
      </w:r>
    </w:p>
    <w:p w14:paraId="0FD62812" w14:textId="237018A2" w:rsidR="002D263E" w:rsidRPr="00B96FDC" w:rsidRDefault="00394FD4" w:rsidP="002D263E">
      <w:pPr>
        <w:pStyle w:val="BodyText0"/>
        <w:rPr>
          <w:cs/>
          <w:lang w:eastAsia="he-IL" w:bidi="te"/>
        </w:rPr>
      </w:pP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పరిచయము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భాగములుగా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విభాగించబడుతుంది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మొదటిగా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పుస్తకము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నేపథ్యమును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చూద్దాము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దీనిని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ఎవరు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వ్రాశారు</w:t>
      </w:r>
      <w:r w:rsidRPr="00B96FDC">
        <w:rPr>
          <w:rFonts w:eastAsia="Gautami"/>
          <w:cs/>
          <w:lang w:bidi="te"/>
        </w:rPr>
        <w:t xml:space="preserve">? </w:t>
      </w:r>
      <w:r w:rsidRPr="00B96FDC">
        <w:rPr>
          <w:rFonts w:eastAsia="Gautami"/>
          <w:cs/>
        </w:rPr>
        <w:t>రెండవదిగా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రూపరచనను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చూద్దాము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ఎందుకు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వ్రాయబడింది</w:t>
      </w:r>
      <w:r w:rsidRPr="00B96FDC">
        <w:rPr>
          <w:rFonts w:eastAsia="Gautami"/>
          <w:cs/>
          <w:lang w:bidi="te"/>
        </w:rPr>
        <w:t xml:space="preserve">? </w:t>
      </w:r>
      <w:r w:rsidRPr="00B96FDC">
        <w:rPr>
          <w:rFonts w:eastAsia="Gautami"/>
          <w:cs/>
        </w:rPr>
        <w:t>మూడవదిగా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క్రైస్తవ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పరిగణిద్దాము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ఏమి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నేర్పిస్తుంది</w:t>
      </w:r>
      <w:r w:rsidRPr="00B96FDC">
        <w:rPr>
          <w:rFonts w:eastAsia="Gautami"/>
          <w:cs/>
          <w:lang w:bidi="te"/>
        </w:rPr>
        <w:t xml:space="preserve">?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అర్థము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చేసుకొనుటకు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ప్రాముఖ్యమైన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నేపథ్య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చూస్తూ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ఆరంభిద్దాము</w:t>
      </w:r>
      <w:r w:rsidRPr="00B96FDC">
        <w:rPr>
          <w:rFonts w:eastAsia="Gautami"/>
          <w:cs/>
          <w:lang w:bidi="te"/>
        </w:rPr>
        <w:t>.</w:t>
      </w:r>
    </w:p>
    <w:p w14:paraId="0C1D6759" w14:textId="4CF93795" w:rsidR="002D263E" w:rsidRPr="00B96FDC" w:rsidRDefault="00394FD4" w:rsidP="002D263E">
      <w:pPr>
        <w:pStyle w:val="ChapterHeading"/>
      </w:pPr>
      <w:bookmarkStart w:id="4" w:name="_Toc53999933"/>
      <w:bookmarkStart w:id="5" w:name="_Toc63089841"/>
      <w:r w:rsidRPr="00B96FDC">
        <w:rPr>
          <w:cs/>
          <w:lang w:val="te" w:bidi="te-IN"/>
        </w:rPr>
        <w:t>నేపథ్యము</w:t>
      </w:r>
      <w:bookmarkEnd w:id="4"/>
      <w:bookmarkEnd w:id="5"/>
    </w:p>
    <w:p w14:paraId="5FE49438" w14:textId="444197FA" w:rsidR="002D263E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నేపథ్యములోని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లక్షణముల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పెడదాము</w:t>
      </w:r>
      <w:r w:rsidRPr="00B96FDC">
        <w:rPr>
          <w:rFonts w:eastAsia="Gautami"/>
          <w:cs/>
          <w:lang w:bidi="te"/>
        </w:rPr>
        <w:t xml:space="preserve">: </w:t>
      </w:r>
      <w:r w:rsidRPr="00B96FDC">
        <w:rPr>
          <w:rFonts w:eastAsia="Gautami"/>
          <w:cs/>
        </w:rPr>
        <w:t>దీని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కర్తృత్వము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వ్రాయబడిన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తే</w:t>
      </w:r>
      <w:r w:rsidR="00237D66" w:rsidRPr="00B96FDC">
        <w:rPr>
          <w:rFonts w:eastAsia="Gautami" w:hint="cs"/>
          <w:cs/>
        </w:rPr>
        <w:t>ది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పరిస్థితులు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ముందుగా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గ్రంథకర్తృత్వమును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చూద్దాము</w:t>
      </w:r>
      <w:r w:rsidRPr="00B96FDC">
        <w:rPr>
          <w:rFonts w:eastAsia="Gautami"/>
          <w:cs/>
          <w:lang w:bidi="te"/>
        </w:rPr>
        <w:t>.</w:t>
      </w:r>
    </w:p>
    <w:p w14:paraId="6EFF4A12" w14:textId="77777777" w:rsidR="002D263E" w:rsidRPr="00B96FDC" w:rsidRDefault="00394FD4" w:rsidP="00230C58">
      <w:pPr>
        <w:pStyle w:val="PanelHeading"/>
        <w:rPr>
          <w:cs/>
          <w:lang w:bidi="te"/>
        </w:rPr>
      </w:pPr>
      <w:bookmarkStart w:id="6" w:name="_Toc53999934"/>
      <w:bookmarkStart w:id="7" w:name="_Toc63089842"/>
      <w:r w:rsidRPr="00B96FDC">
        <w:rPr>
          <w:rFonts w:eastAsia="Gautami"/>
          <w:cs/>
          <w:lang w:bidi="te-IN"/>
        </w:rPr>
        <w:t>కర్తృత్వము</w:t>
      </w:r>
      <w:bookmarkEnd w:id="6"/>
      <w:bookmarkEnd w:id="7"/>
    </w:p>
    <w:p w14:paraId="279DF57E" w14:textId="029FB724" w:rsidR="002D263E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శతాబ్దపు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అపొస్తలులు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ప్రవక్తల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సాక్ష్యమును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అనుసరిస్తూ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పరిశుద్ధాత్మ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ప్రేరేపించబడింది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క్రైస్తవులు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సరిగానే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నమ్ముతారు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377CF2">
        <w:rPr>
          <w:rFonts w:eastAsia="Gautami"/>
          <w:cs/>
        </w:rPr>
        <w:t>దీనిని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ఎవరు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వ్రాసినా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సరే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లేఖనములోని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యుగములుగా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ప్రజలందరి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దైవిక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అధికారమును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సమయములో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పరిశుద్ధాత్మ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మానవుని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ప్రేరేపించాడు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తమ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దినములలో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పురాతన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ఇశ్రాయేలీయులు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పరిస్థితులను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మాట్లాడుతుంది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మానవ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ఎక్కువగా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అర్థము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చేసుకోగలిగితే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ఎందుకు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ఇచ్చాడో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అనువర్తించుకోవాలని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కోరుచున్నాడో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ఎక్కువగా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అర్థము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చేసుకుంటాము</w:t>
      </w:r>
      <w:r w:rsidRPr="00B96FDC">
        <w:rPr>
          <w:rFonts w:eastAsia="Gautami"/>
          <w:cs/>
          <w:lang w:bidi="te"/>
        </w:rPr>
        <w:t>.</w:t>
      </w:r>
    </w:p>
    <w:p w14:paraId="5CE5869C" w14:textId="1FEA8291" w:rsidR="002D263E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కర్తృత్వమును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చూచుటకు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పురాతన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సాంప్రదాయిక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దృక్పధములను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చూస్తూ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ఆరంభిద్దాము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తరువాత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ఆధునిక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విమర్శనాత్మక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దృక్పధములను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క్రోడీకరిద్దాము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పాఠంలో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నడిపించగల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మధ్యకాల</w:t>
      </w:r>
      <w:r w:rsidRPr="00B96FDC">
        <w:rPr>
          <w:rFonts w:eastAsia="Gautami"/>
          <w:cs/>
          <w:lang w:bidi="te"/>
        </w:rPr>
        <w:t xml:space="preserve"> </w:t>
      </w:r>
      <w:r w:rsidR="00FD59EF" w:rsidRPr="00B96FDC">
        <w:rPr>
          <w:rFonts w:eastAsia="Gautami" w:hint="cs"/>
          <w:cs/>
        </w:rPr>
        <w:t>ఇ</w:t>
      </w:r>
      <w:r w:rsidRPr="00B96FDC">
        <w:rPr>
          <w:rFonts w:eastAsia="Gautami"/>
          <w:cs/>
        </w:rPr>
        <w:t>వాంజెలికల్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దృక్పధములను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చూద్దాము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ముందుగా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గ్రంథకర్తృత్వమును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సాంప్రదాయిక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దృక్పధములను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పరిగణిద్దాము</w:t>
      </w:r>
      <w:r w:rsidRPr="00B96FDC">
        <w:rPr>
          <w:rFonts w:eastAsia="Gautami"/>
          <w:cs/>
          <w:lang w:bidi="te"/>
        </w:rPr>
        <w:t>.</w:t>
      </w:r>
    </w:p>
    <w:p w14:paraId="6CBE1A0F" w14:textId="32C6D5B3" w:rsidR="002D263E" w:rsidRPr="00B96FDC" w:rsidRDefault="006662B5" w:rsidP="00230C58">
      <w:pPr>
        <w:pStyle w:val="BulletHeading"/>
        <w:rPr>
          <w:cs/>
          <w:lang w:bidi="te"/>
        </w:rPr>
      </w:pPr>
      <w:bookmarkStart w:id="8" w:name="_Toc53999935"/>
      <w:bookmarkStart w:id="9" w:name="_Toc63089843"/>
      <w:r w:rsidRPr="00B96FDC">
        <w:rPr>
          <w:rFonts w:eastAsia="Gautami"/>
          <w:cs/>
          <w:lang w:bidi="te-IN"/>
        </w:rPr>
        <w:lastRenderedPageBreak/>
        <w:t>సాంప్రదాయిక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దృక్పధము</w:t>
      </w:r>
      <w:bookmarkEnd w:id="8"/>
      <w:r w:rsidR="00FD59EF" w:rsidRPr="00B96FDC">
        <w:rPr>
          <w:rFonts w:eastAsia="Gautami" w:hint="cs"/>
          <w:cs/>
          <w:lang w:bidi="te-IN"/>
        </w:rPr>
        <w:t>లు</w:t>
      </w:r>
      <w:bookmarkEnd w:id="9"/>
    </w:p>
    <w:p w14:paraId="278B89C0" w14:textId="77777777" w:rsidR="00FE6487" w:rsidRPr="00B96FDC" w:rsidRDefault="00394FD4" w:rsidP="002A2796">
      <w:pPr>
        <w:ind w:firstLine="720"/>
        <w:jc w:val="both"/>
        <w:rPr>
          <w:rStyle w:val="BodyTextChar0"/>
          <w:rFonts w:eastAsia="Gautami"/>
          <w:cs/>
          <w:lang w:bidi="te"/>
        </w:rPr>
      </w:pP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కర్తృత్వమును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సాంప్రదాయిక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పురాతన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యూదా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క్రైస్తవ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ఆలోచన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బాబిలోనియన్</w:t>
      </w:r>
      <w:r w:rsidRPr="00B96FDC">
        <w:rPr>
          <w:rStyle w:val="BodyTextChar0"/>
          <w:rFonts w:eastAsia="Gautami"/>
          <w:i/>
          <w:iCs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తాల్ముడ్</w:t>
      </w:r>
      <w:r w:rsidRPr="00B96FDC">
        <w:rPr>
          <w:rStyle w:val="BodyTextChar0"/>
          <w:rFonts w:eastAsia="Gautami"/>
          <w:i/>
          <w:iCs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అనగా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సాంప్రదాయిక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రాబ్బాయిల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వ్యాఖ్యానములు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బోధనల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నివేదికలో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ఇవ్వబడినది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అనేక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పాత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నిబంధన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ప్రశ్నోత్తరాల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క్రమములో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377CF2">
        <w:rPr>
          <w:rStyle w:val="BodyTextChar0"/>
          <w:rFonts w:eastAsia="Gautami"/>
          <w:i/>
          <w:iCs/>
          <w:cs/>
        </w:rPr>
        <w:t>ట్రాక్టటే</w:t>
      </w:r>
      <w:r w:rsidRPr="00B96FDC">
        <w:rPr>
          <w:rStyle w:val="BodyTextChar0"/>
          <w:rFonts w:eastAsia="Gautami"/>
          <w:i/>
          <w:iCs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బాబా</w:t>
      </w:r>
      <w:r w:rsidRPr="00B96FDC">
        <w:rPr>
          <w:rStyle w:val="BodyTextChar0"/>
          <w:rFonts w:eastAsia="Gautami"/>
          <w:i/>
          <w:iCs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బత్ర</w:t>
      </w:r>
      <w:r w:rsidRPr="00B96FDC">
        <w:rPr>
          <w:rStyle w:val="BodyTextChar0"/>
          <w:rFonts w:eastAsia="Gautami"/>
          <w:i/>
          <w:iCs/>
          <w:cs/>
          <w:lang w:bidi="te"/>
        </w:rPr>
        <w:t xml:space="preserve"> 14b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మనము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మాటలను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చదువుతాము</w:t>
      </w:r>
      <w:r w:rsidRPr="00B96FDC">
        <w:rPr>
          <w:rStyle w:val="BodyTextChar0"/>
          <w:rFonts w:eastAsia="Gautami"/>
          <w:cs/>
          <w:lang w:bidi="te"/>
        </w:rPr>
        <w:t>:</w:t>
      </w:r>
    </w:p>
    <w:p w14:paraId="5B1B3172" w14:textId="3A02FE82" w:rsidR="002D263E" w:rsidRPr="00377CF2" w:rsidRDefault="00394FD4" w:rsidP="00D22B8D">
      <w:pPr>
        <w:pStyle w:val="Quotations"/>
        <w:rPr>
          <w:lang w:val="en-US" w:bidi="te"/>
        </w:rPr>
      </w:pP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పేరు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కలిగిన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న్యాయాధిపతులు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రూతు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వ్రాశాడు</w:t>
      </w:r>
      <w:r w:rsidRPr="00B96FDC">
        <w:rPr>
          <w:rFonts w:eastAsia="Gautami"/>
          <w:cs/>
          <w:lang w:bidi="te"/>
        </w:rPr>
        <w:t>.</w:t>
      </w:r>
    </w:p>
    <w:p w14:paraId="2BBB0729" w14:textId="58CC8B25" w:rsidR="002D263E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ఇక్కడ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చూస్తున్నట్లు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పాటు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న్యాయాధిపతులు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అయ్యున్నాడని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పురాతన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రాబ్బాయిలు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గుర్తించారు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దృష్టికోణము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ప్రాముఖ్యమైన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ప్రవక్తలతో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అనుబంధపరచు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పురాతన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యూదా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క్రైస్తవ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ఆచారమును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ప్రతిబింబిస్తుంది</w:t>
      </w:r>
      <w:r w:rsidRPr="00B96FDC">
        <w:rPr>
          <w:rFonts w:eastAsia="Gautami"/>
          <w:cs/>
          <w:lang w:bidi="te"/>
        </w:rPr>
        <w:t>.</w:t>
      </w:r>
    </w:p>
    <w:p w14:paraId="6D5C345D" w14:textId="40460221" w:rsidR="00FE6487" w:rsidRPr="00B96FDC" w:rsidRDefault="00394FD4" w:rsidP="002D263E">
      <w:pPr>
        <w:pStyle w:val="BodyText0"/>
        <w:rPr>
          <w:rFonts w:eastAsia="Gautami"/>
          <w:cs/>
          <w:lang w:bidi="te"/>
        </w:rPr>
      </w:pPr>
      <w:r w:rsidRPr="00B96FDC">
        <w:rPr>
          <w:rFonts w:eastAsia="Gautami"/>
          <w:cs/>
        </w:rPr>
        <w:t>తాల్ముడ్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పురాతన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విరివిగా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అంగీకరించినప్పటికీ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దృష్టికోణమునకు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మద్దతు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పలుకుటకు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ఎలాంటి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భావార్థక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ఆధారము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లేదు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ఇప్పుడు</w:t>
      </w:r>
      <w:r w:rsidRPr="00B96FDC">
        <w:rPr>
          <w:rFonts w:eastAsia="Gautami"/>
          <w:cs/>
          <w:lang w:bidi="te"/>
        </w:rPr>
        <w:t xml:space="preserve">, 1 </w:t>
      </w:r>
      <w:r w:rsidRPr="00B96FDC">
        <w:rPr>
          <w:rFonts w:eastAsia="Gautami"/>
          <w:cs/>
        </w:rPr>
        <w:t>దిన</w:t>
      </w:r>
      <w:r w:rsidRPr="00B96FDC">
        <w:rPr>
          <w:rFonts w:eastAsia="Gautami"/>
          <w:cs/>
          <w:lang w:bidi="te"/>
        </w:rPr>
        <w:t xml:space="preserve">. 29:29 </w:t>
      </w:r>
      <w:r w:rsidRPr="00B96FDC">
        <w:rPr>
          <w:rFonts w:eastAsia="Gautami"/>
          <w:cs/>
        </w:rPr>
        <w:t>వచనము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దీర్ఘదర్శి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మాటలు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మాట్లాడుతుంది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ప్రస్తావించాలి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దినవృత్తాంతములు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ప్రస్తావించబడిన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నాతాను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మాటలు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గాదు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మాటలు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వలెనే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వాక్య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బైబిలులోని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ప్రామాణిక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ప్రవచనములను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మాట్లాడుతుండవచ్చు</w:t>
      </w:r>
      <w:r w:rsidRPr="00B96FDC">
        <w:rPr>
          <w:rFonts w:eastAsia="Gautami"/>
          <w:cs/>
          <w:lang w:bidi="te"/>
        </w:rPr>
        <w:t xml:space="preserve">.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నివేదించబడిన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సన్నివేశములకు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ముందే</w:t>
      </w:r>
      <w:r w:rsidRPr="00B96FDC">
        <w:rPr>
          <w:rFonts w:eastAsia="Gautami"/>
          <w:cs/>
          <w:lang w:bidi="te"/>
        </w:rPr>
        <w:t xml:space="preserve">, 1 </w:t>
      </w:r>
      <w:r w:rsidRPr="00B96FDC">
        <w:rPr>
          <w:rFonts w:eastAsia="Gautami"/>
          <w:cs/>
        </w:rPr>
        <w:t>సమూ</w:t>
      </w:r>
      <w:r w:rsidR="00377CF2">
        <w:rPr>
          <w:rFonts w:eastAsia="Gautami" w:hint="cs"/>
          <w:cs/>
        </w:rPr>
        <w:t>.</w:t>
      </w:r>
      <w:r w:rsidRPr="00B96FDC">
        <w:rPr>
          <w:rFonts w:eastAsia="Gautami"/>
          <w:cs/>
          <w:lang w:bidi="te"/>
        </w:rPr>
        <w:t xml:space="preserve"> 25:1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ప్రవక్త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మరణమును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మాట్లాడుతుంది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ఎల్లప్పుడూ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గుర్తుంచుకోవాలి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>, “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మాటల</w:t>
      </w:r>
      <w:r w:rsidRPr="00B96FDC">
        <w:rPr>
          <w:rFonts w:eastAsia="Gautami"/>
          <w:cs/>
          <w:lang w:bidi="te"/>
        </w:rPr>
        <w:t>”</w:t>
      </w:r>
      <w:r w:rsidRPr="00B96FDC">
        <w:rPr>
          <w:rFonts w:eastAsia="Gautami"/>
          <w:cs/>
        </w:rPr>
        <w:t>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లేక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దీనిని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పోలిన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సాహిత్యములు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చేర్చబడియుండవచ్చు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ప్రవక్తయైన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గాక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వ్రాసియుండవచ్చు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కలిగియుండవచ్చు</w:t>
      </w:r>
      <w:r w:rsidRPr="00B96FDC">
        <w:rPr>
          <w:rFonts w:eastAsia="Gautami"/>
          <w:cs/>
          <w:lang w:bidi="te"/>
        </w:rPr>
        <w:t>.</w:t>
      </w:r>
    </w:p>
    <w:p w14:paraId="2C44A501" w14:textId="1802D8DB" w:rsidR="00FE6487" w:rsidRPr="00B96FDC" w:rsidRDefault="00394FD4" w:rsidP="002A2796">
      <w:pPr>
        <w:pStyle w:val="Quotations"/>
        <w:rPr>
          <w:rFonts w:eastAsia="Gautami"/>
          <w:cs/>
          <w:lang w:bidi="te"/>
        </w:rPr>
      </w:pPr>
      <w:r w:rsidRPr="00B96FDC">
        <w:rPr>
          <w:rFonts w:eastAsia="Gautami"/>
          <w:cs/>
          <w:lang w:bidi="te-IN"/>
        </w:rPr>
        <w:t>పాత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నిబంధనలోని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</w:t>
      </w:r>
      <w:r w:rsidR="00A2016E" w:rsidRPr="00B96FDC">
        <w:rPr>
          <w:rFonts w:eastAsia="Gautami" w:hint="cs"/>
          <w:cs/>
          <w:lang w:bidi="te-IN"/>
        </w:rPr>
        <w:t>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అనామధేయముగా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ఉన్నాయి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అనునది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ఆసక్తికరమైన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విషయము</w:t>
      </w:r>
      <w:r w:rsidRPr="00B96FDC">
        <w:rPr>
          <w:rFonts w:eastAsia="Gautami"/>
          <w:cs/>
          <w:lang w:bidi="te"/>
        </w:rPr>
        <w:t xml:space="preserve">. 1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విషయములో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వాస్తవమైయున్నది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దీని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ఎవరో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నిజముగా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తెలియదు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నాతాను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గాదులు</w:t>
      </w:r>
      <w:r w:rsidR="00A2016E" w:rsidRPr="00B96FDC">
        <w:rPr>
          <w:rFonts w:eastAsia="Gautami" w:hint="cs"/>
          <w:cs/>
          <w:lang w:bidi="te-IN"/>
        </w:rPr>
        <w:t xml:space="preserve"> </w:t>
      </w:r>
      <w:r w:rsidRPr="00B96FDC">
        <w:rPr>
          <w:rFonts w:eastAsia="Gautami"/>
          <w:cs/>
          <w:lang w:bidi="te-IN"/>
        </w:rPr>
        <w:t>తమ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ప్రవచన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పరిచర్యను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వ్రాతపూర్వక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నివేదికలను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ఇచ్చారు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  <w:lang w:bidi="te-IN"/>
        </w:rPr>
        <w:t>దిన</w:t>
      </w:r>
      <w:r w:rsidRPr="00B96FDC">
        <w:rPr>
          <w:rFonts w:eastAsia="Gautami"/>
          <w:cs/>
          <w:lang w:bidi="te"/>
        </w:rPr>
        <w:t>. 29:29</w:t>
      </w:r>
      <w:r w:rsidRPr="00B96FDC">
        <w:rPr>
          <w:rFonts w:eastAsia="Gautami"/>
          <w:cs/>
          <w:lang w:bidi="te-IN"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ఆధారము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ఇవ్వబడింది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రూపములో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అమర్చిన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ఎవరైనా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సరే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వద్ద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వచ్చినవాటితో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సహా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మూల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సాహిత్యములను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పొందుకున్నారు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అయితే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25</w:t>
      </w:r>
      <w:r w:rsidRPr="00B96FDC">
        <w:rPr>
          <w:rFonts w:eastAsia="Gautami"/>
          <w:cs/>
          <w:lang w:bidi="te-IN"/>
        </w:rPr>
        <w:t>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అధ్యాయము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వచ్చే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సరికి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lastRenderedPageBreak/>
        <w:t>మరణించాడు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పేరు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పూర్తి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చేయలేదు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స్పష్టమవుతుంది</w:t>
      </w:r>
      <w:r w:rsidRPr="00B96FDC">
        <w:rPr>
          <w:rFonts w:eastAsia="Gautami"/>
          <w:cs/>
          <w:lang w:bidi="te"/>
        </w:rPr>
        <w:t>.</w:t>
      </w:r>
    </w:p>
    <w:p w14:paraId="2F57F89D" w14:textId="0551C023" w:rsidR="002D263E" w:rsidRPr="00B96FDC" w:rsidRDefault="00394FD4" w:rsidP="005879B0">
      <w:pPr>
        <w:pStyle w:val="QuotationAuthor"/>
        <w:rPr>
          <w:cs/>
          <w:lang w:bidi="te"/>
        </w:rPr>
      </w:pPr>
      <w:r w:rsidRPr="00B96FDC">
        <w:rPr>
          <w:rFonts w:eastAsia="Gautami"/>
          <w:cs/>
          <w:lang w:bidi="te"/>
        </w:rPr>
        <w:t xml:space="preserve">— </w:t>
      </w:r>
      <w:r w:rsidRPr="00B96FDC">
        <w:rPr>
          <w:rFonts w:eastAsia="Gautami"/>
          <w:cs/>
          <w:lang w:bidi="te-IN"/>
        </w:rPr>
        <w:t>డా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హెర్బర్ట్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డి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వార్డ్</w:t>
      </w:r>
    </w:p>
    <w:p w14:paraId="6678D596" w14:textId="5F353A1A" w:rsidR="00FE6487" w:rsidRPr="00B96FDC" w:rsidRDefault="00394FD4" w:rsidP="002D263E">
      <w:pPr>
        <w:pStyle w:val="BodyText0"/>
        <w:rPr>
          <w:rFonts w:eastAsia="Gautami"/>
          <w:cs/>
          <w:lang w:bidi="te"/>
        </w:rPr>
      </w:pP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దినములలో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గ్రంథకర్తృత్వము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పురాతన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సాంప్రదాయిక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దృక్పధములను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ఉద్ఘాటించువారి</w:t>
      </w:r>
      <w:r w:rsidR="00301CA6" w:rsidRPr="00B96FDC">
        <w:rPr>
          <w:rFonts w:eastAsia="Gautami" w:hint="cs"/>
          <w:cs/>
        </w:rPr>
        <w:t>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కనుగొనుట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కష్టమైయున్నది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బదులుగా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అనేకమంది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వ్యాఖ్యానకర్తలు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విమర్శనాత్మక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దృక్పధములను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ప్రతిపాదించారు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ఇవి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లేఖనముల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సంపూర్ణ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అధికారమును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వ్యతిరేకించిన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ఆధునిక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పండితులు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అభిప్రాయములు</w:t>
      </w:r>
      <w:r w:rsidRPr="00B96FDC">
        <w:rPr>
          <w:rFonts w:eastAsia="Gautami"/>
          <w:cs/>
          <w:lang w:bidi="te"/>
        </w:rPr>
        <w:t>.</w:t>
      </w:r>
    </w:p>
    <w:p w14:paraId="0E10E5C4" w14:textId="607AEA3B" w:rsidR="002D263E" w:rsidRPr="00B96FDC" w:rsidRDefault="00394FD4" w:rsidP="00230C58">
      <w:pPr>
        <w:pStyle w:val="BulletHeading"/>
        <w:rPr>
          <w:cs/>
          <w:lang w:bidi="te"/>
        </w:rPr>
      </w:pPr>
      <w:bookmarkStart w:id="10" w:name="_Toc53999936"/>
      <w:bookmarkStart w:id="11" w:name="_Toc63089844"/>
      <w:r w:rsidRPr="00B96FDC">
        <w:rPr>
          <w:rFonts w:eastAsia="Gautami"/>
          <w:cs/>
          <w:lang w:bidi="te-IN"/>
        </w:rPr>
        <w:t>విమర్శనాత్మక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దృక్పధములు</w:t>
      </w:r>
      <w:bookmarkEnd w:id="10"/>
      <w:bookmarkEnd w:id="11"/>
    </w:p>
    <w:p w14:paraId="7217AF12" w14:textId="057DFEBF" w:rsidR="002D263E" w:rsidRPr="00E31077" w:rsidRDefault="00394FD4" w:rsidP="00E31077">
      <w:pPr>
        <w:ind w:firstLine="720"/>
        <w:jc w:val="both"/>
        <w:rPr>
          <w:rStyle w:val="BodyTextChar0"/>
          <w:rFonts w:eastAsia="Gautami"/>
          <w:cs/>
          <w:lang w:val="en-IN"/>
        </w:rPr>
      </w:pPr>
      <w:r w:rsidRPr="00B96FDC">
        <w:rPr>
          <w:rStyle w:val="BodyTextChar0"/>
          <w:rFonts w:eastAsia="Gautami"/>
          <w:cs/>
        </w:rPr>
        <w:t>మనము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ఇతర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పాఠ్యక్రమములలో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చర్చించినట్లు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అత్యంత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ఆధునిక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విమర్శనాత్మక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అనువాదకులు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మార్టిన్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నాత్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దృక్పధముల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లోతుగా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ప్రభావితము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చేయబడ్డారు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నాత్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వ్రాసిన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E31077">
        <w:rPr>
          <w:rStyle w:val="BodyTextChar0"/>
          <w:rFonts w:eastAsia="Gautami"/>
          <w:cs/>
        </w:rPr>
        <w:t>పుస్తకమైన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ది</w:t>
      </w:r>
      <w:r w:rsidRPr="00B96FDC">
        <w:rPr>
          <w:rStyle w:val="BodyTextChar0"/>
          <w:rFonts w:eastAsia="Gautami"/>
          <w:i/>
          <w:iCs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డ్యూటిరోనోమిస్టిక్</w:t>
      </w:r>
      <w:r w:rsidRPr="00B96FDC">
        <w:rPr>
          <w:rStyle w:val="BodyTextChar0"/>
          <w:rFonts w:eastAsia="Gautami"/>
          <w:i/>
          <w:iCs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హిస్టరీ</w:t>
      </w:r>
      <w:r w:rsidRPr="00B96FDC">
        <w:rPr>
          <w:rStyle w:val="BodyTextChar0"/>
          <w:rFonts w:eastAsia="Gautami"/>
          <w:cs/>
          <w:lang w:bidi="te"/>
        </w:rPr>
        <w:t xml:space="preserve"> 1943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జర్మన్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భాషలో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ప్రచురించబడింది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దానిలో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నాత్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ద్వితీయోపదేశకాండము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యెహోషువ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న్యాయాధిపతులు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గ్రంథములు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రూతు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గ్రంథముతో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సహా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ఒక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శాస్త్రి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లేక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శాస్త్రుల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గుంపు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ఏక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కార్యముగా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="00E31077">
        <w:rPr>
          <w:rStyle w:val="BodyTextChar0"/>
          <w:rFonts w:eastAsia="Gautami"/>
          <w:cs/>
        </w:rPr>
        <w:t>పూర్తిచేయబడింద</w:t>
      </w:r>
      <w:r w:rsidR="00E31077">
        <w:rPr>
          <w:rStyle w:val="BodyTextChar0"/>
          <w:rFonts w:eastAsia="Gautami" w:hint="cs"/>
          <w:cs/>
          <w:lang w:val="en-IN"/>
        </w:rPr>
        <w:t>ని</w:t>
      </w:r>
      <w:r w:rsidR="00E31077">
        <w:rPr>
          <w:rStyle w:val="BodyTextChar0"/>
          <w:rFonts w:eastAsia="Gautami"/>
          <w:cs/>
          <w:lang w:val="en-IN"/>
        </w:rPr>
        <w:t xml:space="preserve"> వ్రాయబడియుంది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నాత్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శాస్త్రిని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లేక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శాస్త్రులను</w:t>
      </w:r>
      <w:r w:rsidRPr="00B96FDC">
        <w:rPr>
          <w:rStyle w:val="BodyTextChar0"/>
          <w:rFonts w:eastAsia="Gautami"/>
          <w:cs/>
          <w:lang w:bidi="te"/>
        </w:rPr>
        <w:t xml:space="preserve"> “</w:t>
      </w:r>
      <w:r w:rsidRPr="00B96FDC">
        <w:rPr>
          <w:rStyle w:val="BodyTextChar0"/>
          <w:rFonts w:eastAsia="Gautami"/>
          <w:cs/>
        </w:rPr>
        <w:t>ది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డ్యూటిరోనోమిస్ట్</w:t>
      </w:r>
      <w:r w:rsidRPr="00B96FDC">
        <w:rPr>
          <w:rStyle w:val="BodyTextChar0"/>
          <w:rFonts w:eastAsia="Gautami"/>
          <w:cs/>
          <w:lang w:bidi="te"/>
        </w:rPr>
        <w:t xml:space="preserve">” </w:t>
      </w:r>
      <w:r w:rsidRPr="00B96FDC">
        <w:rPr>
          <w:rStyle w:val="BodyTextChar0"/>
          <w:rFonts w:eastAsia="Gautami"/>
          <w:cs/>
        </w:rPr>
        <w:t>అని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పిలుస్తాడు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అభిప్రాయము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ప్రకారం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డ్యూటిరోనోమిస్ట్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బబులోను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చెర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కాలములో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సంకలనం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చేశాడు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డ్యూటిరోనోమిస్టిక్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చరిత్ర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అంతా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ఒక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ముఖ్య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ఉద్దేశ్యము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కలిగియున్నది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ఉత్తర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రాజ్యమైన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మీదికి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దక్షిణ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రాజ్యమైన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యూదా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మీదికి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వచ్చిన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చెర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తీర్పు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అర్హమైనదే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చూపుటకు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ఇది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వ్రాయబడింది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6539E599" w14:textId="42089B29" w:rsidR="002D263E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పదములు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రచనా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శైలి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వేదాంతశాస్త్ర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దృక్పధముల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మధ్య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పోలికలు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ఉన్నాయి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తిరస్కరించుట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కష్టమే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చాలా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విమర్శనాత్మక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పండితులు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నాత్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కేంద్ర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దృక్పధములను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ఉద్ఘాటించారు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మధ్య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అనేకమంది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విమర్శనాత్మక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పండితులు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నాత్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దృక్పధములలో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మార్పుచేర్పులు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అన్నిటి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ముఖ్యముగా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డ్యూటిరోనోమిస్టిక్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చరిత్రలో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వ్యక్తిగత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విభిన్నమైన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లక్షణములను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పరిగణించుటలో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నాత్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విఫలమైయ్యాడని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సరిగానే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వాదించారు</w:t>
      </w:r>
      <w:r w:rsidRPr="00B96FDC">
        <w:rPr>
          <w:rFonts w:eastAsia="Gautami"/>
          <w:cs/>
          <w:lang w:bidi="te"/>
        </w:rPr>
        <w:t>.</w:t>
      </w:r>
    </w:p>
    <w:p w14:paraId="62F93852" w14:textId="1FD4CEA7" w:rsidR="00FE6487" w:rsidRPr="00B96FDC" w:rsidRDefault="00394FD4" w:rsidP="002D263E">
      <w:pPr>
        <w:pStyle w:val="BodyText0"/>
        <w:rPr>
          <w:rFonts w:eastAsia="Gautami"/>
          <w:cs/>
          <w:lang w:bidi="te"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గుర్తించదగిన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ముందుగానే</w:t>
      </w:r>
      <w:r w:rsidRPr="00B96FDC">
        <w:rPr>
          <w:rFonts w:eastAsia="Gautami"/>
          <w:cs/>
          <w:lang w:bidi="te"/>
        </w:rPr>
        <w:t>-</w:t>
      </w:r>
      <w:r w:rsidRPr="00B96FDC">
        <w:rPr>
          <w:rFonts w:eastAsia="Gautami"/>
          <w:cs/>
        </w:rPr>
        <w:t>ఉనికిలో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సాహిత్య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మూలములు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ఉన్నాయని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నాత్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విమర్శనాత్మక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వ్యాఖ్యానకర్తలు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వాదించారు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ప్రస్తావించాలి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ఉదాహరణకు</w:t>
      </w:r>
      <w:r w:rsidRPr="00B96FDC">
        <w:rPr>
          <w:rFonts w:eastAsia="Gautami"/>
          <w:cs/>
          <w:lang w:bidi="te"/>
        </w:rPr>
        <w:t xml:space="preserve">, 1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1-3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ఏలీ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కథనములకు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భిన్నమైన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మూలములు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ఉన్నాయని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కొందరు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వాదించారు</w:t>
      </w:r>
      <w:r w:rsidRPr="00B96FDC">
        <w:rPr>
          <w:rFonts w:eastAsia="Gautami"/>
          <w:cs/>
          <w:lang w:bidi="te"/>
        </w:rPr>
        <w:t xml:space="preserve">. 1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4-6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మందసమును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ఇవ్వబడిన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వృత్తాంతముల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స్వతంత్రమైన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మం</w:t>
      </w:r>
      <w:r w:rsidR="00A34451" w:rsidRPr="00B96FDC">
        <w:rPr>
          <w:rFonts w:eastAsia="Gautami" w:hint="cs"/>
          <w:cs/>
        </w:rPr>
        <w:t>ద</w:t>
      </w:r>
      <w:r w:rsidRPr="00B96FDC">
        <w:rPr>
          <w:rFonts w:eastAsia="Gautami"/>
          <w:cs/>
        </w:rPr>
        <w:t>సమును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కథనమును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నిర్మించవచ్చని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కొందరు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వాదించారు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మరికొంతమంది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6</w:t>
      </w:r>
      <w:r w:rsidRPr="00B96FDC">
        <w:rPr>
          <w:rFonts w:eastAsia="Gautami"/>
          <w:cs/>
        </w:rPr>
        <w:t>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అధ్యాయమునకు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lastRenderedPageBreak/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మూలమును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ఆపాదించారు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సంకలనం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వ్యక్తి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7-15 </w:t>
      </w:r>
      <w:r w:rsidRPr="00B96FDC">
        <w:rPr>
          <w:rFonts w:eastAsia="Gautami"/>
          <w:cs/>
        </w:rPr>
        <w:t>అధ్యాయములను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ముందుగానే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ఉనికిలో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మద్దతునిచ్చు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వ్యతిరేకముగా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కథనములలో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వ్రాశాడని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అనేకమంది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వ్యాఖ్యానకర్తలు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వాదించారు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వారసత్వ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వృత్తాంతములు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9-20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</w:rPr>
        <w:t>రాజులు</w:t>
      </w:r>
      <w:r w:rsidRPr="00B96FDC">
        <w:rPr>
          <w:rFonts w:eastAsia="Gautami"/>
          <w:cs/>
          <w:lang w:bidi="te"/>
        </w:rPr>
        <w:t xml:space="preserve"> 1, 2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కనిపిస్తాయని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విమర్శనాత్మక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పండితులు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ఉద్ఘాటించారు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404F83">
        <w:rPr>
          <w:rFonts w:eastAsia="Gautami"/>
          <w:cs/>
        </w:rPr>
        <w:t>ఈ</w:t>
      </w:r>
      <w:r w:rsidRPr="00404F83">
        <w:rPr>
          <w:rFonts w:eastAsia="Gautami"/>
          <w:cs/>
          <w:lang w:bidi="te"/>
        </w:rPr>
        <w:t xml:space="preserve"> </w:t>
      </w:r>
      <w:r w:rsidRPr="00404F83">
        <w:rPr>
          <w:rFonts w:eastAsia="Gautami"/>
          <w:cs/>
        </w:rPr>
        <w:t>అభిప్రాయం</w:t>
      </w:r>
      <w:r w:rsidRPr="00404F83">
        <w:rPr>
          <w:rFonts w:eastAsia="Gautami"/>
          <w:cs/>
          <w:lang w:bidi="te"/>
        </w:rPr>
        <w:t xml:space="preserve"> </w:t>
      </w:r>
      <w:r w:rsidRPr="00404F83">
        <w:rPr>
          <w:rFonts w:eastAsia="Gautami"/>
          <w:cs/>
        </w:rPr>
        <w:t>ప్రకారం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గాక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సొలొమోను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దేశమునకు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ఎందుకు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అయ్యాడో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మూలము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వివరిస్తుంది</w:t>
      </w:r>
      <w:r w:rsidRPr="00B96FDC">
        <w:rPr>
          <w:rFonts w:eastAsia="Gautami"/>
          <w:cs/>
          <w:lang w:bidi="te"/>
        </w:rPr>
        <w:t>.</w:t>
      </w:r>
    </w:p>
    <w:p w14:paraId="19AF2D86" w14:textId="3B41B63E" w:rsidR="002D263E" w:rsidRPr="00B96FDC" w:rsidRDefault="00394FD4" w:rsidP="002A2796">
      <w:pPr>
        <w:ind w:firstLine="720"/>
        <w:jc w:val="both"/>
        <w:rPr>
          <w:rStyle w:val="BodyTextChar0"/>
          <w:cs/>
          <w:lang w:bidi="te"/>
        </w:rPr>
      </w:pPr>
      <w:r w:rsidRPr="00B96FDC">
        <w:rPr>
          <w:rStyle w:val="BodyTextChar0"/>
          <w:rFonts w:eastAsia="Gautami"/>
          <w:cs/>
        </w:rPr>
        <w:t>ఇవి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లేక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ఇతర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ఊహాత్మక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మూలములు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ఉనికిలో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ఉండుట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సాధ్యమే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అయినప్పటికీ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అవి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ఉన్నాయను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నిశ్చయతను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మాత్రం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కలిగియుండలేము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404F83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విషయములను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గట్టిగా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పట్టుకొనియుండుట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తీవ్రముగా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అపార్థము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చేసుకొనుటకు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దారితీసింది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చాలాసార్లు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దృక్కోణములు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విశ్వాసము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పురోగమనమును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లేఖనములకు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భిన్నముగా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ఉన్న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నమ్మకములను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ప్రతిబింబించాయి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దీని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కంటే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ఎక్కువగా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లేఖనము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ప్రామాణికతలో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నేడు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ఐక్యముగా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కనబడు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విధముగా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దానిని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అనువదించుట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నుండి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వారు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వైదొలిగారు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64C534D5" w14:textId="2293EC16" w:rsidR="002D263E" w:rsidRPr="00B96FDC" w:rsidRDefault="00394FD4" w:rsidP="00394FD4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-IN"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పండితులు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దృష్ట్యా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ద్వితీయోపదేశకాండమును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చూచి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దానిలో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ఏదో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కనుగొనుటకు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ప్రయత్నించారు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ద్వితీయోపదేశకాండములో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ఉపయోగించబడిన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పదములు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యెహోషువ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న్యాయాధిపతులు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ఉపయోగించబడినట్లు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కనుగొన్నారు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భాష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పదములు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ఆలోచనల</w:t>
      </w:r>
      <w:r w:rsidRPr="00B96FDC">
        <w:rPr>
          <w:rFonts w:eastAsia="Gautami"/>
          <w:cs/>
          <w:lang w:bidi="te"/>
        </w:rPr>
        <w:t xml:space="preserve"> </w:t>
      </w:r>
      <w:r w:rsidR="005F56F8" w:rsidRPr="00B96FDC">
        <w:rPr>
          <w:rFonts w:eastAsia="Gautami" w:hint="cs"/>
          <w:cs/>
          <w:lang w:bidi="te-IN"/>
        </w:rPr>
        <w:t>ఖజానా</w:t>
      </w:r>
      <w:r w:rsidRPr="00B96FDC">
        <w:rPr>
          <w:rFonts w:eastAsia="Gautami"/>
          <w:cs/>
          <w:lang w:bidi="te"/>
        </w:rPr>
        <w:t xml:space="preserve">, </w:t>
      </w:r>
      <w:r w:rsidR="005F56F8" w:rsidRPr="00B96FDC">
        <w:rPr>
          <w:rFonts w:eastAsia="Gautami" w:hint="cs"/>
          <w:cs/>
          <w:lang w:bidi="te-IN"/>
        </w:rPr>
        <w:t xml:space="preserve">రూపకములు మరియు పదముల యొక్క </w:t>
      </w:r>
      <w:r w:rsidRPr="00B96FDC">
        <w:rPr>
          <w:rFonts w:eastAsia="Gautami"/>
          <w:cs/>
          <w:lang w:bidi="te-IN"/>
        </w:rPr>
        <w:t>పెద్ద</w:t>
      </w:r>
      <w:r w:rsidRPr="00B96FDC">
        <w:rPr>
          <w:rFonts w:eastAsia="Gautami"/>
          <w:cs/>
          <w:lang w:bidi="te"/>
        </w:rPr>
        <w:t xml:space="preserve"> </w:t>
      </w:r>
      <w:r w:rsidR="005F56F8" w:rsidRPr="00B96FDC">
        <w:rPr>
          <w:rFonts w:eastAsia="Gautami" w:hint="cs"/>
          <w:cs/>
          <w:lang w:bidi="te-IN"/>
        </w:rPr>
        <w:t>నిధి</w:t>
      </w:r>
      <w:r w:rsidR="005F56F8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అవి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ఉపయోగించబడినవి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నిజముగానే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జరుగుతుంది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ప్రశ్న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ఏమిటంటే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దీనిని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వివరిస్తాము</w:t>
      </w:r>
      <w:r w:rsidRPr="00B96FDC">
        <w:rPr>
          <w:rFonts w:eastAsia="Gautami"/>
          <w:cs/>
          <w:lang w:bidi="te"/>
        </w:rPr>
        <w:t xml:space="preserve">? ... </w:t>
      </w:r>
      <w:r w:rsidRPr="00B96FDC">
        <w:rPr>
          <w:rFonts w:eastAsia="Gautami"/>
          <w:cs/>
          <w:lang w:bidi="te-IN"/>
        </w:rPr>
        <w:t>లేఖన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భాగములు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అవి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బోధించుకొను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విషయములకు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కట్టుబడియుండు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సాహిత్యమును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మార్గము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ఏమనగా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సాహిత్యమును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చూసి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ద్వితీయోపదేశకాండమును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రచనలను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వ్రాశాడు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చెబుతుంది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అవన్నీ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ప్రాముఖ్యతను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ఉద్ఘాటిస్తాయని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చెప్పుట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అయ్యున్నది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ద్వితీయోపదేశకాండములో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భాషను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ఉపయోగించుటను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చూసినప్పుడు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ఆశ్చర్యపోవలసిన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అవసరం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లేదని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అభిప్రాయం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ఎందుకంటే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రచయితలు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ద్వితీయోపదేశకాండములో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నేర్చుకొను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భాషను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ఆలోచనలను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ఉపయోగించారని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ముఖ్యముగా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ద్వితీయోపదేశకాండములో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నాటబడియున్న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  <w:lang w:bidi="te-IN"/>
        </w:rPr>
        <w:t>అద్దము</w:t>
      </w:r>
      <w:r w:rsidRPr="00B96FDC">
        <w:rPr>
          <w:rFonts w:eastAsia="Gautami"/>
          <w:cs/>
          <w:lang w:bidi="te"/>
        </w:rPr>
        <w:t>”</w:t>
      </w:r>
      <w:r w:rsidRPr="00B96FDC">
        <w:rPr>
          <w:rFonts w:eastAsia="Gautami"/>
          <w:cs/>
          <w:lang w:bidi="te-IN"/>
        </w:rPr>
        <w:t>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ఉపయోగించి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లోకమును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వర్ణించారని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చెప్పవచ్చు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నేను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సాహిత్యమును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విధంగా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వివరిస్తాను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డ్యూటిరోనోమిస్టిక్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ఊహాత్మక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అభిప్రాయముల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ద్వితీయోపదేశకాండములోని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భాషను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రూపకములను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వర్ణించుటకు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ఉన్నతమైన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మరింత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బైబిలు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ఆధారితమైన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మార్గము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ఉన్నదని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lastRenderedPageBreak/>
        <w:t>ఆలోచన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ఉన్నతమైన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ప్రభావమును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చూపాడని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బైబిలు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రచయితలు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వర్ణించిన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విధానము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లోతుగా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ప్రభావితము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చేయబడిరి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ఆలోచన</w:t>
      </w:r>
      <w:r w:rsidRPr="00B96FDC">
        <w:rPr>
          <w:rFonts w:eastAsia="Gautami"/>
          <w:cs/>
          <w:lang w:bidi="te"/>
        </w:rPr>
        <w:t>.</w:t>
      </w:r>
    </w:p>
    <w:p w14:paraId="79090CB8" w14:textId="77777777" w:rsidR="002D263E" w:rsidRPr="00B96FDC" w:rsidRDefault="00394FD4" w:rsidP="005879B0">
      <w:pPr>
        <w:pStyle w:val="QuotationAuthor"/>
        <w:rPr>
          <w:cs/>
          <w:lang w:bidi="te"/>
        </w:rPr>
      </w:pPr>
      <w:r w:rsidRPr="00B96FDC">
        <w:rPr>
          <w:rFonts w:eastAsia="Gautami"/>
          <w:cs/>
          <w:lang w:bidi="te"/>
        </w:rPr>
        <w:t xml:space="preserve">— </w:t>
      </w:r>
      <w:r w:rsidRPr="00B96FDC">
        <w:rPr>
          <w:rFonts w:eastAsia="Gautami"/>
          <w:cs/>
          <w:lang w:bidi="te-IN"/>
        </w:rPr>
        <w:t>డా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జేమ్స్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ఎమ్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హమిల్టన్</w:t>
      </w:r>
    </w:p>
    <w:p w14:paraId="4C4EAB80" w14:textId="17D59D87" w:rsidR="002D263E" w:rsidRPr="00B96FDC" w:rsidRDefault="00394FD4" w:rsidP="00394FD4">
      <w:pPr>
        <w:pStyle w:val="BulletHeading"/>
        <w:rPr>
          <w:cs/>
          <w:lang w:bidi="te"/>
        </w:rPr>
      </w:pPr>
      <w:bookmarkStart w:id="12" w:name="_Toc53999937"/>
      <w:bookmarkStart w:id="13" w:name="_Toc63089845"/>
      <w:r w:rsidRPr="00B96FDC">
        <w:rPr>
          <w:rFonts w:eastAsia="Gautami"/>
          <w:cs/>
          <w:lang w:bidi="te-IN"/>
        </w:rPr>
        <w:t>ఇవాంజెలికల్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దృక్పధములు</w:t>
      </w:r>
      <w:bookmarkEnd w:id="12"/>
      <w:bookmarkEnd w:id="13"/>
    </w:p>
    <w:p w14:paraId="00A94233" w14:textId="144E8012" w:rsidR="002D263E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కర్తృత్వము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అభిప్రాయములను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వీలైనంత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లేఖనముల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సాక్ష్యము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ఆధారపడి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నిర్మిస్తాము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అనునది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ఇవాంజెలికల్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దృక్పధముల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ముఖ్య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లక్షణమైయున్నది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గ్రంథముగాని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భాగముగాని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గుర్తించవు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అనామధేయముగా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ఎవరు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వ్రాశారో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చెప్పలేము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అయినను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చూసినప్పుడు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కనీసం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ప్రాముఖ్యమైన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మెళకువలను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వివేచించగలము</w:t>
      </w:r>
      <w:r w:rsidRPr="00B96FDC">
        <w:rPr>
          <w:rFonts w:eastAsia="Gautami"/>
          <w:cs/>
          <w:lang w:bidi="te"/>
        </w:rPr>
        <w:t>.</w:t>
      </w:r>
    </w:p>
    <w:p w14:paraId="2F5C1F52" w14:textId="77777777" w:rsidR="002D263E" w:rsidRPr="00B96FDC" w:rsidRDefault="00394FD4" w:rsidP="002A2796">
      <w:pPr>
        <w:ind w:firstLine="720"/>
        <w:jc w:val="both"/>
        <w:rPr>
          <w:rStyle w:val="BodyTextChar0"/>
          <w:cs/>
          <w:lang w:bidi="te"/>
        </w:rPr>
      </w:pPr>
      <w:r w:rsidRPr="00B96FDC">
        <w:rPr>
          <w:rStyle w:val="BodyTextChar0"/>
          <w:rFonts w:eastAsia="Gautami"/>
          <w:cs/>
        </w:rPr>
        <w:t>మొదటి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స్థానములో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మూలములను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సంకలనం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చేసినవాడైయున్నాడని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గమనించాలి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అనగా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కూర్చొని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డి</w:t>
      </w:r>
      <w:r w:rsidRPr="00B96FDC">
        <w:rPr>
          <w:rStyle w:val="BodyTextChar0"/>
          <w:rFonts w:eastAsia="Gautami"/>
          <w:i/>
          <w:iCs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నోవో</w:t>
      </w:r>
      <w:r w:rsidRPr="00B96FDC">
        <w:rPr>
          <w:rStyle w:val="BodyTextChar0"/>
          <w:rFonts w:eastAsia="Gautami"/>
          <w:i/>
          <w:iCs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లేక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ఆరంభము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నుండి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వ్రాయలేదు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బదులుగా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యొద్ద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ఉన్న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సాహిత్యములను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ఇతర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వ్రాతపూర్వక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మూలములను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కళాత్మకముగా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అల్లుట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సంకలనం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చేశాడు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ఇప్పుడు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ఇట్టి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విషయములను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విమర్శనాత్మక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పండితుల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అత్యంత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ఊహాత్మకమైన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అభిప్రాయములను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నివారించునట్లు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జాగ్రత్తపడాలి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అయితే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దినవృత్తాంతములు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వంటి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బైబిలులోని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ఇతర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చారిత్రిక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తరచుగా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వాటి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సంప్రదించిన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వ్రాతపూర్వక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నివేదికలను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ఉపయోగిస్తాయని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తెలుసు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విషయములో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కూడా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ఇదే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నిజమైయున్నది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01E3BDD6" w14:textId="386EF8E0" w:rsidR="002D263E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కనీసం</w:t>
      </w:r>
      <w:r w:rsidRPr="00B96FDC">
        <w:rPr>
          <w:rFonts w:eastAsia="Gautami"/>
          <w:cs/>
          <w:lang w:bidi="te"/>
        </w:rPr>
        <w:t xml:space="preserve">,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1:18 </w:t>
      </w:r>
      <w:r w:rsidRPr="00B96FDC">
        <w:rPr>
          <w:rFonts w:eastAsia="Gautami"/>
          <w:cs/>
        </w:rPr>
        <w:t>స్పష్టముగా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ఇంతకు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వ్రాయబడియున్న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యాషారు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లేక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ప్రస్తావిస్తుంది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ED354C">
        <w:rPr>
          <w:rFonts w:eastAsia="Gautami"/>
          <w:cs/>
        </w:rPr>
        <w:t>యెహోషువ</w:t>
      </w:r>
      <w:r w:rsidRPr="00ED354C">
        <w:rPr>
          <w:rFonts w:eastAsia="Gautami"/>
          <w:cs/>
          <w:lang w:bidi="te"/>
        </w:rPr>
        <w:t xml:space="preserve"> 10:13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మూలమును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ప్రస్తావిస్తుంది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అంతేగాక</w:t>
      </w:r>
      <w:r w:rsidRPr="00B96FDC">
        <w:rPr>
          <w:rFonts w:eastAsia="Gautami"/>
          <w:cs/>
          <w:lang w:bidi="te"/>
        </w:rPr>
        <w:t xml:space="preserve">,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22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కీర్తనలు</w:t>
      </w:r>
      <w:r w:rsidRPr="00B96FDC">
        <w:rPr>
          <w:rFonts w:eastAsia="Gautami"/>
          <w:cs/>
          <w:lang w:bidi="te"/>
        </w:rPr>
        <w:t xml:space="preserve"> 18 </w:t>
      </w:r>
      <w:r w:rsidRPr="00B96FDC">
        <w:rPr>
          <w:rFonts w:eastAsia="Gautami"/>
          <w:cs/>
        </w:rPr>
        <w:t>మధ్య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పోలికలు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రాజైన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ఆస్థానములోని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కీర్తనలలో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సుపరిచితమైన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చేర్చాడని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బలముగా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సూచిస్తుంది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అంతేగాక</w:t>
      </w:r>
      <w:r w:rsidRPr="00B96FDC">
        <w:rPr>
          <w:rFonts w:eastAsia="Gautami"/>
          <w:cs/>
          <w:lang w:bidi="te"/>
        </w:rPr>
        <w:t xml:space="preserve">,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23:1-7</w:t>
      </w:r>
      <w:r w:rsidRPr="00B96FDC">
        <w:rPr>
          <w:rFonts w:eastAsia="Gautami"/>
          <w:cs/>
        </w:rPr>
        <w:t>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పరిచయం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ఇవే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శీర్షిక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ముందుగానే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ఉనికిలో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ఆస్థానమునకు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చెందిన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అధికారిక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నివేదికలను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ఉపయోగించాడు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సూచిస్తుంది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బైబిలు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వలె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సంకలనం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చేయుచుండగా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అప్పటికే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ఉనికిలో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మూలములను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ఉపయోగించాడు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ఉదాహరణలు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సూచించుచున్నాయి</w:t>
      </w:r>
      <w:r w:rsidRPr="00B96FDC">
        <w:rPr>
          <w:rFonts w:eastAsia="Gautami"/>
          <w:cs/>
          <w:lang w:bidi="te"/>
        </w:rPr>
        <w:t>.</w:t>
      </w:r>
    </w:p>
    <w:p w14:paraId="413FA866" w14:textId="39958729" w:rsidR="002D263E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lastRenderedPageBreak/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మూలములలో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సంకలనం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తెలుసుకొనుట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ప్రాముఖ్యమైయున్నది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ఎందుకంటే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వ్యాఖ్యానమును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విధాలుగా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ప్రభావితము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ఉదాహరణకు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సాహిత్య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లక్షణములను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అర్థము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చేసుకొనుటకు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సహాయము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అధ్యయనం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చేస్తున్నప్పుడు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వాక్యభాగములు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విధములైన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సాహిత్య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లక్షణములు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కలిగియున్నాయను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తిరస్కరించుట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కష్టమవుతుంది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వీటిలో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కనీసం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సాహిత్య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లక్షణముల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వ్యత్యాసములు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రచయుత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మూలములను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ఉపయోగించుటలో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వెలువడినాయి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దీనిని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మించి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కథాంశములు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కోరు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 </w:t>
      </w:r>
      <w:r w:rsidRPr="00AC665C">
        <w:rPr>
          <w:rFonts w:eastAsia="Gautami"/>
          <w:cs/>
        </w:rPr>
        <w:t>కొనసాగ</w:t>
      </w:r>
      <w:r w:rsidR="00ED354C" w:rsidRPr="00AC665C">
        <w:rPr>
          <w:rFonts w:eastAsia="Gautami" w:hint="cs"/>
          <w:cs/>
          <w:lang w:val="en-IN"/>
        </w:rPr>
        <w:t>క</w:t>
      </w:r>
      <w:r w:rsidRPr="00AC665C">
        <w:rPr>
          <w:rFonts w:eastAsia="Gautami"/>
          <w:cs/>
        </w:rPr>
        <w:t>పోవుటను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మూలముల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ఉపయోగము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వివరిస్తుంది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కొన్నిసార్లు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పొంతనలేకుండా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ఉన్నట్లు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అనిపిస్తుంది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సందర్భములలో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పునరావృతము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అర్థము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చేసుకొనుటలో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మూలముల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ఉపయోగము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సహాయపడుతుంది</w:t>
      </w:r>
      <w:r w:rsidRPr="00B96FDC">
        <w:rPr>
          <w:rFonts w:eastAsia="Gautami"/>
          <w:cs/>
          <w:lang w:bidi="te"/>
        </w:rPr>
        <w:t>.</w:t>
      </w:r>
    </w:p>
    <w:p w14:paraId="1ABFB2DB" w14:textId="327E7D31" w:rsidR="00FE6487" w:rsidRPr="00B96FDC" w:rsidRDefault="00394FD4" w:rsidP="002D263E">
      <w:pPr>
        <w:pStyle w:val="BodyText0"/>
        <w:rPr>
          <w:rFonts w:eastAsia="Gautami"/>
          <w:cs/>
          <w:lang w:bidi="te"/>
        </w:rPr>
      </w:pPr>
      <w:r w:rsidRPr="00B96FDC">
        <w:rPr>
          <w:rFonts w:eastAsia="Gautami"/>
          <w:cs/>
        </w:rPr>
        <w:t>అంతేగాక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వ్రాతపూర్వక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మూలముల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ఆధారపడుట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కనిపించు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తాత్కాలిక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సంబోధనలను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స్పష్టము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సహాయపడుతుంది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కనీసం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సందర్భాలలో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సందర్భములు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నేటి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కొనసాగుచున్నాయని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ప్రస్తావిస్తుంది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పాఠ్యక్రమములలో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చూసినట్లు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వ్యక్తీకరణ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ద్వితీయోపదేశకాండము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యెహోషువ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న్యాయాధిపతులు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కనిపిస్తుంది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వీటిలో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సందర్భాలలో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ఉదాహరణకు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</w:rPr>
        <w:t>రాజులు</w:t>
      </w:r>
      <w:r w:rsidRPr="00B96FDC">
        <w:rPr>
          <w:rFonts w:eastAsia="Gautami"/>
          <w:cs/>
          <w:lang w:bidi="te"/>
        </w:rPr>
        <w:t xml:space="preserve"> 8:8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>, “</w:t>
      </w:r>
      <w:r w:rsidRPr="00B96FDC">
        <w:rPr>
          <w:rFonts w:eastAsia="Gautami"/>
          <w:cs/>
        </w:rPr>
        <w:t>నేటి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వ్యక్తీకరణము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అంతిమ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సంకలన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బదులుగా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స్పష్టముగా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మునుపటి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మూలముల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సూచిస్తుంది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ఇవి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వీటిని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పోలిన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కారణముల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వలన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అధ్యయనం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చేయుచుండగా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మునుపు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సాహిత్యములను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సంపాదకీయము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చేర్చాడు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ఎల్లప్పుడూ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మనస్సులో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ఉంచుకోవాలి</w:t>
      </w:r>
      <w:r w:rsidRPr="00B96FDC">
        <w:rPr>
          <w:rFonts w:eastAsia="Gautami"/>
          <w:cs/>
          <w:lang w:bidi="te"/>
        </w:rPr>
        <w:t>.</w:t>
      </w:r>
    </w:p>
    <w:p w14:paraId="74349E7A" w14:textId="0C22EA2D" w:rsidR="002D263E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మూలములను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సంకలనం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గుర్తించుటతో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పాటుగా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పురాతన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నాయకుడైయున్నాడు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కలిగియుండవచ్చు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లేఖనములు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యాషారు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ఆస్థానములోని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నివేదికలు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అందుబాటులో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ఉండినవి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సామాన్యమైన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వ్యక్తి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కాదని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గ్రహించగలుగుతాము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పురాతన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ఇట్టి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సాహిత్యములు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కేవలం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స్థానములలో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అధికారులకు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లేవీయులకు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మాత్రమే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అందుబాటులో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ఉండేవి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దినములలో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ఒకరైయుండియుండవచ్చు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పరిచర్య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వ్యక్తియైయుండవచ్చు</w:t>
      </w:r>
      <w:r w:rsidRPr="00B96FDC">
        <w:rPr>
          <w:rFonts w:eastAsia="Gautami"/>
          <w:cs/>
          <w:lang w:bidi="te"/>
        </w:rPr>
        <w:t>.</w:t>
      </w:r>
    </w:p>
    <w:p w14:paraId="0E83A621" w14:textId="54423CCA" w:rsidR="002D263E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విశదీకరించుచుండగా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సామాజిక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స్థితి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ప్రాముఖ్యమైన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ఆకాంక్షలను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ఉదాహరణకు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నాయకుడైయుండి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వ్రాశాడని</w:t>
      </w:r>
      <w:r w:rsidRPr="00B96FDC">
        <w:rPr>
          <w:rFonts w:eastAsia="Gautami"/>
          <w:cs/>
          <w:lang w:bidi="te"/>
        </w:rPr>
        <w:t xml:space="preserve"> </w:t>
      </w:r>
      <w:r w:rsidR="005F56F8" w:rsidRPr="00B96FDC">
        <w:rPr>
          <w:rFonts w:eastAsia="Gautami" w:hint="cs"/>
          <w:cs/>
        </w:rPr>
        <w:t>వెంటనే</w:t>
      </w:r>
      <w:r w:rsidR="005F56F8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స్పష్టమవుతుంది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సగటు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lastRenderedPageBreak/>
        <w:t>ఇశ్రాయేలీయ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వ్యక్తి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చదువుటకు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వ్రాయలేదు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పురాతన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సాహిత్యము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ప్రచురించబడి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విరివిగా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పంచబడేది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ఒకవేళ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విరివిగా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అందుబాటులో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ఉండినప్పటికీ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ఎక్కువశాతం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ఇశ్రాయేలీయులు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చదివియుండేవారు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చదివి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విడమరచి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దానిలోని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సామాన్య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ఇశ్రాయేలీయుల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బాధ్యత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అధికారులకు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లేవీయులకు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పెద్దలకు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ఇవ్వబడింది</w:t>
      </w:r>
      <w:r w:rsidRPr="00B96FDC">
        <w:rPr>
          <w:rFonts w:eastAsia="Gautami"/>
          <w:cs/>
          <w:lang w:bidi="te"/>
        </w:rPr>
        <w:t>.</w:t>
      </w:r>
    </w:p>
    <w:p w14:paraId="30AE6109" w14:textId="23A6E23E" w:rsidR="00394FD4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అంతేగాక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వ్రాశాడు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జాతీయ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ఆసక్తిని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మెచ్చుకొనుటలో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సహాయపడుతుంది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నిశ్చయముగా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సాధారణ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పురుషులు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స్త్రీలు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పిల్లలు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అనుదినము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సవాళ్లను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మాట్లాడుతుంది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ఇశ్రాయేలులో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నాయకునిగా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ప్రధానముగా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ఎదుర్కొనుచుండిన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జాతీయ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రాజకీయ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మతపరమైన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మనస్సులో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ఉంచుకొని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మాట్లాడాడు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వ్యాఖ్యానమును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ఇట్టి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కేంద్రీకరించియుంచాలి</w:t>
      </w:r>
      <w:r w:rsidRPr="00B96FDC">
        <w:rPr>
          <w:rFonts w:eastAsia="Gautami"/>
          <w:cs/>
          <w:lang w:bidi="te"/>
        </w:rPr>
        <w:t>.</w:t>
      </w:r>
    </w:p>
    <w:p w14:paraId="2CCD6F70" w14:textId="129CC7BA" w:rsidR="00394FD4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కర్తృత్వమును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చూశాము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దీని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నేపథ్యములోని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చూడాలి</w:t>
      </w:r>
      <w:r w:rsidRPr="00B96FDC">
        <w:rPr>
          <w:rFonts w:eastAsia="Gautami"/>
          <w:cs/>
          <w:lang w:bidi="te"/>
        </w:rPr>
        <w:t xml:space="preserve">: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సంకలనం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చేయబడిన</w:t>
      </w:r>
      <w:r w:rsidRPr="00B96FDC">
        <w:rPr>
          <w:rFonts w:eastAsia="Gautami"/>
          <w:cs/>
          <w:lang w:bidi="te"/>
        </w:rPr>
        <w:t xml:space="preserve"> </w:t>
      </w:r>
      <w:r w:rsidR="00B96FDC" w:rsidRPr="00B96FDC">
        <w:rPr>
          <w:rFonts w:eastAsia="Gautami"/>
          <w:cs/>
        </w:rPr>
        <w:t>తేది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వ్రాయబడింది</w:t>
      </w:r>
      <w:r w:rsidRPr="00B96FDC">
        <w:rPr>
          <w:rFonts w:eastAsia="Gautami"/>
          <w:cs/>
          <w:lang w:bidi="te"/>
        </w:rPr>
        <w:t>?</w:t>
      </w:r>
    </w:p>
    <w:p w14:paraId="49EA4689" w14:textId="5E67A5F6" w:rsidR="002D263E" w:rsidRPr="00B96FDC" w:rsidRDefault="00B96FDC" w:rsidP="00230C58">
      <w:pPr>
        <w:pStyle w:val="PanelHeading"/>
        <w:rPr>
          <w:cs/>
          <w:lang w:bidi="te"/>
        </w:rPr>
      </w:pPr>
      <w:bookmarkStart w:id="14" w:name="_Toc63089846"/>
      <w:r w:rsidRPr="00B96FDC">
        <w:rPr>
          <w:rFonts w:eastAsia="Gautami"/>
          <w:cs/>
          <w:lang w:bidi="te-IN"/>
        </w:rPr>
        <w:t>తేది</w:t>
      </w:r>
      <w:bookmarkEnd w:id="14"/>
    </w:p>
    <w:p w14:paraId="7E2222B8" w14:textId="50076BEA" w:rsidR="002D263E" w:rsidRPr="00B96FDC" w:rsidRDefault="00394FD4" w:rsidP="0045166C">
      <w:pPr>
        <w:ind w:firstLine="720"/>
        <w:jc w:val="both"/>
        <w:rPr>
          <w:rStyle w:val="BodyTextChar0"/>
          <w:cs/>
          <w:lang w:bidi="te"/>
        </w:rPr>
      </w:pP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కర్తృత్వము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కొరకు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వ్యాఖ్యానకర్తలు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చారిత్రిక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కాలములను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గుర్తించారు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ఇంతకు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ముందే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చూశాము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పురాతన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యూదులు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క్రైస్తవులు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="00B96FDC" w:rsidRPr="00B96FDC">
        <w:rPr>
          <w:rStyle w:val="BodyTextChar0"/>
          <w:rFonts w:eastAsia="Gautami"/>
          <w:cs/>
        </w:rPr>
        <w:t>తేది</w:t>
      </w:r>
      <w:r w:rsidRPr="00B96FDC">
        <w:rPr>
          <w:rStyle w:val="BodyTextChar0"/>
          <w:rFonts w:eastAsia="Gautami"/>
          <w:cs/>
        </w:rPr>
        <w:t>ని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అది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నివేదించు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సన్నివేశములకు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దగ్గరగా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ఉన్న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కాలమునకు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సుమారుగా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క్రీ</w:t>
      </w:r>
      <w:r w:rsidRPr="00B96FDC">
        <w:rPr>
          <w:rStyle w:val="BodyTextChar0"/>
          <w:rFonts w:eastAsia="Gautami"/>
          <w:cs/>
          <w:lang w:bidi="te"/>
        </w:rPr>
        <w:t>.</w:t>
      </w:r>
      <w:r w:rsidRPr="00B96FDC">
        <w:rPr>
          <w:rStyle w:val="BodyTextChar0"/>
          <w:rFonts w:eastAsia="Gautami"/>
          <w:cs/>
        </w:rPr>
        <w:t>పూ</w:t>
      </w:r>
      <w:r w:rsidRPr="00B96FDC">
        <w:rPr>
          <w:rStyle w:val="BodyTextChar0"/>
          <w:rFonts w:eastAsia="Gautami"/>
          <w:cs/>
          <w:lang w:bidi="te"/>
        </w:rPr>
        <w:t>. 10</w:t>
      </w:r>
      <w:r w:rsidRPr="00B96FDC">
        <w:rPr>
          <w:rStyle w:val="BodyTextChar0"/>
          <w:rFonts w:eastAsia="Gautami"/>
          <w:cs/>
        </w:rPr>
        <w:t>వ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శతాబ్దమునకు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ఆపాదిస్తారు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భిన్నముగా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బబులోను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చెర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కాలములో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="0045166C" w:rsidRPr="00B96FDC">
        <w:rPr>
          <w:rStyle w:val="BodyTextChar0"/>
          <w:rFonts w:eastAsia="Gautami"/>
          <w:cs/>
        </w:rPr>
        <w:t>దాని</w:t>
      </w:r>
      <w:r w:rsidR="0045166C" w:rsidRPr="00B96FDC">
        <w:rPr>
          <w:rStyle w:val="BodyTextChar0"/>
          <w:rFonts w:eastAsia="Gautami"/>
          <w:cs/>
          <w:lang w:bidi="te"/>
        </w:rPr>
        <w:t xml:space="preserve"> </w:t>
      </w:r>
      <w:r w:rsidR="0045166C" w:rsidRPr="00B96FDC">
        <w:rPr>
          <w:rStyle w:val="BodyTextChar0"/>
          <w:rFonts w:eastAsia="Gautami"/>
          <w:cs/>
        </w:rPr>
        <w:t>యొక్క</w:t>
      </w:r>
      <w:r w:rsidR="0045166C" w:rsidRPr="00B96FDC">
        <w:rPr>
          <w:rStyle w:val="BodyTextChar0"/>
          <w:rFonts w:eastAsia="Gautami"/>
          <w:cs/>
          <w:lang w:bidi="te"/>
        </w:rPr>
        <w:t xml:space="preserve"> </w:t>
      </w:r>
      <w:r w:rsidR="0045166C" w:rsidRPr="00B96FDC">
        <w:rPr>
          <w:rStyle w:val="BodyTextChar0"/>
          <w:rFonts w:eastAsia="Gautami"/>
          <w:cs/>
        </w:rPr>
        <w:t>చివరి</w:t>
      </w:r>
      <w:r w:rsidR="0045166C" w:rsidRPr="00B96FDC">
        <w:rPr>
          <w:rStyle w:val="BodyTextChar0"/>
          <w:rFonts w:eastAsia="Gautami"/>
          <w:cs/>
          <w:lang w:bidi="te"/>
        </w:rPr>
        <w:t xml:space="preserve"> </w:t>
      </w:r>
      <w:r w:rsidR="0045166C" w:rsidRPr="00B96FDC">
        <w:rPr>
          <w:rStyle w:val="BodyTextChar0"/>
          <w:rFonts w:eastAsia="Gautami"/>
          <w:cs/>
        </w:rPr>
        <w:t>దశ</w:t>
      </w:r>
      <w:r w:rsidR="0045166C" w:rsidRPr="00B96FDC">
        <w:rPr>
          <w:rStyle w:val="BodyTextChar0"/>
          <w:rFonts w:eastAsia="Gautami" w:hint="cs"/>
          <w:cs/>
        </w:rPr>
        <w:t>కు</w:t>
      </w:r>
      <w:r w:rsidR="0045166C" w:rsidRPr="00B96FDC">
        <w:rPr>
          <w:rStyle w:val="BodyTextChar0"/>
          <w:rFonts w:eastAsia="Gautami"/>
          <w:cs/>
        </w:rPr>
        <w:t xml:space="preserve"> </w:t>
      </w:r>
      <w:r w:rsidRPr="00B96FDC">
        <w:rPr>
          <w:rStyle w:val="BodyTextChar0"/>
          <w:rFonts w:eastAsia="Gautami"/>
          <w:cs/>
        </w:rPr>
        <w:t>చేరుకున్నది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అనేకమంది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విమర్శనాత్మక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పండితులు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వాదిస్తారు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ఇప్పుడు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ఎప్పుడు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పూర్తి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చేయబడినదో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ఖచ్చితముగా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గుర్తించుట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సాధ్యము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కాదు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అయితే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అనేక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పాత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నిబంధన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వలెనే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పూర్తిచేసిన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ఆరంభ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="00B96FDC" w:rsidRPr="00B96FDC">
        <w:rPr>
          <w:rStyle w:val="BodyTextChar0"/>
          <w:rFonts w:eastAsia="Gautami"/>
          <w:cs/>
        </w:rPr>
        <w:t>తేది</w:t>
      </w:r>
      <w:r w:rsidRPr="00B96FDC">
        <w:rPr>
          <w:rStyle w:val="BodyTextChar0"/>
          <w:rFonts w:eastAsia="Gautami"/>
          <w:cs/>
        </w:rPr>
        <w:t>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చివరి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="00B96FDC" w:rsidRPr="00B96FDC">
        <w:rPr>
          <w:rStyle w:val="BodyTextChar0"/>
          <w:rFonts w:eastAsia="Gautami"/>
          <w:cs/>
        </w:rPr>
        <w:t>తేది</w:t>
      </w:r>
      <w:r w:rsidRPr="00B96FDC">
        <w:rPr>
          <w:rStyle w:val="BodyTextChar0"/>
          <w:rFonts w:eastAsia="Gautami"/>
          <w:cs/>
        </w:rPr>
        <w:t>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స్థాపించవచ్చు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1A28643A" w14:textId="30C50D52" w:rsidR="002D263E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సాధ్యమైన</w:t>
      </w:r>
      <w:r w:rsidRPr="00B96FDC">
        <w:rPr>
          <w:rFonts w:eastAsia="Gautami"/>
          <w:cs/>
          <w:lang w:bidi="te"/>
        </w:rPr>
        <w:t xml:space="preserve"> </w:t>
      </w:r>
      <w:r w:rsidR="00B96FDC" w:rsidRPr="00B96FDC">
        <w:rPr>
          <w:rFonts w:eastAsia="Gautami"/>
          <w:cs/>
        </w:rPr>
        <w:t>తేది</w:t>
      </w:r>
      <w:r w:rsidRPr="00B96FDC">
        <w:rPr>
          <w:rFonts w:eastAsia="Gautami"/>
          <w:cs/>
        </w:rPr>
        <w:t>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చూస్తూ</w:t>
      </w:r>
      <w:r w:rsidR="00AC665C">
        <w:rPr>
          <w:rFonts w:eastAsia="Gautami" w:hint="cs"/>
          <w:cs/>
          <w:lang w:bidi="te"/>
        </w:rPr>
        <w:t xml:space="preserve"> </w:t>
      </w:r>
      <w:r w:rsidR="00AC665C">
        <w:rPr>
          <w:rFonts w:eastAsia="Gautami" w:hint="cs"/>
          <w:cs/>
          <w:lang w:val="en-IN"/>
        </w:rPr>
        <w:t>ఆరం</w:t>
      </w:r>
      <w:r w:rsidR="00AC665C">
        <w:rPr>
          <w:rFonts w:eastAsia="Gautami"/>
          <w:cs/>
          <w:lang w:val="en-IN"/>
        </w:rPr>
        <w:t>భిద్దాము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ప్రాధమిక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చరిత్రలో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దీని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గుర్తించుట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వ్యవధిని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నిర్థారించుటకు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ఉత్తమమైన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మార్గమైయున్నది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మినహా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ఆదికాండము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వ్రాయబడియున్న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చారిత్రిక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నివేదిక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అయ్యున్నది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గ్రంథములన్నీ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కలసి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ముడిపడియున్న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గొలుసును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lastRenderedPageBreak/>
        <w:t>తయారు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చేస్తాయి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మునుపటి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ముగించబడిన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చోటు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ఆరంభమవుతుంది</w:t>
      </w:r>
      <w:r w:rsidRPr="00B96FDC">
        <w:rPr>
          <w:rFonts w:eastAsia="Gautami"/>
          <w:cs/>
          <w:lang w:bidi="te"/>
        </w:rPr>
        <w:t>.</w:t>
      </w:r>
    </w:p>
    <w:p w14:paraId="19184434" w14:textId="13FB7505" w:rsidR="002D263E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మొదటి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ఐదు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అనగా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ఆదికాండము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నిర్గమకాండము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లేవీయకాండము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సంఖ్యాకాండము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ద్వితీయోపదేశకాండము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వెలువడినవి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ప్రాధమిక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చరిత్ర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గొలుసులో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లింకులను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రూపొందిస్తాయి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మిగిలిన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అనగా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యెహోషువ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న్యాయాధిపతులు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రాజులు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చరిత్రలోని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డ్యూటిరోనోమిస్టిక్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రూపొందిస్తాయి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ద్వితీయోపదేశకాండములోని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వేదాంతశాస్త్ర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దృక్పధముల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ఎక్కువగా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ఆధారపడతాయి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యెహోషువ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మరణముతో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ఆరంభించి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యెహోషువ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మరణము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న్యాయాధిపతుల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యెహోషువ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మరణము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నడిపిస్తుంది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న్యాయాధిపతియైన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ఎదుగుదలతో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ఆరంభమై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ముగించబడుతుంది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రాజుల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ముగించబడిన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దగ్గర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మొదలై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మరణముతో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ఆరంభమై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బబులోను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చెరతో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ముగుస్తుంది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ఆరంభముతో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పోల్చినప్పుడు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స్పష్టమవుతుంది</w:t>
      </w:r>
      <w:r w:rsidRPr="00B96FDC">
        <w:rPr>
          <w:rFonts w:eastAsia="Gautami"/>
          <w:cs/>
          <w:lang w:bidi="te"/>
        </w:rPr>
        <w:t xml:space="preserve">: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నమోదు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చేయబడింది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తెలుసు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వ్రాయబడుట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ఆరంభమగుటకు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పూర్తిచేయబడియుండాలని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బలముగా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సూచిస్తుంది</w:t>
      </w:r>
      <w:r w:rsidRPr="00B96FDC">
        <w:rPr>
          <w:rFonts w:eastAsia="Gautami"/>
          <w:cs/>
          <w:lang w:bidi="te"/>
        </w:rPr>
        <w:t>.</w:t>
      </w:r>
    </w:p>
    <w:p w14:paraId="2474635C" w14:textId="0B71489D" w:rsidR="002D263E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రాజుల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వ్రాయబడినదో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నిశ్చయతతో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చెప్పవచ్చు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పరిశీలన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ప్రాముఖ్యమైనదిగా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అది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</w:rPr>
        <w:t>రాజులు</w:t>
      </w:r>
      <w:r w:rsidRPr="00B96FDC">
        <w:rPr>
          <w:rFonts w:eastAsia="Gautami"/>
          <w:cs/>
          <w:lang w:bidi="te"/>
        </w:rPr>
        <w:t xml:space="preserve"> 25:27-30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వారసుడైన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యెహోయాకీను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</w:t>
      </w:r>
      <w:r w:rsidRPr="00B96FDC">
        <w:rPr>
          <w:rFonts w:eastAsia="Gautami"/>
          <w:cs/>
          <w:lang w:bidi="te"/>
        </w:rPr>
        <w:t>.</w:t>
      </w:r>
      <w:r w:rsidRPr="00B96FDC">
        <w:rPr>
          <w:rFonts w:eastAsia="Gautami"/>
          <w:cs/>
        </w:rPr>
        <w:t>పూ</w:t>
      </w:r>
      <w:r w:rsidRPr="00B96FDC">
        <w:rPr>
          <w:rFonts w:eastAsia="Gautami"/>
          <w:cs/>
          <w:lang w:bidi="te"/>
        </w:rPr>
        <w:t>. 561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బబులోను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చెరసాల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విడిపించబడుటతో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ముగుస్తుంది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అంతేగాక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క్రీ</w:t>
      </w:r>
      <w:r w:rsidRPr="00B96FDC">
        <w:rPr>
          <w:rFonts w:eastAsia="Gautami"/>
          <w:cs/>
          <w:lang w:bidi="te"/>
        </w:rPr>
        <w:t>.</w:t>
      </w:r>
      <w:r w:rsidRPr="00B96FDC">
        <w:rPr>
          <w:rFonts w:eastAsia="Gautami"/>
          <w:cs/>
        </w:rPr>
        <w:t>పూ</w:t>
      </w:r>
      <w:r w:rsidRPr="00B96FDC">
        <w:rPr>
          <w:rFonts w:eastAsia="Gautami"/>
          <w:cs/>
          <w:lang w:bidi="te"/>
        </w:rPr>
        <w:t>. 538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బబులోను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చెరలో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తిరిగివచ్చుటను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నమోదు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కారణముల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చేత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రాజుల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</w:t>
      </w:r>
      <w:r w:rsidRPr="00B96FDC">
        <w:rPr>
          <w:rFonts w:eastAsia="Gautami"/>
          <w:cs/>
          <w:lang w:bidi="te"/>
        </w:rPr>
        <w:t>.</w:t>
      </w:r>
      <w:r w:rsidRPr="00B96FDC">
        <w:rPr>
          <w:rFonts w:eastAsia="Gautami"/>
          <w:cs/>
        </w:rPr>
        <w:t>పూ</w:t>
      </w:r>
      <w:r w:rsidRPr="00B96FDC">
        <w:rPr>
          <w:rFonts w:eastAsia="Gautami"/>
          <w:cs/>
          <w:lang w:bidi="te"/>
        </w:rPr>
        <w:t xml:space="preserve">. 561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</w:t>
      </w:r>
      <w:r w:rsidRPr="00B96FDC">
        <w:rPr>
          <w:rFonts w:eastAsia="Gautami"/>
          <w:cs/>
          <w:lang w:bidi="te"/>
        </w:rPr>
        <w:t>.</w:t>
      </w:r>
      <w:r w:rsidRPr="00B96FDC">
        <w:rPr>
          <w:rFonts w:eastAsia="Gautami"/>
          <w:cs/>
        </w:rPr>
        <w:t>పూ</w:t>
      </w:r>
      <w:r w:rsidRPr="00B96FDC">
        <w:rPr>
          <w:rFonts w:eastAsia="Gautami"/>
          <w:cs/>
          <w:lang w:bidi="te"/>
        </w:rPr>
        <w:t xml:space="preserve">. 538 </w:t>
      </w:r>
      <w:r w:rsidRPr="00B96FDC">
        <w:rPr>
          <w:rFonts w:eastAsia="Gautami"/>
          <w:cs/>
        </w:rPr>
        <w:t>మధ్య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వ్రాయబడింది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కలిగియుండవచ్చు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పూర్తిచేయబడింది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="00B96FDC" w:rsidRPr="00B96FDC">
        <w:rPr>
          <w:rFonts w:eastAsia="Gautami"/>
          <w:cs/>
        </w:rPr>
        <w:t>తేది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బబులోను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ముగింపుకు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</w:t>
      </w:r>
      <w:r w:rsidRPr="00B96FDC">
        <w:rPr>
          <w:rFonts w:eastAsia="Gautami"/>
          <w:cs/>
          <w:lang w:bidi="te"/>
        </w:rPr>
        <w:t>.</w:t>
      </w:r>
      <w:r w:rsidRPr="00B96FDC">
        <w:rPr>
          <w:rFonts w:eastAsia="Gautami"/>
          <w:cs/>
        </w:rPr>
        <w:t>పూ</w:t>
      </w:r>
      <w:r w:rsidRPr="00B96FDC">
        <w:rPr>
          <w:rFonts w:eastAsia="Gautami"/>
          <w:cs/>
          <w:lang w:bidi="te"/>
        </w:rPr>
        <w:t xml:space="preserve">. 538 </w:t>
      </w:r>
      <w:r w:rsidRPr="00B96FDC">
        <w:rPr>
          <w:rFonts w:eastAsia="Gautami"/>
          <w:cs/>
        </w:rPr>
        <w:t>అయ్యుండవచ్చు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నిర్థారించవచ్చు</w:t>
      </w:r>
      <w:r w:rsidRPr="00B96FDC">
        <w:rPr>
          <w:rFonts w:eastAsia="Gautami"/>
          <w:cs/>
          <w:lang w:bidi="te"/>
        </w:rPr>
        <w:t>.</w:t>
      </w:r>
    </w:p>
    <w:p w14:paraId="4F2D0801" w14:textId="64361FDD" w:rsidR="002D263E" w:rsidRPr="00B96FDC" w:rsidRDefault="00394FD4" w:rsidP="00394FD4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"/>
        </w:rPr>
        <w:t xml:space="preserve">1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</w:t>
      </w:r>
      <w:r w:rsidR="001A12DA" w:rsidRPr="00B96FDC">
        <w:rPr>
          <w:rFonts w:eastAsia="Gautami" w:hint="cs"/>
          <w:cs/>
          <w:lang w:bidi="te-IN"/>
        </w:rPr>
        <w:t>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వ్రాయబడినవో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అవి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దశకు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చేరుకున్నవో</w:t>
      </w:r>
      <w:r w:rsidRPr="00B96FDC">
        <w:rPr>
          <w:rFonts w:eastAsia="Gautami"/>
          <w:cs/>
          <w:lang w:bidi="te"/>
        </w:rPr>
        <w:t xml:space="preserve"> </w:t>
      </w:r>
      <w:r w:rsidR="001A12DA" w:rsidRPr="00B96FDC">
        <w:rPr>
          <w:rFonts w:eastAsia="Gautami" w:hint="cs"/>
          <w:cs/>
          <w:lang w:bidi="te-IN"/>
        </w:rPr>
        <w:t>ఖచ్చితము</w:t>
      </w:r>
      <w:r w:rsidR="001A12DA" w:rsidRPr="00B96FDC">
        <w:rPr>
          <w:rFonts w:eastAsia="Gautami"/>
          <w:cs/>
          <w:lang w:bidi="te-IN"/>
        </w:rPr>
        <w:t>గా</w:t>
      </w:r>
      <w:r w:rsidR="00720656">
        <w:rPr>
          <w:rFonts w:eastAsia="Gautami" w:hint="cs"/>
          <w:cs/>
          <w:lang w:bidi="te-IN"/>
        </w:rPr>
        <w:t xml:space="preserve"> </w:t>
      </w:r>
      <w:r w:rsidRPr="00B96FDC">
        <w:rPr>
          <w:rFonts w:eastAsia="Gautami"/>
          <w:cs/>
          <w:lang w:bidi="te-IN"/>
        </w:rPr>
        <w:t>తెలుసుకొనుట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కష్టమే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అవుతుంది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అయితే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అంతటి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వెలుగులో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చూసినప్పుడు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సూచనలు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కనిపిస్తాయి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అవి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ఆఖరి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రూపమునకు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చేరుకున్న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="00B96FDC" w:rsidRPr="00B96FDC">
        <w:rPr>
          <w:rFonts w:eastAsia="Gautami"/>
          <w:cs/>
          <w:lang w:bidi="te-IN"/>
        </w:rPr>
        <w:t>తేది</w:t>
      </w:r>
      <w:r w:rsidRPr="00B96FDC">
        <w:rPr>
          <w:rFonts w:eastAsia="Gautami"/>
          <w:cs/>
          <w:lang w:bidi="te-IN"/>
        </w:rPr>
        <w:t>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నిర్థారించుటలో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సహాయప</w:t>
      </w:r>
      <w:r w:rsidR="001A12DA" w:rsidRPr="00B96FDC">
        <w:rPr>
          <w:rFonts w:eastAsia="Gautami" w:hint="cs"/>
          <w:cs/>
          <w:lang w:bidi="te-IN"/>
        </w:rPr>
        <w:t>డ</w:t>
      </w:r>
      <w:r w:rsidR="001A12DA" w:rsidRPr="00B96FDC">
        <w:rPr>
          <w:rFonts w:eastAsia="Gautami"/>
          <w:cs/>
          <w:lang w:bidi="te-IN"/>
        </w:rPr>
        <w:t>తాయి</w:t>
      </w:r>
      <w:r w:rsidRPr="00B96FDC">
        <w:rPr>
          <w:rFonts w:eastAsia="Gautami"/>
          <w:cs/>
          <w:lang w:bidi="te"/>
        </w:rPr>
        <w:t xml:space="preserve">. 1 </w:t>
      </w:r>
      <w:r w:rsidRPr="00B96FDC">
        <w:rPr>
          <w:rFonts w:eastAsia="Gautami"/>
          <w:cs/>
          <w:lang w:bidi="te-IN"/>
        </w:rPr>
        <w:t>దినవృత్తాంతములు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మనము</w:t>
      </w:r>
      <w:r w:rsidR="001A12DA" w:rsidRPr="00B96FDC">
        <w:rPr>
          <w:rFonts w:eastAsia="Gautami" w:hint="cs"/>
          <w:cs/>
          <w:lang w:bidi="te-IN"/>
        </w:rPr>
        <w:t xml:space="preserve"> </w:t>
      </w:r>
      <w:r w:rsidRPr="00B96FDC">
        <w:rPr>
          <w:rFonts w:eastAsia="Gautami"/>
          <w:cs/>
          <w:lang w:bidi="te-IN"/>
        </w:rPr>
        <w:t>చూసినప్పడు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వాస్తవానికి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అది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lastRenderedPageBreak/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ఉపయోగిస్తుంది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జ్ఞానమును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వ్యక్తపరుస్తుంది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"/>
        </w:rPr>
        <w:t xml:space="preserve">1 </w:t>
      </w:r>
      <w:r w:rsidRPr="00B96FDC">
        <w:rPr>
          <w:rFonts w:eastAsia="Gautami"/>
          <w:cs/>
          <w:lang w:bidi="te-IN"/>
        </w:rPr>
        <w:t>దినవృత్తాంతములు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  <w:lang w:bidi="te-IN"/>
        </w:rPr>
        <w:t>దినవృత్తాంతములు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చెర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కాలములో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చెరగొనిపోబడినవా</w:t>
      </w:r>
      <w:r w:rsidR="001A12DA" w:rsidRPr="00B96FDC">
        <w:rPr>
          <w:rFonts w:eastAsia="Gautami" w:hint="cs"/>
          <w:cs/>
          <w:lang w:bidi="te-IN"/>
        </w:rPr>
        <w:t>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యెరూషలేముకు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తిరిగివచ్చిన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వ్రాయబడినవి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సమయానికి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ఆఖరు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స్థితికి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చేరుకున్నది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నిశ్చయముగా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చెప్పవచ్చు</w:t>
      </w:r>
      <w:r w:rsidRPr="00B96FDC">
        <w:rPr>
          <w:rFonts w:eastAsia="Gautami"/>
          <w:cs/>
          <w:lang w:bidi="te"/>
        </w:rPr>
        <w:t xml:space="preserve">... </w:t>
      </w:r>
      <w:r w:rsidRPr="00B96FDC">
        <w:rPr>
          <w:rFonts w:eastAsia="Gautami"/>
          <w:cs/>
          <w:lang w:bidi="te-IN"/>
        </w:rPr>
        <w:t>అయితే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జ్ఞానము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ఉన్నట్లు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లేఖనమంతటా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సూచనలను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చూస్తాము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"/>
        </w:rPr>
        <w:t>89</w:t>
      </w:r>
      <w:r w:rsidRPr="00B96FDC">
        <w:rPr>
          <w:rFonts w:eastAsia="Gautami"/>
          <w:cs/>
          <w:lang w:bidi="te-IN"/>
        </w:rPr>
        <w:t>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కీర్తనలో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నిబంధనను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జ్ఞానము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ప్రతిబింబించబడింది</w:t>
      </w:r>
      <w:r w:rsidRPr="00B96FDC">
        <w:rPr>
          <w:rFonts w:eastAsia="Gautami"/>
          <w:cs/>
          <w:lang w:bidi="te"/>
        </w:rPr>
        <w:t xml:space="preserve">... </w:t>
      </w:r>
      <w:r w:rsidRPr="00B96FDC">
        <w:rPr>
          <w:rFonts w:eastAsia="Gautami"/>
          <w:cs/>
          <w:lang w:bidi="te-IN"/>
        </w:rPr>
        <w:t>కాబట్టి</w:t>
      </w:r>
      <w:r w:rsidRPr="00B96FDC">
        <w:rPr>
          <w:rFonts w:eastAsia="Gautami"/>
          <w:cs/>
          <w:lang w:bidi="te"/>
        </w:rPr>
        <w:t xml:space="preserve">, 1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కనిపించు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పరంపరలను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జ్ఞానము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చెరకు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ముందు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చెర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కాలము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చెర</w:t>
      </w:r>
      <w:r w:rsidRPr="00B96FDC">
        <w:rPr>
          <w:rFonts w:eastAsia="Gautami"/>
          <w:cs/>
          <w:lang w:bidi="te"/>
        </w:rPr>
        <w:t>-</w:t>
      </w:r>
      <w:r w:rsidRPr="00B96FDC">
        <w:rPr>
          <w:rFonts w:eastAsia="Gautami"/>
          <w:cs/>
          <w:lang w:bidi="te-IN"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కాలములలో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జరిగిన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సన్నివేశములను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అవగాహనను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కనుపరుస్తుంది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రూపము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వచ్చింది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విషయములో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చెర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కాలములో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ఉనికిలోనికి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వచ్చింది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మాత్రం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చెప్పగలము</w:t>
      </w:r>
      <w:r w:rsidRPr="00B96FDC">
        <w:rPr>
          <w:rFonts w:eastAsia="Gautami"/>
          <w:cs/>
          <w:lang w:bidi="te"/>
        </w:rPr>
        <w:t>.</w:t>
      </w:r>
    </w:p>
    <w:p w14:paraId="41669E27" w14:textId="77777777" w:rsidR="002D263E" w:rsidRPr="00B96FDC" w:rsidRDefault="00394FD4" w:rsidP="005879B0">
      <w:pPr>
        <w:pStyle w:val="QuotationAuthor"/>
        <w:rPr>
          <w:cs/>
          <w:lang w:bidi="te"/>
        </w:rPr>
      </w:pPr>
      <w:r w:rsidRPr="00B96FDC">
        <w:rPr>
          <w:rFonts w:eastAsia="Gautami"/>
          <w:cs/>
          <w:lang w:bidi="te"/>
        </w:rPr>
        <w:t xml:space="preserve">— </w:t>
      </w:r>
      <w:r w:rsidRPr="00B96FDC">
        <w:rPr>
          <w:rFonts w:eastAsia="Gautami"/>
          <w:cs/>
          <w:lang w:bidi="te-IN"/>
        </w:rPr>
        <w:t>ఆండ్రూ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అబెర్నెతి</w:t>
      </w:r>
      <w:r w:rsidRPr="00B96FDC">
        <w:rPr>
          <w:rFonts w:eastAsia="Gautami"/>
          <w:cs/>
          <w:lang w:bidi="te"/>
        </w:rPr>
        <w:t>, Ph.D.</w:t>
      </w:r>
    </w:p>
    <w:p w14:paraId="13BD815D" w14:textId="55922F87" w:rsidR="00FE6487" w:rsidRPr="00B96FDC" w:rsidRDefault="00394FD4" w:rsidP="002D263E">
      <w:pPr>
        <w:pStyle w:val="BodyText0"/>
        <w:rPr>
          <w:rFonts w:eastAsia="Gautami"/>
          <w:cs/>
          <w:lang w:bidi="te"/>
        </w:rPr>
      </w:pPr>
      <w:r w:rsidRPr="00B96FDC">
        <w:rPr>
          <w:rFonts w:eastAsia="Gautami"/>
          <w:cs/>
        </w:rPr>
        <w:t>బబులోను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సంబంధించిన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సాధ్యమైన</w:t>
      </w:r>
      <w:r w:rsidRPr="00B96FDC">
        <w:rPr>
          <w:rFonts w:eastAsia="Gautami"/>
          <w:cs/>
          <w:lang w:bidi="te"/>
        </w:rPr>
        <w:t xml:space="preserve"> </w:t>
      </w:r>
      <w:r w:rsidR="00B96FDC" w:rsidRPr="00B96FDC">
        <w:rPr>
          <w:rFonts w:eastAsia="Gautami"/>
          <w:cs/>
        </w:rPr>
        <w:t>తేది</w:t>
      </w:r>
      <w:r w:rsidRPr="00B96FDC">
        <w:rPr>
          <w:rFonts w:eastAsia="Gautami"/>
          <w:cs/>
        </w:rPr>
        <w:t>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మనస్సులో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ఉంచుకొని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సంకలనం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</w:t>
      </w:r>
      <w:r w:rsidRPr="00B96FDC">
        <w:rPr>
          <w:rFonts w:eastAsia="Gautami"/>
          <w:cs/>
          <w:lang w:bidi="te"/>
        </w:rPr>
        <w:t xml:space="preserve"> </w:t>
      </w:r>
      <w:r w:rsidR="00B96FDC" w:rsidRPr="00B96FDC">
        <w:rPr>
          <w:rFonts w:eastAsia="Gautami"/>
          <w:cs/>
        </w:rPr>
        <w:t>తేది</w:t>
      </w:r>
      <w:r w:rsidRPr="00B96FDC">
        <w:rPr>
          <w:rFonts w:eastAsia="Gautami"/>
          <w:cs/>
        </w:rPr>
        <w:t>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సిద్ధముగా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చూడబోవుచున్నట్లు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రాజ్యములు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విభజించబడిన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వ్రాయబడుట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సాధ్యము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సూచిస్తున్నాయి</w:t>
      </w:r>
      <w:r w:rsidRPr="00B96FDC">
        <w:rPr>
          <w:rFonts w:eastAsia="Gautami"/>
          <w:cs/>
          <w:lang w:bidi="te"/>
        </w:rPr>
        <w:t>.</w:t>
      </w:r>
    </w:p>
    <w:p w14:paraId="7231129B" w14:textId="4297D34E" w:rsidR="002D263E" w:rsidRPr="002B54A0" w:rsidRDefault="00394FD4" w:rsidP="002B54A0">
      <w:pPr>
        <w:pStyle w:val="BodyText0"/>
        <w:rPr>
          <w:rFonts w:eastAsia="Gautami"/>
          <w:cs/>
        </w:rPr>
      </w:pPr>
      <w:r w:rsidRPr="00B96FDC">
        <w:rPr>
          <w:rFonts w:eastAsia="Gautami"/>
          <w:cs/>
        </w:rPr>
        <w:t>క్రీ</w:t>
      </w:r>
      <w:r w:rsidRPr="00B96FDC">
        <w:rPr>
          <w:rFonts w:eastAsia="Gautami"/>
          <w:cs/>
          <w:lang w:bidi="te"/>
        </w:rPr>
        <w:t>.</w:t>
      </w:r>
      <w:r w:rsidRPr="00B96FDC">
        <w:rPr>
          <w:rFonts w:eastAsia="Gautami"/>
          <w:cs/>
        </w:rPr>
        <w:t>పూ</w:t>
      </w:r>
      <w:r w:rsidRPr="00B96FDC">
        <w:rPr>
          <w:rFonts w:eastAsia="Gautami"/>
          <w:cs/>
          <w:lang w:bidi="te"/>
        </w:rPr>
        <w:t>. 930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యరొబాము</w:t>
      </w:r>
      <w:r w:rsidRPr="00B96FDC">
        <w:rPr>
          <w:rFonts w:eastAsia="Gautami"/>
          <w:cs/>
          <w:lang w:bidi="te"/>
        </w:rPr>
        <w:t xml:space="preserve"> I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విరోధముగా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ఉత్తర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దిక్కున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గోత్రములను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రేపాడు</w:t>
      </w:r>
      <w:r w:rsidRPr="00B96FDC">
        <w:rPr>
          <w:rFonts w:eastAsia="Gautami"/>
          <w:cs/>
          <w:lang w:bidi="te"/>
        </w:rPr>
        <w:t xml:space="preserve"> </w:t>
      </w:r>
      <w:r w:rsidR="002B54A0">
        <w:rPr>
          <w:rFonts w:eastAsia="Gautami"/>
          <w:cs/>
        </w:rPr>
        <w:t>అ</w:t>
      </w:r>
      <w:r w:rsidR="002B54A0">
        <w:rPr>
          <w:rFonts w:eastAsia="Gautami" w:hint="cs"/>
          <w:cs/>
          <w:lang w:val="en-IN"/>
        </w:rPr>
        <w:t>ని</w:t>
      </w:r>
      <w:r w:rsidRPr="00B96FDC">
        <w:rPr>
          <w:rFonts w:eastAsia="Gautami"/>
          <w:cs/>
          <w:lang w:bidi="te"/>
        </w:rPr>
        <w:t xml:space="preserve"> </w:t>
      </w:r>
      <w:r w:rsidR="00E73D8F" w:rsidRPr="00514CCA">
        <w:rPr>
          <w:rFonts w:eastAsia="Gautami" w:hint="cs"/>
          <w:cs/>
        </w:rPr>
        <w:t>లేఖనము</w:t>
      </w:r>
      <w:r w:rsidR="002B54A0" w:rsidRPr="00514CCA">
        <w:rPr>
          <w:rFonts w:eastAsia="Gautami" w:hint="cs"/>
          <w:cs/>
        </w:rPr>
        <w:t xml:space="preserve"> </w:t>
      </w:r>
      <w:r w:rsidRPr="00514CCA">
        <w:rPr>
          <w:rFonts w:eastAsia="Gautami"/>
          <w:cs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తెలియజేస్తుంది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తిరుగుబాటు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ఉత్తర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లేక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చాలా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సార్లు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పిలువబడు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ఎఫ్రాయిము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దక్షిణ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యూదా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514CCA">
        <w:rPr>
          <w:rFonts w:eastAsia="Gautami"/>
          <w:cs/>
        </w:rPr>
        <w:t>ఆవిర్భావమునకు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కారణమైయ్యింది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సందర్భములలో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రాజ్యములుగా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విభాగించబడిన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</w:t>
      </w:r>
      <w:r w:rsidR="00E73D8F" w:rsidRPr="00B96FDC">
        <w:rPr>
          <w:rFonts w:eastAsia="Gautami" w:hint="cs"/>
          <w:cs/>
        </w:rPr>
        <w:t>ష</w:t>
      </w:r>
      <w:r w:rsidRPr="00B96FDC">
        <w:rPr>
          <w:rFonts w:eastAsia="Gautami"/>
          <w:cs/>
        </w:rPr>
        <w:t>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తెలుసు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సూచించాడు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ఉదాహరణకు</w:t>
      </w:r>
      <w:r w:rsidRPr="00B96FDC">
        <w:rPr>
          <w:rFonts w:eastAsia="Gautami"/>
          <w:cs/>
          <w:lang w:bidi="te"/>
        </w:rPr>
        <w:t xml:space="preserve">, 1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11:8 “</w:t>
      </w:r>
      <w:r w:rsidRPr="00B96FDC">
        <w:rPr>
          <w:rFonts w:eastAsia="Gautami"/>
          <w:cs/>
        </w:rPr>
        <w:t>ఇశ్రాయేలువారు</w:t>
      </w:r>
      <w:r w:rsidRPr="00B96FDC">
        <w:rPr>
          <w:rFonts w:eastAsia="Gautami"/>
          <w:cs/>
          <w:lang w:bidi="te"/>
        </w:rPr>
        <w:t xml:space="preserve"> .... </w:t>
      </w:r>
      <w:r w:rsidRPr="00B96FDC">
        <w:rPr>
          <w:rFonts w:eastAsia="Gautami"/>
          <w:cs/>
        </w:rPr>
        <w:t>యుదావారు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మధ్య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వ్యత్యాసమును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చూపుతుంది</w:t>
      </w:r>
      <w:r w:rsidRPr="00B96FDC">
        <w:rPr>
          <w:rFonts w:eastAsia="Gautami"/>
          <w:cs/>
          <w:lang w:bidi="te"/>
        </w:rPr>
        <w:t>. “</w:t>
      </w:r>
      <w:r w:rsidRPr="00B96FDC">
        <w:rPr>
          <w:rFonts w:eastAsia="Gautami"/>
          <w:cs/>
        </w:rPr>
        <w:t>ఇశ్రాయేలువారు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యూదావారు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ప్రేమించిరి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18:16 </w:t>
      </w:r>
      <w:r w:rsidRPr="00B96FDC">
        <w:rPr>
          <w:rFonts w:eastAsia="Gautami"/>
          <w:cs/>
        </w:rPr>
        <w:t>వ్యాఖ్యానిస్తుంది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యూదా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వారందరిని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పాలించాడు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5:5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చదువుతాము</w:t>
      </w:r>
      <w:r w:rsidRPr="00B96FDC">
        <w:rPr>
          <w:rFonts w:eastAsia="Gautami"/>
          <w:cs/>
          <w:lang w:bidi="te"/>
        </w:rPr>
        <w:t xml:space="preserve">.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12:8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దావీదుకు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ఇశ్రాయేలును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యూదాను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ఇచ్చానని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సెలవిచ్చాడు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యూదా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రోషమును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21:2 </w:t>
      </w:r>
      <w:r w:rsidRPr="00B96FDC">
        <w:rPr>
          <w:rFonts w:eastAsia="Gautami"/>
          <w:cs/>
        </w:rPr>
        <w:t>ప్రస్తావిస్తుంది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24:1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గోత్రములన్ని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యూదా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వివరించబడినట్లు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చూస్తాము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క్రీ</w:t>
      </w:r>
      <w:r w:rsidR="00514CCA">
        <w:rPr>
          <w:rFonts w:eastAsia="Gautami" w:hint="cs"/>
          <w:cs/>
        </w:rPr>
        <w:t>.</w:t>
      </w:r>
      <w:r w:rsidRPr="00B96FDC">
        <w:rPr>
          <w:rFonts w:eastAsia="Gautami"/>
          <w:cs/>
        </w:rPr>
        <w:t>పూ</w:t>
      </w:r>
      <w:r w:rsidRPr="00B96FDC">
        <w:rPr>
          <w:rFonts w:eastAsia="Gautami"/>
          <w:cs/>
          <w:lang w:bidi="te"/>
        </w:rPr>
        <w:t>. 930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యూదా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విభాగించబడినంత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lastRenderedPageBreak/>
        <w:t>వ్రాసియుండకపోవచ్చని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యూదాకు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మధ్య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వ్యత్యాసము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సూచిస్తుంది</w:t>
      </w:r>
      <w:r w:rsidRPr="00B96FDC">
        <w:rPr>
          <w:rFonts w:eastAsia="Gautami"/>
          <w:cs/>
          <w:lang w:bidi="te"/>
        </w:rPr>
        <w:t>.</w:t>
      </w:r>
    </w:p>
    <w:p w14:paraId="5CDA76CB" w14:textId="6FE86C83" w:rsidR="002D263E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విషయములన్నిటిని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పరిగణించినప్పుడు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సంకలనం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</w:t>
      </w:r>
      <w:r w:rsidRPr="00B96FDC">
        <w:rPr>
          <w:rFonts w:eastAsia="Gautami"/>
          <w:cs/>
          <w:lang w:bidi="te"/>
        </w:rPr>
        <w:t xml:space="preserve"> </w:t>
      </w:r>
      <w:r w:rsidR="00B96FDC" w:rsidRPr="00B96FDC">
        <w:rPr>
          <w:rFonts w:eastAsia="Gautami"/>
          <w:cs/>
        </w:rPr>
        <w:t>తేది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</w:t>
      </w:r>
      <w:r w:rsidRPr="00B96FDC">
        <w:rPr>
          <w:rFonts w:eastAsia="Gautami"/>
          <w:cs/>
          <w:lang w:bidi="te"/>
        </w:rPr>
        <w:t>.</w:t>
      </w:r>
      <w:r w:rsidRPr="00B96FDC">
        <w:rPr>
          <w:rFonts w:eastAsia="Gautami"/>
          <w:cs/>
        </w:rPr>
        <w:t>పూ</w:t>
      </w:r>
      <w:r w:rsidRPr="00B96FDC">
        <w:rPr>
          <w:rFonts w:eastAsia="Gautami"/>
          <w:cs/>
          <w:lang w:bidi="te"/>
        </w:rPr>
        <w:t>. 930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విభాగించబడిన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కాలమైయుండవచ్చని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చూడవచ్చు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సాధ్యమైన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="00B96FDC" w:rsidRPr="00B96FDC">
        <w:rPr>
          <w:rFonts w:eastAsia="Gautami"/>
          <w:cs/>
        </w:rPr>
        <w:t>తేది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</w:t>
      </w:r>
      <w:r w:rsidRPr="00B96FDC">
        <w:rPr>
          <w:rFonts w:eastAsia="Gautami"/>
          <w:cs/>
          <w:lang w:bidi="te"/>
        </w:rPr>
        <w:t>.</w:t>
      </w:r>
      <w:r w:rsidRPr="00B96FDC">
        <w:rPr>
          <w:rFonts w:eastAsia="Gautami"/>
          <w:cs/>
        </w:rPr>
        <w:t>పూ</w:t>
      </w:r>
      <w:r w:rsidRPr="00B96FDC">
        <w:rPr>
          <w:rFonts w:eastAsia="Gautami"/>
          <w:cs/>
          <w:lang w:bidi="te"/>
        </w:rPr>
        <w:t>. 538</w:t>
      </w:r>
      <w:r w:rsidRPr="00B96FDC">
        <w:rPr>
          <w:rFonts w:eastAsia="Gautami"/>
          <w:cs/>
        </w:rPr>
        <w:t>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బబులోను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కాలమైయుండవచ్చు</w:t>
      </w:r>
      <w:r w:rsidRPr="00B96FDC">
        <w:rPr>
          <w:rFonts w:eastAsia="Gautami"/>
          <w:cs/>
          <w:lang w:bidi="te"/>
        </w:rPr>
        <w:t>.</w:t>
      </w:r>
    </w:p>
    <w:p w14:paraId="74C5D797" w14:textId="02BB8BA2" w:rsidR="002D263E" w:rsidRPr="00B96FDC" w:rsidRDefault="00394FD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ఇప్పటివరకు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కర్తృత్వమును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="00B96FDC" w:rsidRPr="00B96FDC">
        <w:rPr>
          <w:rFonts w:eastAsia="Gautami"/>
          <w:cs/>
        </w:rPr>
        <w:t>తేది</w:t>
      </w:r>
      <w:r w:rsidRPr="00B96FDC">
        <w:rPr>
          <w:rFonts w:eastAsia="Gautami"/>
          <w:cs/>
        </w:rPr>
        <w:t>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పరిగణించాము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దీని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నేపథ్యములోని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మరొక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లక్షణమును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చూద్దాము</w:t>
      </w:r>
      <w:r w:rsidRPr="00B96FDC">
        <w:rPr>
          <w:rFonts w:eastAsia="Gautami"/>
          <w:cs/>
          <w:lang w:bidi="te"/>
        </w:rPr>
        <w:t xml:space="preserve">: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వ్రాయబడినప్పుడు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పరిస్థితులు</w:t>
      </w:r>
      <w:r w:rsidRPr="00B96FDC">
        <w:rPr>
          <w:rFonts w:eastAsia="Gautami"/>
          <w:cs/>
          <w:lang w:bidi="te"/>
        </w:rPr>
        <w:t>.</w:t>
      </w:r>
    </w:p>
    <w:p w14:paraId="446CBC5C" w14:textId="7C7377BF" w:rsidR="002D263E" w:rsidRPr="00B96FDC" w:rsidRDefault="00032564" w:rsidP="00032564">
      <w:pPr>
        <w:pStyle w:val="PanelHeading"/>
        <w:rPr>
          <w:cs/>
          <w:lang w:bidi="te"/>
        </w:rPr>
      </w:pPr>
      <w:bookmarkStart w:id="15" w:name="_Toc53999939"/>
      <w:bookmarkStart w:id="16" w:name="_Toc63089847"/>
      <w:r w:rsidRPr="00B96FDC">
        <w:rPr>
          <w:rFonts w:eastAsia="Gautami"/>
          <w:cs/>
          <w:lang w:bidi="te-IN"/>
        </w:rPr>
        <w:t>పరిస్థితులు</w:t>
      </w:r>
      <w:bookmarkEnd w:id="15"/>
      <w:bookmarkEnd w:id="16"/>
    </w:p>
    <w:p w14:paraId="2081A5E2" w14:textId="460D2E71" w:rsidR="002D263E" w:rsidRPr="00B96FDC" w:rsidRDefault="0003256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లేఖనములు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అందుబాటులో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నాయకునిగా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పరిస్థితులు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విశ్వాసమునకు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గొప్ప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ఆటంకమును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కలిగించాయి</w:t>
      </w:r>
      <w:r w:rsidRPr="00B96FDC">
        <w:rPr>
          <w:rFonts w:eastAsia="Gautami"/>
          <w:cs/>
          <w:lang w:bidi="te"/>
        </w:rPr>
        <w:t xml:space="preserve"> </w:t>
      </w:r>
      <w:r w:rsidRPr="00870182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బాగా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తెలుసు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ఒకవైపున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అతనికి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చరిత్ర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తెలుసు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సేవచేస్తూ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భూమిని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నింపమని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ఆదాము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హవ్వలకు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నోవహుకు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ఆజ్ఞాపించాడు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సార్వత్రిక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బాధ్యతను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నెరవేర్చుటలో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నాయకత్వము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వహించుటకు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అబ్రాహామును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వారసులను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పిలిచాడు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అంతేగాక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ఐక్యపరచి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భూమియందంతటా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వాగ్దాన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భూమిలోనికి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చేర్చమని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మోషేను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నియమించాడు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అంతేగాక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ఉద్దేశ్యమును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నెరవేర్చుటలో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నాయకత్వము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వహించుటకు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శాశ్వతమైన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రాజవంశముగా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స్థిరపరచాడు</w:t>
      </w:r>
      <w:r w:rsidRPr="00B96FDC">
        <w:rPr>
          <w:rFonts w:eastAsia="Gautami"/>
          <w:cs/>
          <w:lang w:bidi="te"/>
        </w:rPr>
        <w:t>.</w:t>
      </w:r>
    </w:p>
    <w:p w14:paraId="3D968946" w14:textId="0C697DD6" w:rsidR="002D263E" w:rsidRPr="00B96FDC" w:rsidRDefault="00032564" w:rsidP="00B52252">
      <w:pPr>
        <w:pStyle w:val="BodyText0"/>
        <w:rPr>
          <w:rFonts w:eastAsia="Gautami"/>
          <w:cs/>
          <w:lang w:val="en-IN"/>
        </w:rPr>
      </w:pP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మరొక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వైపున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వ్రాసినప్పుడు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పరిస్థితులు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కలిగియుండిన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పొంతన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లేకుండా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ఉండినవి</w:t>
      </w:r>
      <w:r w:rsidRPr="00B96FDC">
        <w:rPr>
          <w:rFonts w:eastAsia="Gautami"/>
          <w:cs/>
          <w:lang w:bidi="te"/>
        </w:rPr>
        <w:t xml:space="preserve">. </w:t>
      </w:r>
      <w:r w:rsidRPr="0041544F">
        <w:rPr>
          <w:rFonts w:eastAsia="Gautami"/>
          <w:cs/>
        </w:rPr>
        <w:t>ఖచ్చితముగా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రాజ్య</w:t>
      </w:r>
      <w:r w:rsidR="00B52252" w:rsidRPr="00B96FDC">
        <w:rPr>
          <w:rFonts w:eastAsia="Gautami" w:hint="cs"/>
          <w:cs/>
          <w:lang w:val="en-IN"/>
        </w:rPr>
        <w:t>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విభజించబడిన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బబులోను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</w:t>
      </w:r>
      <w:r w:rsidR="00B52252" w:rsidRPr="00B96FDC">
        <w:rPr>
          <w:rFonts w:eastAsia="Gautami" w:hint="cs"/>
          <w:cs/>
        </w:rPr>
        <w:t>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దయనీయమైన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స్థితిని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బట్టి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నెపములను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మోపేవారు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లేఖనములు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నెపమంతటిని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పాపముల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ముఖ్యముగా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విగ్రహారాధన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నమ్మకముగా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ఉండుటలో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విఫలమగుట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మోపుతాయి</w:t>
      </w:r>
      <w:r w:rsidRPr="00B96FDC">
        <w:rPr>
          <w:rFonts w:eastAsia="Gautami"/>
          <w:cs/>
          <w:lang w:bidi="te"/>
        </w:rPr>
        <w:t xml:space="preserve">. 1 </w:t>
      </w:r>
      <w:r w:rsidRPr="00B96FDC">
        <w:rPr>
          <w:rFonts w:eastAsia="Gautami"/>
          <w:cs/>
        </w:rPr>
        <w:t>రాజులు</w:t>
      </w:r>
      <w:r w:rsidRPr="00B96FDC">
        <w:rPr>
          <w:rFonts w:eastAsia="Gautami"/>
          <w:cs/>
          <w:lang w:bidi="te"/>
        </w:rPr>
        <w:t xml:space="preserve"> 11:29-40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12:1-24 </w:t>
      </w:r>
      <w:r w:rsidRPr="00B96FDC">
        <w:rPr>
          <w:rFonts w:eastAsia="Gautami"/>
          <w:cs/>
        </w:rPr>
        <w:t>వంటి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వాక్యభాగములు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విభాగించబడుటకు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బాధ్యులుగా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</w:t>
      </w:r>
      <w:r w:rsidR="00B52252" w:rsidRPr="00B96FDC">
        <w:rPr>
          <w:rFonts w:eastAsia="Gautami" w:hint="cs"/>
          <w:cs/>
        </w:rPr>
        <w:t>స్తాయి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బబులోను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విఫలమగుట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</w:rPr>
        <w:t>రాజులు</w:t>
      </w:r>
      <w:r w:rsidRPr="00B96FDC">
        <w:rPr>
          <w:rFonts w:eastAsia="Gautami"/>
          <w:cs/>
          <w:lang w:bidi="te"/>
        </w:rPr>
        <w:t xml:space="preserve"> 20:12-19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21:10-15 </w:t>
      </w:r>
      <w:r w:rsidRPr="00B96FDC">
        <w:rPr>
          <w:rFonts w:eastAsia="Gautami"/>
          <w:cs/>
        </w:rPr>
        <w:t>వంటి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వాక్యభాగములు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సూచిస్తాయి</w:t>
      </w:r>
      <w:r w:rsidRPr="00B96FDC">
        <w:rPr>
          <w:rFonts w:eastAsia="Gautami"/>
          <w:cs/>
          <w:lang w:bidi="te"/>
        </w:rPr>
        <w:t>.</w:t>
      </w:r>
    </w:p>
    <w:p w14:paraId="1C4B91D7" w14:textId="55D2A0A3" w:rsidR="002D263E" w:rsidRPr="00B96FDC" w:rsidRDefault="0003256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వైఫల్యములు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విశ్వాసమును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లోతుగా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కదిలించి</w:t>
      </w:r>
      <w:r w:rsidR="00D95303" w:rsidRPr="00B96FDC">
        <w:rPr>
          <w:rFonts w:eastAsia="Gautami" w:hint="cs"/>
          <w:cs/>
        </w:rPr>
        <w:t>వేశాయి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తీర్పులు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అణగద్రొక్కుతుండగా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="00D95303" w:rsidRPr="00B96FDC">
        <w:rPr>
          <w:rFonts w:eastAsia="Gautami" w:hint="cs"/>
          <w:cs/>
        </w:rPr>
        <w:t>న</w:t>
      </w:r>
      <w:r w:rsidRPr="00B96FDC">
        <w:rPr>
          <w:rFonts w:eastAsia="Gautami"/>
          <w:cs/>
        </w:rPr>
        <w:t>మ్మకమును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కలిగియుండుట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కొనసాగించగలరు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ఆశ్చర్యపోయారు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వారసుల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ముఖము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చాటు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చేసుకొని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యుండవచ్చు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పూర్తిగా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తప్పు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అయ్యుండవచ్చు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ఇట్టి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lastRenderedPageBreak/>
        <w:t>కలతచెందించు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పరిస్థితులలో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పిలిచాడు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కుటుంబములో</w:t>
      </w:r>
      <w:r w:rsidRPr="00B96FDC">
        <w:rPr>
          <w:rFonts w:eastAsia="Gautami"/>
          <w:cs/>
          <w:lang w:bidi="te"/>
        </w:rPr>
        <w:t xml:space="preserve"> </w:t>
      </w:r>
      <w:r w:rsidR="00F45EF3" w:rsidRPr="00B96FDC">
        <w:rPr>
          <w:rFonts w:eastAsia="Gautami" w:hint="cs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నూతనపరచుటకు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వ్రాశాడు</w:t>
      </w:r>
      <w:r w:rsidRPr="00B96FDC">
        <w:rPr>
          <w:rFonts w:eastAsia="Gautami"/>
          <w:cs/>
          <w:lang w:bidi="te"/>
        </w:rPr>
        <w:t>.</w:t>
      </w:r>
    </w:p>
    <w:p w14:paraId="4CFC2517" w14:textId="13DB0EC7" w:rsidR="002D263E" w:rsidRPr="00B96FDC" w:rsidRDefault="0003256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ఇప్పటి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నేపథ్యమును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చూశాము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పాఠములోని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ప్రధానమైన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అంశమును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సిద్ధముగా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ఉన్నాము</w:t>
      </w:r>
      <w:r w:rsidRPr="00B96FDC">
        <w:rPr>
          <w:rFonts w:eastAsia="Gautami"/>
          <w:cs/>
          <w:lang w:bidi="te"/>
        </w:rPr>
        <w:t xml:space="preserve">: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రూపరచన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రూపొందించాడు</w:t>
      </w:r>
      <w:r w:rsidRPr="00B96FDC">
        <w:rPr>
          <w:rFonts w:eastAsia="Gautami"/>
          <w:cs/>
          <w:lang w:bidi="te"/>
        </w:rPr>
        <w:t>?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పరిస్థితులతో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మాట్లాడు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అమర్చాడు</w:t>
      </w:r>
      <w:r w:rsidRPr="00B96FDC">
        <w:rPr>
          <w:rFonts w:eastAsia="Gautami"/>
          <w:cs/>
          <w:lang w:bidi="te"/>
        </w:rPr>
        <w:t xml:space="preserve">?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అందించింది</w:t>
      </w:r>
      <w:r w:rsidRPr="00B96FDC">
        <w:rPr>
          <w:rFonts w:eastAsia="Gautami"/>
          <w:cs/>
          <w:lang w:bidi="te"/>
        </w:rPr>
        <w:t>?</w:t>
      </w:r>
    </w:p>
    <w:p w14:paraId="28D135DB" w14:textId="68A2EA1C" w:rsidR="002D263E" w:rsidRPr="00B96FDC" w:rsidRDefault="00032564" w:rsidP="002D263E">
      <w:pPr>
        <w:pStyle w:val="ChapterHeading"/>
      </w:pPr>
      <w:bookmarkStart w:id="17" w:name="_Toc53999940"/>
      <w:bookmarkStart w:id="18" w:name="_Toc63089848"/>
      <w:r w:rsidRPr="00B96FDC">
        <w:rPr>
          <w:cs/>
          <w:lang w:val="te" w:bidi="te-IN"/>
        </w:rPr>
        <w:t>రూపరచన</w:t>
      </w:r>
      <w:bookmarkEnd w:id="17"/>
      <w:bookmarkEnd w:id="18"/>
    </w:p>
    <w:p w14:paraId="56A13353" w14:textId="0A9BBE2A" w:rsidR="002D263E" w:rsidRPr="00B96FDC" w:rsidRDefault="0003256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రూపరచనను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చూచుచుండగా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మధ్య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నిలువబడ్డాడని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గుర్తుంచుకోవాలి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వర్ణించిన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సన్నివేశములు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జరిగిన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తాను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గతంలో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జరిగిన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నిజమైన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కథనమును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తననుతాను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సమర్పించుకున్నాడు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దినములలో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నివసించుచుండిన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ఉద్దేశించు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గతమును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సమర్పించుకున్నాడు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దురదృష్టవశాత్తు</w:t>
      </w:r>
      <w:r w:rsidRPr="00B96FDC">
        <w:rPr>
          <w:rFonts w:eastAsia="Gautami"/>
          <w:cs/>
          <w:lang w:bidi="te"/>
        </w:rPr>
        <w:t xml:space="preserve">, </w:t>
      </w:r>
      <w:r w:rsidR="00FB5BF1" w:rsidRPr="00B96FDC">
        <w:rPr>
          <w:rFonts w:eastAsia="Gautami" w:hint="cs"/>
          <w:cs/>
        </w:rPr>
        <w:t>ఇ</w:t>
      </w:r>
      <w:r w:rsidRPr="00B96FDC">
        <w:rPr>
          <w:rFonts w:eastAsia="Gautami"/>
          <w:cs/>
        </w:rPr>
        <w:t>వాంజెలికల్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వ్యాఖ్యానకర్తలు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ఉపయోగించునప్పుడు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వ్యత్యాసమును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విఫలమవుతారు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రూపరచన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ప్రభావమును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కేటాయించాలి</w:t>
      </w:r>
      <w:r w:rsidRPr="00B96FDC">
        <w:rPr>
          <w:rFonts w:eastAsia="Gautami"/>
          <w:cs/>
          <w:lang w:bidi="te"/>
        </w:rPr>
        <w:t>.</w:t>
      </w:r>
    </w:p>
    <w:p w14:paraId="4A16FEEF" w14:textId="41BCFF52" w:rsidR="002D263E" w:rsidRPr="00B96FDC" w:rsidRDefault="0003256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వైపున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పరిశుద్ధాత్మ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ప్రేరణలో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చాలా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క్రితం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జరిగిన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సన్నివేశముల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నిజమైన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కథనమును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నిర్ధారించుకున్నాడు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అనగా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నమోదు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చారిత్రిక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సన్నివేశములు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జరిగిన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లొకము</w:t>
      </w:r>
      <w:r w:rsidR="00D601DE" w:rsidRPr="00B96FDC">
        <w:rPr>
          <w:rFonts w:eastAsia="Gautami" w:hint="cs"/>
          <w:cs/>
        </w:rPr>
        <w:t>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వ్రాశాడు</w:t>
      </w:r>
      <w:r w:rsidRPr="00B96FDC">
        <w:rPr>
          <w:rFonts w:eastAsia="Gautami"/>
          <w:cs/>
          <w:lang w:bidi="te"/>
        </w:rPr>
        <w:t xml:space="preserve">. 1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1:1-28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జననము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నమోదుచేసిన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సన్నివేశమైయున్నది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సుమారుగా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</w:t>
      </w:r>
      <w:r w:rsidRPr="00B96FDC">
        <w:rPr>
          <w:rFonts w:eastAsia="Gautami"/>
          <w:cs/>
          <w:lang w:bidi="te"/>
        </w:rPr>
        <w:t>.</w:t>
      </w:r>
      <w:r w:rsidRPr="00B96FDC">
        <w:rPr>
          <w:rFonts w:eastAsia="Gautami"/>
          <w:cs/>
        </w:rPr>
        <w:t>పూ</w:t>
      </w:r>
      <w:r w:rsidRPr="00B96FDC">
        <w:rPr>
          <w:rFonts w:eastAsia="Gautami"/>
          <w:cs/>
          <w:lang w:bidi="te"/>
        </w:rPr>
        <w:t>. 1070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జన్మించాడు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బైబిలు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పురావస్తుశాస్త్ర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ఆధారములు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సూచిస్తాయి</w:t>
      </w:r>
      <w:r w:rsidRPr="00B96FDC">
        <w:rPr>
          <w:rFonts w:eastAsia="Gautami"/>
          <w:cs/>
          <w:lang w:bidi="te"/>
        </w:rPr>
        <w:t>.</w:t>
      </w:r>
    </w:p>
    <w:p w14:paraId="7D8D216E" w14:textId="5C6249FB" w:rsidR="00032564" w:rsidRPr="00B96FDC" w:rsidRDefault="0003256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నమోదు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చారిత్రిక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సన్నివేశము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23:1-7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పలికిన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మాటలైయున్నవి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ఉపన్యాసము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పలికిన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అధికారిక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ప్రకటనలలో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ఒకటైయుండవచ్చు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మరణించుటకు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సుమారుగా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</w:t>
      </w:r>
      <w:r w:rsidRPr="00B96FDC">
        <w:rPr>
          <w:rFonts w:eastAsia="Gautami"/>
          <w:cs/>
          <w:lang w:bidi="te"/>
        </w:rPr>
        <w:t>.</w:t>
      </w:r>
      <w:r w:rsidRPr="00B96FDC">
        <w:rPr>
          <w:rFonts w:eastAsia="Gautami"/>
          <w:cs/>
        </w:rPr>
        <w:t>పూ</w:t>
      </w:r>
      <w:r w:rsidRPr="00B96FDC">
        <w:rPr>
          <w:rFonts w:eastAsia="Gautami"/>
          <w:cs/>
          <w:lang w:bidi="te"/>
        </w:rPr>
        <w:t>. 970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lastRenderedPageBreak/>
        <w:t>ఇవ్వబడియుండవచ్చు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సుమారుగా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</w:t>
      </w:r>
      <w:r w:rsidRPr="00B96FDC">
        <w:rPr>
          <w:rFonts w:eastAsia="Gautami"/>
          <w:cs/>
          <w:lang w:bidi="te"/>
        </w:rPr>
        <w:t>.</w:t>
      </w:r>
      <w:r w:rsidRPr="00B96FDC">
        <w:rPr>
          <w:rFonts w:eastAsia="Gautami"/>
          <w:cs/>
        </w:rPr>
        <w:t>పూ</w:t>
      </w:r>
      <w:r w:rsidRPr="00B96FDC">
        <w:rPr>
          <w:rFonts w:eastAsia="Gautami"/>
          <w:cs/>
          <w:lang w:bidi="te"/>
        </w:rPr>
        <w:t xml:space="preserve"> 1070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</w:t>
      </w:r>
      <w:r w:rsidRPr="00B96FDC">
        <w:rPr>
          <w:rFonts w:eastAsia="Gautami"/>
          <w:cs/>
          <w:lang w:bidi="te"/>
        </w:rPr>
        <w:t>.</w:t>
      </w:r>
      <w:r w:rsidRPr="00B96FDC">
        <w:rPr>
          <w:rFonts w:eastAsia="Gautami"/>
          <w:cs/>
        </w:rPr>
        <w:t>పూ</w:t>
      </w:r>
      <w:r w:rsidRPr="00B96FDC">
        <w:rPr>
          <w:rFonts w:eastAsia="Gautami"/>
          <w:cs/>
          <w:lang w:bidi="te"/>
        </w:rPr>
        <w:t xml:space="preserve">. 970 </w:t>
      </w:r>
      <w:r w:rsidRPr="00B96FDC">
        <w:rPr>
          <w:rFonts w:eastAsia="Gautami"/>
          <w:cs/>
        </w:rPr>
        <w:t>వరకు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శతాబ్ద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చరిత్రను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నివేదికను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ఇస్తుంది</w:t>
      </w:r>
      <w:r w:rsidRPr="00B96FDC">
        <w:rPr>
          <w:rFonts w:eastAsia="Gautami"/>
          <w:cs/>
          <w:lang w:bidi="te"/>
        </w:rPr>
        <w:t>.</w:t>
      </w:r>
    </w:p>
    <w:p w14:paraId="106A6B97" w14:textId="08486549" w:rsidR="00FE6487" w:rsidRPr="00B96FDC" w:rsidRDefault="00032564" w:rsidP="002D263E">
      <w:pPr>
        <w:pStyle w:val="BodyText0"/>
        <w:rPr>
          <w:rFonts w:eastAsia="Gautami"/>
          <w:cs/>
          <w:lang w:bidi="te"/>
        </w:rPr>
      </w:pPr>
      <w:r w:rsidRPr="00B96FDC">
        <w:rPr>
          <w:rFonts w:eastAsia="Gautami"/>
          <w:cs/>
        </w:rPr>
        <w:t>పాత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పురోగతిలో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శతాబ్దము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ప్రాముఖ్యమైయున్నదో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అంచనా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వేయుట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కష్టమైన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పనేమీ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కాదు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ప్రాముఖ్యమైన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జరిగిన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జన్మించినప్పుడు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విఫలమగుచున్న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న్యాయాధిపతులు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లేవీయుల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నాయకత్వములో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దారితప్పిపోయినదిగా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పలికిన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నాటికి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వారసులను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గోత్రములన్నిటి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పాలించుటకు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శాశ్వత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రాజవంశముగా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స్థిరపరచాడు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ఇశ్రాయేలులో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నాటకీయమైన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మార్పులకు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దారితీసిన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కీలకమైన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సన్నివేశములను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వివరించుటకు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రూపొందించాడు</w:t>
      </w:r>
      <w:r w:rsidRPr="00B96FDC">
        <w:rPr>
          <w:rFonts w:eastAsia="Gautami"/>
          <w:cs/>
          <w:lang w:bidi="te"/>
        </w:rPr>
        <w:t>.</w:t>
      </w:r>
    </w:p>
    <w:p w14:paraId="00F0DEAA" w14:textId="6A743CAB" w:rsidR="00FE6487" w:rsidRPr="00B96FDC" w:rsidRDefault="00032564" w:rsidP="002D263E">
      <w:pPr>
        <w:pStyle w:val="BodyText0"/>
        <w:rPr>
          <w:rFonts w:eastAsia="Gautami"/>
          <w:cs/>
          <w:lang w:bidi="te"/>
        </w:rPr>
      </w:pP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ఇంతకు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చెప్పినట్లు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నమోదు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చేయబడిన</w:t>
      </w:r>
      <w:r w:rsidRPr="00B96FDC">
        <w:rPr>
          <w:rFonts w:eastAsia="Gautami"/>
          <w:cs/>
          <w:lang w:bidi="te"/>
        </w:rPr>
        <w:t xml:space="preserve"> </w:t>
      </w:r>
      <w:r w:rsidR="000E20B9">
        <w:rPr>
          <w:rFonts w:eastAsia="Gautami" w:hint="cs"/>
          <w:cs/>
        </w:rPr>
        <w:t>విషయము</w:t>
      </w:r>
      <w:r w:rsidR="000E20B9">
        <w:rPr>
          <w:rFonts w:eastAsia="Gautami"/>
          <w:cs/>
        </w:rPr>
        <w:t xml:space="preserve">లు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పిలచినదానిలో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భాగమైయున్నవి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మరొక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వైపున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నివసించిన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పరిస్థితులను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ఉద్దేశించి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మాట్లాడుటకు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నిర్థారించుకున్నాడు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దీనిని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పిలుద్దాము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అనగా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నమోదు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చారిత్రిక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చాలా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కాలానికి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నివసించిన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విభజించబడిన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కాలములోనైనా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బబులోను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కాలములోనైనా</w:t>
      </w:r>
      <w:r w:rsidRPr="00B96FDC">
        <w:rPr>
          <w:rFonts w:eastAsia="Gautami"/>
          <w:cs/>
          <w:lang w:bidi="te"/>
        </w:rPr>
        <w:t>, “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</w:t>
      </w:r>
      <w:r w:rsidRPr="00B96FDC">
        <w:rPr>
          <w:rFonts w:eastAsia="Gautami"/>
          <w:cs/>
          <w:lang w:bidi="te"/>
        </w:rPr>
        <w:t>”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నివసించిన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ప్రాముఖ్యతను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తెలియజేయుటకు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</w:t>
      </w:r>
      <w:r w:rsidRPr="00B96FDC">
        <w:rPr>
          <w:rFonts w:eastAsia="Gautami"/>
          <w:cs/>
          <w:lang w:bidi="te"/>
        </w:rPr>
        <w:t>”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జరిగిన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వ్రాశాడు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లక్ష్యము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రూపరచనను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బహుగా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ప్రభావితము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మునుపటిని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దూరముగా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పొంతనలేని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నివేదికను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బదులుగా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సవాళ్లను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ఉద్దేశించు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కథనమును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కూర్పు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చేశాడు</w:t>
      </w:r>
      <w:r w:rsidRPr="00B96FDC">
        <w:rPr>
          <w:rFonts w:eastAsia="Gautami"/>
          <w:cs/>
          <w:lang w:bidi="te"/>
        </w:rPr>
        <w:t>.</w:t>
      </w:r>
    </w:p>
    <w:p w14:paraId="37BBACAC" w14:textId="39ED94DA" w:rsidR="002D263E" w:rsidRPr="00B96FDC" w:rsidRDefault="0003256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బైబిలు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వలెనే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దీనిని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ప్రధానమైన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మార్గములలో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మొదటిగా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చారిత్రిక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నేపథ్యములను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అందించాడు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తమ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దినములలో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ఎదుర్కొనుచుండిన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వాస్తవాల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చారిత్రిక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ఆరంభములు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రెండవదిగా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అనుకరించుటకు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తిరస్కరించుటకు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మాదిరులను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అందించు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పాత్రలను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వర్ణించాడు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మూడవదిగా</w:t>
      </w:r>
      <w:r w:rsidRPr="00B96FDC">
        <w:rPr>
          <w:rFonts w:eastAsia="Gautami"/>
          <w:cs/>
          <w:lang w:bidi="te"/>
        </w:rPr>
        <w:t>, “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</w:t>
      </w:r>
      <w:r w:rsidRPr="00B96FDC">
        <w:rPr>
          <w:rFonts w:eastAsia="Gautami"/>
          <w:cs/>
          <w:lang w:bidi="te"/>
        </w:rPr>
        <w:t>”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అనుభవించుచున్న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ముందుసూచనలుగా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</w:t>
      </w:r>
      <w:r w:rsidRPr="00B96FDC">
        <w:rPr>
          <w:rFonts w:eastAsia="Gautami"/>
          <w:cs/>
          <w:lang w:bidi="te"/>
        </w:rPr>
        <w:t>”</w:t>
      </w:r>
      <w:r w:rsidRPr="00B96FDC">
        <w:rPr>
          <w:rFonts w:eastAsia="Gautami"/>
          <w:cs/>
        </w:rPr>
        <w:t>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వ్రాశాడు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విధంగా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ఎదుర్కొనుచుండిన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సవాళ్లకు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మార్గదర్శకమును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అందించాడు</w:t>
      </w:r>
      <w:r w:rsidRPr="00B96FDC">
        <w:rPr>
          <w:rFonts w:eastAsia="Gautami"/>
          <w:cs/>
          <w:lang w:bidi="te"/>
        </w:rPr>
        <w:t>.</w:t>
      </w:r>
    </w:p>
    <w:p w14:paraId="55978E9D" w14:textId="33FADC98" w:rsidR="002D263E" w:rsidRPr="007E039F" w:rsidRDefault="00032564" w:rsidP="002D263E">
      <w:pPr>
        <w:pStyle w:val="BodyText0"/>
        <w:rPr>
          <w:cs/>
        </w:rPr>
      </w:pP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రూపరచనను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దశలలో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చూద్దాము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మొదటిగా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విస్తృతమైన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నిర్మాణము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పరిచయం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చేద్దాము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రెండవదిగా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నిర్మాణము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ముఖ్య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lastRenderedPageBreak/>
        <w:t>ఉద్దేశ్యమును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బయలుపరచు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చూద్దాము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నిర్మాణము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అవలోకనముతో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ఆరంభిద్దాము</w:t>
      </w:r>
      <w:r w:rsidRPr="00B96FDC">
        <w:rPr>
          <w:rFonts w:eastAsia="Gautami"/>
          <w:cs/>
          <w:lang w:bidi="te"/>
        </w:rPr>
        <w:t>.</w:t>
      </w:r>
    </w:p>
    <w:p w14:paraId="3F199B53" w14:textId="2338D030" w:rsidR="002D263E" w:rsidRPr="00B96FDC" w:rsidRDefault="00032564" w:rsidP="003B6A1F">
      <w:pPr>
        <w:pStyle w:val="PanelHeading"/>
        <w:rPr>
          <w:cs/>
          <w:lang w:bidi="te"/>
        </w:rPr>
      </w:pPr>
      <w:bookmarkStart w:id="19" w:name="_Toc53999941"/>
      <w:bookmarkStart w:id="20" w:name="_Toc63089849"/>
      <w:r w:rsidRPr="00B96FDC">
        <w:rPr>
          <w:rFonts w:eastAsia="Gautami"/>
          <w:cs/>
          <w:lang w:bidi="te-IN"/>
        </w:rPr>
        <w:t>నిర్మాణము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విషయములు</w:t>
      </w:r>
      <w:bookmarkEnd w:id="19"/>
      <w:bookmarkEnd w:id="20"/>
    </w:p>
    <w:p w14:paraId="5762B765" w14:textId="7185C59C" w:rsidR="002D263E" w:rsidRPr="00B96FDC" w:rsidRDefault="00032564" w:rsidP="00B06633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సంక్లిష్టమైనదంటే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దానిలోని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దారితప్పిపోయే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అవకాశం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ఉంది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ఎంతగా</w:t>
      </w:r>
      <w:r w:rsidRPr="00B96FDC">
        <w:rPr>
          <w:rFonts w:eastAsia="Gautami"/>
          <w:cs/>
          <w:lang w:bidi="te"/>
        </w:rPr>
        <w:t xml:space="preserve"> </w:t>
      </w:r>
      <w:r w:rsidRPr="00B06633">
        <w:rPr>
          <w:rFonts w:eastAsia="Gautami"/>
          <w:cs/>
        </w:rPr>
        <w:t>దారితప్పిపోతామంటే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ఘనమైన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ఎంపికలతో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వ్రాయబడినదో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="001F1A79">
        <w:rPr>
          <w:rFonts w:eastAsia="Gautami" w:hint="cs"/>
          <w:cs/>
        </w:rPr>
        <w:t>ఎంత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నైపుణ్యముతో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అమర్చబడినదో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చూచుటలో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="001F1A79">
        <w:rPr>
          <w:rFonts w:eastAsia="Gautami" w:hint="cs"/>
          <w:cs/>
        </w:rPr>
        <w:t xml:space="preserve"> </w:t>
      </w:r>
      <w:r w:rsidRPr="00B96FDC">
        <w:rPr>
          <w:rFonts w:eastAsia="Gautami"/>
          <w:cs/>
        </w:rPr>
        <w:t>విఫలమవుతాము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వాస్తవానికి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కేవలం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కొందరు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సన్నివేశములను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మాత్రమే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వ్రాశాడు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లక్ష్యములను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చేధించుటకు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చాలా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జాగ్రత్తగా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అమర్చాడు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లక్షణములను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ఎక్కువగా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తెలుసుకుంటే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ఎక్కువగా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అర్థమును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అనువర్తించుకోవలసిన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అర్థము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చేసుకోగలుగుతాము</w:t>
      </w:r>
      <w:r w:rsidRPr="00B96FDC">
        <w:rPr>
          <w:rFonts w:eastAsia="Gautami"/>
          <w:cs/>
          <w:lang w:bidi="te"/>
        </w:rPr>
        <w:t>.</w:t>
      </w:r>
    </w:p>
    <w:p w14:paraId="4C23D58C" w14:textId="069DDF22" w:rsidR="002D263E" w:rsidRPr="00B96FDC" w:rsidRDefault="0003256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విస్తృతమైన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పరిభాషలో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ముగ్గురు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ముఖ్యమైన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పాత్రల</w:t>
      </w:r>
      <w:r w:rsidRPr="00B96FDC">
        <w:rPr>
          <w:rFonts w:eastAsia="Gautami"/>
          <w:cs/>
          <w:lang w:bidi="te"/>
        </w:rPr>
        <w:t xml:space="preserve"> </w:t>
      </w:r>
      <w:r w:rsidR="00FE0319">
        <w:rPr>
          <w:rFonts w:eastAsia="Gautami" w:hint="cs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దృష్టిపెట్టునట్లు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పరిశుద్ధాత్ముడు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ప్రేరేపించాడు</w:t>
      </w:r>
      <w:r w:rsidRPr="00B96FDC">
        <w:rPr>
          <w:rFonts w:eastAsia="Gautami"/>
          <w:cs/>
          <w:lang w:bidi="te"/>
        </w:rPr>
        <w:t xml:space="preserve">: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పాత్రల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మధ్య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తార్కికమైన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అనుబంధములను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వెలికితీయునట్లు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నడిపించాడు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ఇశ్రాయేలును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నడిపించుటకు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నియమించాడు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సత్యముతో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విఫలమైన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దృష్టిపెట్టాడు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బలపరచుటకు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వ్యాపింపజేయుటకు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రాజత్వమును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రాజవంశమును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స్థిరపరిచాడు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తెలియజేశాడు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న్యాయాధిపతుల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నడిపించిన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విశ్లేషణను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విభజనలు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కలిసి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బయలుపరుస్తాయి</w:t>
      </w:r>
      <w:r w:rsidRPr="00B96FDC">
        <w:rPr>
          <w:rFonts w:eastAsia="Gautami"/>
          <w:cs/>
          <w:lang w:bidi="te"/>
        </w:rPr>
        <w:t>.</w:t>
      </w:r>
    </w:p>
    <w:p w14:paraId="253B4F75" w14:textId="5B19C4C0" w:rsidR="002D263E" w:rsidRPr="00B96FDC" w:rsidRDefault="00032564" w:rsidP="00032564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"/>
        </w:rPr>
        <w:t xml:space="preserve">1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సాహిత్య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నిర్మాణము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ముగ్గురు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లేక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ముగ్గురు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వ్యక్తిత్వముల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చుట్టూ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తిరుగుతుంది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కీలకమైన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వ్యక్తిగా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ఉన్నాడు</w:t>
      </w:r>
      <w:r w:rsidRPr="00B96FDC">
        <w:rPr>
          <w:rFonts w:eastAsia="Gautami"/>
          <w:cs/>
          <w:lang w:bidi="te"/>
        </w:rPr>
        <w:t xml:space="preserve"> ... </w:t>
      </w:r>
      <w:r w:rsidRPr="00B96FDC">
        <w:rPr>
          <w:rFonts w:eastAsia="Gautami"/>
          <w:cs/>
          <w:lang w:bidi="te-IN"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కీలకమైన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వ్యక్తిగా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మారాడు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చిత్రములోనికి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ప్రవేశిస్తాడు</w:t>
      </w:r>
      <w:r w:rsidRPr="00B96FDC">
        <w:rPr>
          <w:rFonts w:eastAsia="Gautami"/>
          <w:cs/>
          <w:lang w:bidi="te"/>
        </w:rPr>
        <w:t xml:space="preserve"> ... </w:t>
      </w:r>
      <w:r w:rsidRPr="00B96FDC">
        <w:rPr>
          <w:rFonts w:eastAsia="Gautami"/>
          <w:cs/>
          <w:lang w:bidi="te-IN"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దేశమంతా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తరుముతూ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ముఖ్యమైన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వ్యక్తిగా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కొనసాగుతాడు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చివరికి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ముగింపులో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మరణిస్తాడు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చుట్టూ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నిర్మించబడింది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ముగ్గురు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పాత్రలు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గ్రంథములకు</w:t>
      </w:r>
      <w:r w:rsidRPr="00B96FDC">
        <w:rPr>
          <w:rFonts w:eastAsia="Gautami"/>
          <w:cs/>
          <w:lang w:bidi="te"/>
        </w:rPr>
        <w:t xml:space="preserve"> </w:t>
      </w:r>
      <w:r w:rsidR="00972ED2">
        <w:rPr>
          <w:rFonts w:eastAsia="Gautami"/>
          <w:cs/>
          <w:lang w:bidi="te-IN"/>
        </w:rPr>
        <w:t>నిర్మాణము</w:t>
      </w:r>
      <w:r w:rsidR="00972ED2">
        <w:rPr>
          <w:rFonts w:eastAsia="Gautami" w:hint="cs"/>
          <w:cs/>
          <w:lang w:bidi="te-IN"/>
        </w:rPr>
        <w:t>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ఇస్తారు</w:t>
      </w:r>
      <w:r w:rsidRPr="00B96FDC">
        <w:rPr>
          <w:rFonts w:eastAsia="Gautami"/>
          <w:cs/>
          <w:lang w:bidi="te"/>
        </w:rPr>
        <w:t>.</w:t>
      </w:r>
    </w:p>
    <w:p w14:paraId="6AC502F8" w14:textId="77777777" w:rsidR="002D263E" w:rsidRPr="00B96FDC" w:rsidRDefault="00032564" w:rsidP="005879B0">
      <w:pPr>
        <w:pStyle w:val="QuotationAuthor"/>
        <w:rPr>
          <w:cs/>
          <w:lang w:bidi="te"/>
        </w:rPr>
      </w:pPr>
      <w:r w:rsidRPr="00B96FDC">
        <w:rPr>
          <w:rFonts w:eastAsia="Gautami"/>
          <w:cs/>
          <w:lang w:bidi="te"/>
        </w:rPr>
        <w:t xml:space="preserve">— </w:t>
      </w:r>
      <w:r w:rsidRPr="00B96FDC">
        <w:rPr>
          <w:rFonts w:eastAsia="Gautami"/>
          <w:cs/>
          <w:lang w:bidi="te-IN"/>
        </w:rPr>
        <w:t>డా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జాన్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ఒస్వల్ట్</w:t>
      </w:r>
    </w:p>
    <w:p w14:paraId="34FB0814" w14:textId="00F3F161" w:rsidR="002D263E" w:rsidRPr="00B96FDC" w:rsidRDefault="00032564" w:rsidP="002A2796">
      <w:pPr>
        <w:ind w:firstLine="720"/>
        <w:jc w:val="both"/>
        <w:rPr>
          <w:rStyle w:val="BodyTextChar0"/>
          <w:cs/>
          <w:lang w:bidi="te"/>
        </w:rPr>
      </w:pPr>
      <w:r w:rsidRPr="00B96FDC">
        <w:rPr>
          <w:rStyle w:val="BodyTextChar0"/>
          <w:rFonts w:eastAsia="Gautami"/>
          <w:cs/>
        </w:rPr>
        <w:lastRenderedPageBreak/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మెళకువలను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మనస్సులో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ఉంచుకొని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మూడు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ముఖ్యమైన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విభాగములుగా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వ్రాయబడింది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చూడవచ్చు</w:t>
      </w:r>
      <w:r w:rsidRPr="00B96FDC">
        <w:rPr>
          <w:rStyle w:val="BodyTextChar0"/>
          <w:rFonts w:eastAsia="Gautami"/>
          <w:cs/>
          <w:lang w:bidi="te"/>
        </w:rPr>
        <w:t xml:space="preserve">: 1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1-7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రాజరికమునకు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ఇచ్చిన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పరిచయం</w:t>
      </w:r>
      <w:r w:rsidRPr="00B96FDC">
        <w:rPr>
          <w:rStyle w:val="BodyTextChar0"/>
          <w:rFonts w:eastAsia="Gautami"/>
          <w:cs/>
          <w:lang w:bidi="te"/>
        </w:rPr>
        <w:t xml:space="preserve">; 1 </w:t>
      </w:r>
      <w:r w:rsidRPr="00B96FDC">
        <w:rPr>
          <w:rStyle w:val="BodyTextChar0"/>
          <w:rFonts w:eastAsia="Gautami"/>
          <w:cs/>
        </w:rPr>
        <w:t>సమూయేలు</w:t>
      </w:r>
      <w:r w:rsidR="001B2856">
        <w:rPr>
          <w:rStyle w:val="BodyTextChar0"/>
          <w:rFonts w:eastAsia="Gautami"/>
          <w:cs/>
          <w:lang w:bidi="te"/>
        </w:rPr>
        <w:t xml:space="preserve"> 8-</w:t>
      </w:r>
      <w:r w:rsidRPr="00B96FDC">
        <w:rPr>
          <w:rStyle w:val="BodyTextChar0"/>
          <w:rFonts w:eastAsia="Gautami"/>
          <w:cs/>
          <w:lang w:bidi="te"/>
        </w:rPr>
        <w:t xml:space="preserve">2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1 </w:t>
      </w:r>
      <w:r w:rsidRPr="00B96FDC">
        <w:rPr>
          <w:rStyle w:val="BodyTextChar0"/>
          <w:rFonts w:eastAsia="Gautami"/>
          <w:cs/>
        </w:rPr>
        <w:t>వరకు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విఫలమైన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రాజరికము</w:t>
      </w:r>
      <w:r w:rsidRPr="00B96FDC">
        <w:rPr>
          <w:rStyle w:val="BodyTextChar0"/>
          <w:rFonts w:eastAsia="Gautami"/>
          <w:cs/>
          <w:lang w:bidi="te"/>
        </w:rPr>
        <w:t xml:space="preserve">;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="00B45493" w:rsidRPr="00B96FDC">
        <w:rPr>
          <w:rStyle w:val="BodyTextChar0"/>
          <w:rFonts w:eastAsia="Gautami" w:hint="cs"/>
          <w:cs/>
        </w:rPr>
        <w:t>2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2-24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="001B2856">
        <w:rPr>
          <w:rStyle w:val="BodyTextChar0"/>
          <w:rFonts w:eastAsia="Gautami"/>
          <w:cs/>
        </w:rPr>
        <w:t>నిలిచియుం</w:t>
      </w:r>
      <w:r w:rsidR="001B2856">
        <w:rPr>
          <w:rStyle w:val="BodyTextChar0"/>
          <w:rFonts w:eastAsia="Gautami" w:hint="cs"/>
          <w:cs/>
        </w:rPr>
        <w:t>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రాజరికము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ముందుగా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రాజరికమునకు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ఇచ్చిన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పరిచయమును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చూద్దాము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10E96AC2" w14:textId="367EAE8C" w:rsidR="002D263E" w:rsidRPr="00B96FDC" w:rsidRDefault="00032564" w:rsidP="00230C58">
      <w:pPr>
        <w:pStyle w:val="BulletHeading"/>
        <w:rPr>
          <w:cs/>
          <w:lang w:bidi="te"/>
        </w:rPr>
      </w:pPr>
      <w:bookmarkStart w:id="21" w:name="_Toc53999942"/>
      <w:bookmarkStart w:id="22" w:name="_Toc63089850"/>
      <w:r w:rsidRPr="00B96FDC">
        <w:rPr>
          <w:rFonts w:eastAsia="Gautami"/>
          <w:cs/>
          <w:lang w:bidi="te-IN"/>
        </w:rPr>
        <w:t>రాజరికమునకు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పరిచయం</w:t>
      </w:r>
      <w:r w:rsidRPr="00B96FDC">
        <w:rPr>
          <w:rFonts w:eastAsia="Gautami"/>
          <w:cs/>
          <w:lang w:bidi="te"/>
        </w:rPr>
        <w:t xml:space="preserve"> (1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1-7)</w:t>
      </w:r>
      <w:bookmarkEnd w:id="21"/>
      <w:bookmarkEnd w:id="22"/>
    </w:p>
    <w:p w14:paraId="5D10EE16" w14:textId="15077B81" w:rsidR="002D263E" w:rsidRPr="007E039F" w:rsidRDefault="00032564" w:rsidP="002D263E">
      <w:pPr>
        <w:pStyle w:val="BodyText0"/>
        <w:rPr>
          <w:cs/>
        </w:rPr>
      </w:pPr>
      <w:r w:rsidRPr="00B96FDC">
        <w:rPr>
          <w:rFonts w:eastAsia="Gautami"/>
          <w:cs/>
        </w:rPr>
        <w:t>ఆదిలోనే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ఆదర్శముగా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భావించాడు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గమనించుట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చాలా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ప్రాముఖ్యమైయున్నది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అనగా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యొద్ద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ఆశ్చర్యకరమైన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బహుమానముగా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ఆదర్శవంతమైన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నైతిక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స్వభావము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వ్యక్తిగా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కొనియాడాడు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ప్రకారం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ఆదర్శవంతుడు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మాత్రమేగాక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ఇశ్రాయేలువారందరినీ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దీవించాడు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అవును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లేఖనము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సామాన్య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అనుభవము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పాపి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యెరిగియున్నవారే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నైతిక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స్వభావములో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సంక్లిష్టతలను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అవగాహన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కలిగియుండవచ్చు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బలహీనతలను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ఎత్తి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బదులుగా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ఉద్దేశ్యపూర్వకముగా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సేవను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ఘనపరచాడు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ముందుగా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అభిషేకించుట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పరిచయం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పంపి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బలపరచి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ఆమోదించిన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ఉద్ఘాటించుటకు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చేశాడు</w:t>
      </w:r>
      <w:r w:rsidRPr="00B96FDC">
        <w:rPr>
          <w:rFonts w:eastAsia="Gautami"/>
          <w:cs/>
          <w:lang w:bidi="te"/>
        </w:rPr>
        <w:t>.</w:t>
      </w:r>
    </w:p>
    <w:p w14:paraId="32AFFA45" w14:textId="65B14780" w:rsidR="00032564" w:rsidRPr="00B96FDC" w:rsidRDefault="00E730A8" w:rsidP="002A2796">
      <w:pPr>
        <w:suppressAutoHyphens/>
        <w:ind w:firstLine="360"/>
        <w:jc w:val="both"/>
        <w:rPr>
          <w:rStyle w:val="BodyTextChar0"/>
          <w:cs/>
          <w:lang w:bidi="te"/>
        </w:rPr>
      </w:pPr>
      <w:r w:rsidRPr="00B96FDC">
        <w:rPr>
          <w:rStyle w:val="In-LineSubtitle"/>
          <w:rFonts w:eastAsia="Gautami"/>
          <w:bCs/>
          <w:cs/>
        </w:rPr>
        <w:t>సమూయేలు</w:t>
      </w:r>
      <w:r w:rsidRPr="00B96FDC">
        <w:rPr>
          <w:rStyle w:val="In-LineSubtitle"/>
          <w:rFonts w:eastAsia="Gautami"/>
          <w:bCs/>
          <w:cs/>
          <w:lang w:bidi="te"/>
        </w:rPr>
        <w:t xml:space="preserve"> </w:t>
      </w:r>
      <w:r w:rsidRPr="00B96FDC">
        <w:rPr>
          <w:rStyle w:val="In-LineSubtitle"/>
          <w:rFonts w:eastAsia="Gautami"/>
          <w:bCs/>
          <w:cs/>
        </w:rPr>
        <w:t>యొక్క</w:t>
      </w:r>
      <w:r w:rsidRPr="00B96FDC">
        <w:rPr>
          <w:rStyle w:val="In-LineSubtitle"/>
          <w:rFonts w:eastAsia="Gautami"/>
          <w:bCs/>
          <w:cs/>
          <w:lang w:bidi="te"/>
        </w:rPr>
        <w:t xml:space="preserve"> </w:t>
      </w:r>
      <w:r w:rsidRPr="00B96FDC">
        <w:rPr>
          <w:rStyle w:val="In-LineSubtitle"/>
          <w:rFonts w:eastAsia="Gautami"/>
          <w:bCs/>
          <w:cs/>
        </w:rPr>
        <w:t>ఆరంభ</w:t>
      </w:r>
      <w:r w:rsidRPr="00B96FDC">
        <w:rPr>
          <w:rStyle w:val="In-LineSubtitle"/>
          <w:rFonts w:eastAsia="Gautami"/>
          <w:bCs/>
          <w:cs/>
          <w:lang w:bidi="te"/>
        </w:rPr>
        <w:t xml:space="preserve"> </w:t>
      </w:r>
      <w:r w:rsidRPr="00B96FDC">
        <w:rPr>
          <w:rStyle w:val="In-LineSubtitle"/>
          <w:rFonts w:eastAsia="Gautami"/>
          <w:bCs/>
          <w:cs/>
        </w:rPr>
        <w:t>సంవత్సరములు</w:t>
      </w:r>
      <w:r w:rsidRPr="00B96FDC">
        <w:rPr>
          <w:rStyle w:val="In-LineSubtitle"/>
          <w:rFonts w:eastAsia="Gautami"/>
          <w:bCs/>
          <w:cs/>
          <w:lang w:bidi="te"/>
        </w:rPr>
        <w:t xml:space="preserve"> (1 </w:t>
      </w:r>
      <w:r w:rsidRPr="00B96FDC">
        <w:rPr>
          <w:rStyle w:val="In-LineSubtitle"/>
          <w:rFonts w:eastAsia="Gautami"/>
          <w:bCs/>
          <w:cs/>
        </w:rPr>
        <w:t>సమూయేలు</w:t>
      </w:r>
      <w:r w:rsidRPr="00B96FDC">
        <w:rPr>
          <w:rStyle w:val="In-LineSubtitle"/>
          <w:rFonts w:eastAsia="Gautami"/>
          <w:bCs/>
          <w:cs/>
          <w:lang w:bidi="te"/>
        </w:rPr>
        <w:t xml:space="preserve"> 1:1-2:11) </w:t>
      </w:r>
      <w:r w:rsidRPr="00B96FDC">
        <w:rPr>
          <w:rStyle w:val="BodyTextChar0"/>
          <w:rFonts w:eastAsia="Gautami"/>
          <w:cs/>
        </w:rPr>
        <w:t>బహుగా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ఆదర్శముగా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ఎంచబడిన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జీవితములోని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భాగము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రెండు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ప్రధానమైన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భాగములుగా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విభాగించబడింది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మొదటిగా</w:t>
      </w:r>
      <w:r w:rsidRPr="00B96FDC">
        <w:rPr>
          <w:rStyle w:val="BodyTextChar0"/>
          <w:rFonts w:eastAsia="Gautami"/>
          <w:cs/>
          <w:lang w:bidi="te"/>
        </w:rPr>
        <w:t xml:space="preserve">, 1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1:1-2:11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జననము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మొదలుకొని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పాలు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విడచిన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సమయము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వరకు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జీవితములోని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ఆరంభ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సంవత్సరములను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నివేదికను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చూస్తాము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అధ్యాయములలో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జననము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పవిత్రురాలైన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తల్లి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ప్రార్థనలకు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ఇచ్చిన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ఆశ్చర్యకరమైన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జవాబు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కలిగింది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ఉద్ఘాటించాడు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అది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కొరకు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ఒక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నూతన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ఆరంభమునకు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కారణమైయ్యింది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తెలిపాడు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2420EEE7" w14:textId="0A23A898" w:rsidR="00E730A8" w:rsidRPr="00B96FDC" w:rsidRDefault="00E730A8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ఎల్కానా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మనుష్యునితోను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ఇద్దరు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భార్యలైన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హన్నా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పెనిన్నాలతోను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ఆరంభమవుతుంది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పెనిన్నాకు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అనేకమంది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పిల్లలు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కలిగారుగాని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హన్నా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గొడ్రాలు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పెనిన్నా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హన్నాను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వేధించేది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దుఖములో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హన్నా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ప్రార్థించి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అనుగ్రహిస్తే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అతనిని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కాలమంతా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సేవ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సర్పించుకొంటానని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మ్రొక్కుబడి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చేసుకుంది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అద్భుతముగా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ప్రార్థనకు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జవాబును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ఇచ్చాడు</w:t>
      </w:r>
      <w:r w:rsidRPr="00B96FDC">
        <w:rPr>
          <w:rFonts w:eastAsia="Gautami"/>
          <w:cs/>
          <w:lang w:bidi="te"/>
        </w:rPr>
        <w:t>.</w:t>
      </w:r>
    </w:p>
    <w:p w14:paraId="7D2C6225" w14:textId="7ADCF804" w:rsidR="002D263E" w:rsidRPr="00B96FDC" w:rsidRDefault="00E730A8" w:rsidP="008A7216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lastRenderedPageBreak/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జన్మించినప్పుడు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న్యాయాధిపతుల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వ్యర్థతలో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అనగా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గలిబిలి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నిరాశతో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నిండిన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తప్పిపోయియున్నది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రాకతో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పంపబోవుచున్నాడు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నమ్ముటకు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మంచి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కారణము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ఏర్పడింది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2:10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చూస్తాము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అక్కడ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హన్నా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జననము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చెల్లించిన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స్తుతిని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విధంగా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ముగించింది</w:t>
      </w:r>
      <w:r w:rsidRPr="00B96FDC">
        <w:rPr>
          <w:rFonts w:eastAsia="Gautami"/>
          <w:cs/>
          <w:lang w:bidi="te"/>
        </w:rPr>
        <w:t>:</w:t>
      </w:r>
    </w:p>
    <w:p w14:paraId="55811826" w14:textId="26B14CD3" w:rsidR="00FE6487" w:rsidRPr="00B96FDC" w:rsidRDefault="00E730A8" w:rsidP="009B7EA3">
      <w:pPr>
        <w:pStyle w:val="Quotations"/>
        <w:rPr>
          <w:rFonts w:eastAsia="Gautami"/>
          <w:cs/>
          <w:lang w:bidi="te"/>
        </w:rPr>
      </w:pPr>
      <w:r w:rsidRPr="00B96FDC">
        <w:rPr>
          <w:rFonts w:eastAsia="Gautami"/>
          <w:cs/>
          <w:lang w:bidi="te-IN"/>
        </w:rPr>
        <w:t>యెహోవాతో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వాదించువారు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నాశనమగుదురు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పరమండలములో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వారిపైన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ఉరుమువలె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గర్జించును</w:t>
      </w:r>
      <w:r w:rsidRPr="00B96FDC">
        <w:rPr>
          <w:rFonts w:eastAsia="Gautami"/>
          <w:cs/>
          <w:lang w:bidi="te"/>
        </w:rPr>
        <w:t xml:space="preserve">. </w:t>
      </w:r>
      <w:r w:rsidRPr="006B3E2A">
        <w:rPr>
          <w:rFonts w:eastAsia="Gautami"/>
          <w:cs/>
          <w:lang w:bidi="te-IN"/>
        </w:rPr>
        <w:t>లోకపు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సరిహద్దులలో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నుండివారికి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తీర్పు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తీర్చును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నియమించిన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బలమిచ్చును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అభిషేకించినవానికి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అధిక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బలము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కలుగజేయును</w:t>
      </w:r>
      <w:r w:rsidRPr="00B96FDC">
        <w:rPr>
          <w:rFonts w:eastAsia="Gautami"/>
          <w:cs/>
          <w:lang w:bidi="te"/>
        </w:rPr>
        <w:t xml:space="preserve"> (1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2:10).</w:t>
      </w:r>
    </w:p>
    <w:p w14:paraId="27305D2E" w14:textId="3C83A839" w:rsidR="002D263E" w:rsidRPr="00B96FDC" w:rsidRDefault="00E730A8" w:rsidP="002A2796">
      <w:pPr>
        <w:ind w:firstLine="720"/>
        <w:jc w:val="both"/>
        <w:rPr>
          <w:rStyle w:val="BodyTextChar0"/>
          <w:cs/>
          <w:lang w:bidi="te"/>
        </w:rPr>
      </w:pP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అంతరంగ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కలవరమును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పరాయదేశ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ఆక్రమణదారుల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నుండి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సమస్యను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ఎదుర్కొనిన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సమయములో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హన్నా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అద్భుతమైన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విశ్వాసమును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కనుపరచింది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ఆశ్చర్యకరమైన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జననము</w:t>
      </w:r>
      <w:r w:rsidRPr="00B96FDC">
        <w:rPr>
          <w:rStyle w:val="BodyTextChar0"/>
          <w:rFonts w:eastAsia="Gautami"/>
          <w:cs/>
          <w:lang w:bidi="te"/>
        </w:rPr>
        <w:t xml:space="preserve"> “</w:t>
      </w:r>
      <w:r w:rsidRPr="00B96FDC">
        <w:rPr>
          <w:rStyle w:val="BodyTextChar0"/>
          <w:rFonts w:eastAsia="Gautami"/>
          <w:cs/>
        </w:rPr>
        <w:t>యెహోవాతో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వాదించువారు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నాశనమగుదురు</w:t>
      </w:r>
      <w:r w:rsidRPr="00B96FDC">
        <w:rPr>
          <w:rStyle w:val="BodyTextChar0"/>
          <w:rFonts w:eastAsia="Gautami"/>
          <w:cs/>
          <w:lang w:bidi="te"/>
        </w:rPr>
        <w:t xml:space="preserve">,”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“</w:t>
      </w:r>
      <w:r w:rsidRPr="00B96FDC">
        <w:rPr>
          <w:rStyle w:val="BodyTextChar0"/>
          <w:rFonts w:eastAsia="Gautami"/>
          <w:cs/>
        </w:rPr>
        <w:t>పరమండలములో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నుండి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వారిపైన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ఉరుమువలె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గర్జించును</w:t>
      </w:r>
      <w:r w:rsidRPr="00B96FDC">
        <w:rPr>
          <w:rStyle w:val="BodyTextChar0"/>
          <w:rFonts w:eastAsia="Gautami"/>
          <w:cs/>
          <w:lang w:bidi="te"/>
        </w:rPr>
        <w:t xml:space="preserve">” </w:t>
      </w:r>
      <w:r w:rsidRPr="00B96FDC">
        <w:rPr>
          <w:rStyle w:val="BodyTextChar0"/>
          <w:rFonts w:eastAsia="Gautami"/>
          <w:cs/>
        </w:rPr>
        <w:t>అను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నిశ్చయత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ఆమెకు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కలుగజేసింది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అంతేగాక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“</w:t>
      </w:r>
      <w:r w:rsidRPr="00B96FDC">
        <w:rPr>
          <w:rStyle w:val="BodyTextChar0"/>
          <w:rFonts w:eastAsia="Gautami"/>
          <w:cs/>
        </w:rPr>
        <w:t>లోకపు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సరిహద్దులలో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నుండి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తీర్పు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తీర్చును</w:t>
      </w:r>
      <w:r w:rsidRPr="00B96FDC">
        <w:rPr>
          <w:rStyle w:val="BodyTextChar0"/>
          <w:rFonts w:eastAsia="Gautami"/>
          <w:cs/>
          <w:lang w:bidi="te"/>
        </w:rPr>
        <w:t xml:space="preserve">” </w:t>
      </w:r>
      <w:r w:rsidRPr="00B96FDC">
        <w:rPr>
          <w:rStyle w:val="BodyTextChar0"/>
          <w:rFonts w:eastAsia="Gautami"/>
          <w:cs/>
        </w:rPr>
        <w:t>అను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నిశ్చయతను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హన్నా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కలిగియుండినది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సమస్త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దేశములకు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న్యాయము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తీర్చుట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ఆయన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రాజరిక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అధికారమును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సరిహద్దులను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మించునంతగా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వ్యాపింపజేస్తాడు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అయితే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రాజ్యమును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లోకమందంతటా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వ్యాపింపజేయుటను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హన్నా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నమ్మిన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విధానమును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గమనించండి</w:t>
      </w:r>
      <w:r w:rsidRPr="00B96FDC">
        <w:rPr>
          <w:rStyle w:val="BodyTextChar0"/>
          <w:rFonts w:eastAsia="Gautami"/>
          <w:cs/>
          <w:lang w:bidi="te"/>
        </w:rPr>
        <w:t>. “</w:t>
      </w:r>
      <w:r w:rsidRPr="00B96FDC">
        <w:rPr>
          <w:rStyle w:val="BodyTextChar0"/>
          <w:rFonts w:eastAsia="Gautami"/>
          <w:cs/>
        </w:rPr>
        <w:t>తాను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నియమించిన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రాజునకు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బలమిచ్చుట</w:t>
      </w:r>
      <w:r w:rsidRPr="00B96FDC">
        <w:rPr>
          <w:rStyle w:val="BodyTextChar0"/>
          <w:rFonts w:eastAsia="Gautami"/>
          <w:cs/>
          <w:lang w:bidi="te"/>
        </w:rPr>
        <w:t xml:space="preserve">”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విరోధుల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మీద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విజయము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సాధించుటకు</w:t>
      </w:r>
      <w:r w:rsidRPr="00B96FDC">
        <w:rPr>
          <w:rStyle w:val="BodyTextChar0"/>
          <w:rFonts w:eastAsia="Gautami"/>
          <w:cs/>
          <w:lang w:bidi="te"/>
        </w:rPr>
        <w:t xml:space="preserve"> “</w:t>
      </w:r>
      <w:r w:rsidRPr="00B96FDC">
        <w:rPr>
          <w:rStyle w:val="BodyTextChar0"/>
          <w:rFonts w:eastAsia="Gautami"/>
          <w:cs/>
        </w:rPr>
        <w:t>తాను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అభిషేకించినవానికి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అధిక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బలము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కలుగజేయుట</w:t>
      </w:r>
      <w:r w:rsidRPr="00B96FDC">
        <w:rPr>
          <w:rStyle w:val="BodyTextChar0"/>
          <w:rFonts w:eastAsia="Gautami"/>
          <w:cs/>
          <w:lang w:bidi="te"/>
        </w:rPr>
        <w:t xml:space="preserve">”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ఆయన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దీనిని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చేశాడు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కాలమునకు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ముందు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ఎన్నడును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కలిగియుండలేదు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అయితే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హన్నా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పలికిన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స్తుతి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మాటల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చరిత్రలో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అత్యంత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ప్రాముఖ్యమైన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కార్యమును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పరిచయం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చేశాడు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జననము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మొదలుకొని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ఇశ్రాయేలును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రాజరికపు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యుగములోనికి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నడిపించుటకు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పిలువబడ్డాడు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3B2CC904" w14:textId="6E035085" w:rsidR="002D263E" w:rsidRPr="00B96FDC" w:rsidRDefault="00E730A8" w:rsidP="002A2796">
      <w:pPr>
        <w:suppressAutoHyphens/>
        <w:ind w:firstLine="360"/>
        <w:jc w:val="both"/>
        <w:rPr>
          <w:rStyle w:val="BodyTextChar0"/>
          <w:cs/>
          <w:lang w:bidi="te"/>
        </w:rPr>
      </w:pPr>
      <w:r w:rsidRPr="00B96FDC">
        <w:rPr>
          <w:rStyle w:val="In-LineSubtitle"/>
          <w:rFonts w:eastAsia="Gautami"/>
          <w:bCs/>
          <w:cs/>
        </w:rPr>
        <w:t>నాయకత్వములో</w:t>
      </w:r>
      <w:r w:rsidRPr="00B96FDC">
        <w:rPr>
          <w:rStyle w:val="In-LineSubtitle"/>
          <w:rFonts w:eastAsia="Gautami"/>
          <w:bCs/>
          <w:cs/>
          <w:lang w:bidi="te"/>
        </w:rPr>
        <w:t xml:space="preserve"> </w:t>
      </w:r>
      <w:r w:rsidRPr="00B96FDC">
        <w:rPr>
          <w:rStyle w:val="In-LineSubtitle"/>
          <w:rFonts w:eastAsia="Gautami"/>
          <w:bCs/>
          <w:cs/>
        </w:rPr>
        <w:t>మార్పు</w:t>
      </w:r>
      <w:r w:rsidRPr="00B96FDC">
        <w:rPr>
          <w:rStyle w:val="In-LineSubtitle"/>
          <w:rFonts w:eastAsia="Gautami"/>
          <w:bCs/>
          <w:cs/>
          <w:lang w:bidi="te"/>
        </w:rPr>
        <w:t xml:space="preserve"> (1 </w:t>
      </w:r>
      <w:r w:rsidRPr="00B96FDC">
        <w:rPr>
          <w:rStyle w:val="In-LineSubtitle"/>
          <w:rFonts w:eastAsia="Gautami"/>
          <w:bCs/>
          <w:cs/>
        </w:rPr>
        <w:t>సమూయేలు</w:t>
      </w:r>
      <w:r w:rsidRPr="00B96FDC">
        <w:rPr>
          <w:rStyle w:val="In-LineSubtitle"/>
          <w:rFonts w:eastAsia="Gautami"/>
          <w:bCs/>
          <w:cs/>
          <w:lang w:bidi="te"/>
        </w:rPr>
        <w:t xml:space="preserve"> 2:12-7:17) </w:t>
      </w:r>
      <w:r w:rsidRPr="00B96FDC">
        <w:rPr>
          <w:rStyle w:val="BodyTextChar0"/>
          <w:rFonts w:eastAsia="Gautami"/>
          <w:cs/>
        </w:rPr>
        <w:t>రాజరికమునకు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ఇచ్చిన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పరిచయంలోని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రెండవ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భాగం</w:t>
      </w:r>
      <w:r w:rsidRPr="00B96FDC">
        <w:rPr>
          <w:rStyle w:val="BodyTextChar0"/>
          <w:rFonts w:eastAsia="Gautami"/>
          <w:cs/>
          <w:lang w:bidi="te"/>
        </w:rPr>
        <w:t xml:space="preserve"> 2:12-7:17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కనిపిస్తుంది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అక్కడ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ఏలీ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కుమారుల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నుండి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నాయకత్వము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మార్పు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చెందుటను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కథనమును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చూస్తాము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ఏలీ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కుమారులు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కూడా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లేవీ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గోత్రమునకు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చెందినవారు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ఆ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కాలమందు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అనేకమంది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లేవీయులు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దేవునికి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అపనమ్మకస్తులైయుండి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ధర్మశాస్త్రమునకు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అవిధేయత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చూపునట్లు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పురికొల్పారు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న్యాయాధిపతుల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గ్రంథములోని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చివరి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అధ్యాయములు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lastRenderedPageBreak/>
        <w:t>తెలియజేస్తాయి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In-LineSubtitle"/>
          <w:rFonts w:eastAsia="Gautami"/>
          <w:bCs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షిలోహులో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నిబంధన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మందసము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యొద్ద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సేవించిన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ఏలీ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కుమారుల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విషయములో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ఇదే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వాస్తవమైయుండినది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అయితే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నాయకత్వము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ఇవ్వబడుట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ఒక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నూతన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యుగమునకు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దారితీసింది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="00B96FDC" w:rsidRPr="00B96FDC">
        <w:rPr>
          <w:rStyle w:val="BodyTextChar0"/>
          <w:rFonts w:eastAsia="Gautami" w:hint="cs"/>
          <w:cs/>
        </w:rPr>
        <w:t>కీలకమైన</w:t>
      </w:r>
      <w:r w:rsidR="00B96FDC"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లేవీయుల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అధికారములో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మార్పును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స్వయంగా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ప్రకటించాడు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అధ్యాయములలో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స్పష్టము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చేశాడు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కొరకు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వినయముతో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కూడిన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నీతిగల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పరిచర్య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ఇశ్రాయేలువారందరిలో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అత్యంత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ప్రాముఖ్యమైన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లేవీయ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ప్రవక్తగా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హెచ్చించబడుటకు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కారణమైయ్యింది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ఒకసారి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స్థాయి</w:t>
      </w:r>
      <w:r w:rsidR="003473BE" w:rsidRPr="00B96FDC">
        <w:rPr>
          <w:rStyle w:val="BodyTextChar0"/>
          <w:rFonts w:eastAsia="Gautami" w:hint="cs"/>
          <w:cs/>
        </w:rPr>
        <w:t>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వచ్చిన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తరువాత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అతడు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దేశమును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చరిత్రలో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ఒక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నూతన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యుగములోనికి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అనగా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యుగములోనికి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నడిపించాడు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6C649377" w14:textId="7E809A6D" w:rsidR="007F7513" w:rsidRPr="00B96FDC" w:rsidRDefault="00E730A8" w:rsidP="00AF71BE">
      <w:pPr>
        <w:pStyle w:val="Quotations"/>
        <w:rPr>
          <w:rFonts w:eastAsia="Gautami"/>
          <w:b w:val="0"/>
          <w:bCs w:val="0"/>
          <w:cs/>
          <w:lang w:bidi="te"/>
        </w:rPr>
      </w:pPr>
      <w:r w:rsidRPr="00B96FDC">
        <w:rPr>
          <w:rFonts w:eastAsia="Gautami"/>
          <w:cs/>
          <w:lang w:bidi="te-IN"/>
        </w:rPr>
        <w:t>న్యాయాధిపతుల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ఆసక్తికరమైన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గ్రంథమైయున్నది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దానిలో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యుద్ధ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సమయములలో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మధ్య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వివాదములను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కుదుర్చు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సమయములో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ఇశ్రాయేలీయులను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నడిపించుటకు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నాయకునిగా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న్యాయాధిపతిని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లేవనెత్తేవాడు</w:t>
      </w:r>
      <w:r w:rsidRPr="00B96FDC">
        <w:rPr>
          <w:rFonts w:eastAsia="Gautami"/>
          <w:cs/>
          <w:lang w:bidi="te"/>
        </w:rPr>
        <w:t xml:space="preserve">. </w:t>
      </w:r>
      <w:r w:rsidR="003473BE" w:rsidRPr="00B96FDC">
        <w:rPr>
          <w:rFonts w:eastAsia="Gautami" w:hint="cs"/>
          <w:cs/>
          <w:lang w:bidi="te-IN"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ముందు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సంసోను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న్యాయాధిపతిగా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కాలములో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ఎలాంటి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న్యాయాధిపతి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ఉండలేదు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కాబట్టి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కాలములో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నాయకుడు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లేని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వలె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ఉండినది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ఆరంభముతో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జన్మించిన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ఇశ్రాయేలీయులకు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నాయకుడైన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గూర్చి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వారిని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యుద్ధమునకు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నడిపించు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సామర్థ్యము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కలిగిన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వ్యక్తిగా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మధ్య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వివాదములను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విషయములను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కుదుర్చు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సామర్థ్యము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కలిగిన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వ్యక్తిగా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మునుపటి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న్యాయాధిపతుల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వలెనే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న్యాయాధిపతి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అవుతాడు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అన్నట్లు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మాట్లాడుతుంది</w:t>
      </w:r>
      <w:r w:rsidRPr="00B96FDC">
        <w:rPr>
          <w:rFonts w:eastAsia="Gautami"/>
          <w:cs/>
          <w:lang w:bidi="te"/>
        </w:rPr>
        <w:t>.</w:t>
      </w:r>
    </w:p>
    <w:p w14:paraId="5D5784A9" w14:textId="588E767E" w:rsidR="002D263E" w:rsidRPr="00B96FDC" w:rsidRDefault="00E730A8" w:rsidP="005879B0">
      <w:pPr>
        <w:pStyle w:val="QuotationAuthor"/>
        <w:rPr>
          <w:cs/>
          <w:lang w:bidi="te"/>
        </w:rPr>
      </w:pPr>
      <w:r w:rsidRPr="00B96FDC">
        <w:rPr>
          <w:rFonts w:eastAsia="Gautami"/>
          <w:cs/>
          <w:lang w:bidi="te"/>
        </w:rPr>
        <w:t xml:space="preserve">— </w:t>
      </w:r>
      <w:r w:rsidRPr="00B96FDC">
        <w:rPr>
          <w:rFonts w:eastAsia="Gautami"/>
          <w:cs/>
          <w:lang w:bidi="te-IN"/>
        </w:rPr>
        <w:t>రెవ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డా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హమ్ఫెరె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అకోగైరామ్</w:t>
      </w:r>
    </w:p>
    <w:p w14:paraId="30313E65" w14:textId="77777777" w:rsidR="002D263E" w:rsidRPr="00B96FDC" w:rsidRDefault="00E730A8" w:rsidP="002A2796">
      <w:pPr>
        <w:suppressAutoHyphens/>
        <w:ind w:firstLine="720"/>
        <w:jc w:val="both"/>
        <w:rPr>
          <w:rStyle w:val="BodyTextChar0"/>
          <w:cs/>
          <w:lang w:bidi="te"/>
        </w:rPr>
      </w:pPr>
      <w:r w:rsidRPr="00B96FDC">
        <w:rPr>
          <w:rStyle w:val="BodyTextChar0"/>
          <w:rFonts w:eastAsia="Gautami"/>
          <w:cs/>
          <w:lang w:bidi="te"/>
        </w:rPr>
        <w:t xml:space="preserve">1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1-7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రాజరికమునకు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పరిచయమును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ఇచ్చిన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తరువాత</w:t>
      </w:r>
      <w:r w:rsidRPr="00B96FDC">
        <w:rPr>
          <w:rStyle w:val="BodyTextChar0"/>
          <w:rFonts w:eastAsia="Gautami"/>
          <w:cs/>
          <w:lang w:bidi="te"/>
        </w:rPr>
        <w:t xml:space="preserve">, 1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8-2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1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విఫలమైన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రాజరికమును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మాట్లాడాడు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4C9C6E81" w14:textId="184F2AFF" w:rsidR="002D263E" w:rsidRPr="00B96FDC" w:rsidRDefault="00E730A8" w:rsidP="00230C58">
      <w:pPr>
        <w:pStyle w:val="BulletHeading"/>
        <w:rPr>
          <w:cs/>
          <w:lang w:bidi="te"/>
        </w:rPr>
      </w:pPr>
      <w:bookmarkStart w:id="23" w:name="_Toc53999943"/>
      <w:bookmarkStart w:id="24" w:name="_Toc63089851"/>
      <w:r w:rsidRPr="00B96FDC">
        <w:rPr>
          <w:rFonts w:eastAsia="Gautami"/>
          <w:cs/>
          <w:lang w:bidi="te-IN"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విఫలమైన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రాజరికము</w:t>
      </w:r>
      <w:r w:rsidRPr="00B96FDC">
        <w:rPr>
          <w:rFonts w:eastAsia="Gautami"/>
          <w:cs/>
          <w:lang w:bidi="te"/>
        </w:rPr>
        <w:t xml:space="preserve"> (1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8-2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1)</w:t>
      </w:r>
      <w:bookmarkEnd w:id="23"/>
      <w:bookmarkEnd w:id="24"/>
    </w:p>
    <w:p w14:paraId="72C8FE28" w14:textId="61D1366F" w:rsidR="002D263E" w:rsidRPr="00B96FDC" w:rsidRDefault="00E730A8" w:rsidP="00066F5D">
      <w:pPr>
        <w:ind w:firstLine="720"/>
        <w:jc w:val="both"/>
        <w:rPr>
          <w:rStyle w:val="BodyTextChar0"/>
          <w:cs/>
          <w:lang w:bidi="te"/>
        </w:rPr>
      </w:pPr>
      <w:r w:rsidRPr="00B96FDC">
        <w:rPr>
          <w:rStyle w:val="BodyTextChar0"/>
          <w:rFonts w:eastAsia="Gautami"/>
          <w:cs/>
        </w:rPr>
        <w:t>మొత్తం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మీద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సౌలును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విశేషమైన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ప్రతికూల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నివేదికలను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అందించుట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మధ్య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ఒక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స్పష్టమైన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వ్యత్యాసమును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చూపాడు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ఇప్పుడు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అత్యంత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ఘోర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పాపుల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జీవితములు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కూడా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పూర్తిగా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నాశనము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కాకుండా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వారికి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సామాన్య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కృపను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lastRenderedPageBreak/>
        <w:t>అనుగ్రహిస్తాడు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విషయమును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లేఖనములోను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అనుభవము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ద్వారాను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చూస్తాము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సౌలును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ఎన్నుకున్నాడని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అభిషేకించాడు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ఒప్పుకున్నాడు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పరిపాలన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ఆరంభములో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ఇశ్రాయేలులోని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అన్ని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గోత్రముల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మద్దతును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కూడబెట్టాడని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అనేక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సైనిక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విజయములను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ఇచ్చాడని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కూడా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తెలియజేశాడు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అయితే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సౌలుకు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మద్దతును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FF18CB">
        <w:rPr>
          <w:rStyle w:val="BodyTextChar0"/>
          <w:rFonts w:eastAsia="Gautami"/>
          <w:cs/>
        </w:rPr>
        <w:t>ఉపసంహరించుకొని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అతనిని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వ్యతిరేకించుట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మీద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ప్రధానముగా</w:t>
      </w:r>
      <w:r w:rsidRPr="00B96FDC">
        <w:rPr>
          <w:rStyle w:val="BodyTextChar0"/>
          <w:rFonts w:eastAsia="Gautami"/>
          <w:i/>
          <w:iCs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దృష్టిపెట్టాడు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మాటిమాటికి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దేవునిమీద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తిరుగుబాటు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చేశాడు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దైవిక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తీర్పు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మీదికి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కుటుంబము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మీదికి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వచ్చింది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పాపములు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ఎంత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ఘోరమైనవంటే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ఒక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దురాత్మ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పిచ్చివానిగా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చేసింది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అలసిపోక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తరిమాడు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సరియైన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కారణము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లేకుండా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ప్రజలను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హింసించాడు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సౌలును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ప్రతికూలమైన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వర్ణన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దేవుని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మహిమకరమైన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సార్వత్రిక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రాజ్యమును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నిరీక్షణ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కుటుంబము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నెరవేర్చబడదు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వాస్తవిక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శ్రోతలకు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కనుపరచింది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వాస్తవానికి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సౌలుకు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="006B3E2A">
        <w:rPr>
          <w:rStyle w:val="BodyTextChar0"/>
          <w:rFonts w:eastAsia="Gautami"/>
          <w:cs/>
        </w:rPr>
        <w:t>ప్రత్యామ్నాయ</w:t>
      </w:r>
      <w:r w:rsidR="006B3E2A">
        <w:rPr>
          <w:rStyle w:val="BodyTextChar0"/>
          <w:rFonts w:eastAsia="Gautami" w:hint="cs"/>
          <w:cs/>
        </w:rPr>
        <w:t>ము</w:t>
      </w:r>
      <w:r w:rsidR="006B3E2A">
        <w:rPr>
          <w:rStyle w:val="BodyTextChar0"/>
          <w:rFonts w:eastAsia="Gautami"/>
          <w:cs/>
        </w:rPr>
        <w:t>గ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="006B3E2A">
        <w:rPr>
          <w:rStyle w:val="BodyTextChar0"/>
          <w:rFonts w:eastAsia="Gautami"/>
          <w:cs/>
        </w:rPr>
        <w:t>దే</w:t>
      </w:r>
      <w:r w:rsidR="006B3E2A">
        <w:rPr>
          <w:rStyle w:val="BodyTextChar0"/>
          <w:rFonts w:eastAsia="Gautami" w:hint="cs"/>
          <w:cs/>
        </w:rPr>
        <w:t>వు</w:t>
      </w:r>
      <w:r w:rsidRPr="00B96FDC">
        <w:rPr>
          <w:rStyle w:val="BodyTextChar0"/>
          <w:rFonts w:eastAsia="Gautami"/>
          <w:cs/>
        </w:rPr>
        <w:t>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ప్రతిపాదించిన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</w:t>
      </w:r>
      <w:r w:rsidR="00E70628" w:rsidRPr="00B96FDC">
        <w:rPr>
          <w:rStyle w:val="BodyTextChar0"/>
          <w:rFonts w:eastAsia="Gautami" w:hint="cs"/>
          <w:cs/>
        </w:rPr>
        <w:t>వీ</w:t>
      </w:r>
      <w:r w:rsidRPr="00B96FDC">
        <w:rPr>
          <w:rStyle w:val="BodyTextChar0"/>
          <w:rFonts w:eastAsia="Gautami"/>
          <w:cs/>
        </w:rPr>
        <w:t>దుగాక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వారు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ఏ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ఒక్కరి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మీద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కూడా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భవిష్యత్తును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నిరీక్షణను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పెట్టుకోకూడదు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54734F4A" w14:textId="2848253B" w:rsidR="002D263E" w:rsidRPr="00B96FDC" w:rsidRDefault="00E730A8" w:rsidP="000B6BDA">
      <w:pPr>
        <w:rPr>
          <w:rStyle w:val="BodyTextChar0"/>
          <w:cs/>
          <w:lang w:bidi="te"/>
        </w:rPr>
      </w:pPr>
      <w:r w:rsidRPr="00B96FDC">
        <w:rPr>
          <w:rStyle w:val="In-LineSubtitle"/>
          <w:rFonts w:eastAsia="Gautami"/>
          <w:bCs/>
          <w:cs/>
        </w:rPr>
        <w:t>సౌలు</w:t>
      </w:r>
      <w:r w:rsidRPr="00B96FDC">
        <w:rPr>
          <w:rStyle w:val="In-LineSubtitle"/>
          <w:rFonts w:eastAsia="Gautami"/>
          <w:bCs/>
          <w:cs/>
          <w:lang w:bidi="te"/>
        </w:rPr>
        <w:t xml:space="preserve"> </w:t>
      </w:r>
      <w:r w:rsidRPr="00B96FDC">
        <w:rPr>
          <w:rStyle w:val="In-LineSubtitle"/>
          <w:rFonts w:eastAsia="Gautami"/>
          <w:bCs/>
          <w:cs/>
        </w:rPr>
        <w:t>యొక్క</w:t>
      </w:r>
      <w:r w:rsidRPr="00B96FDC">
        <w:rPr>
          <w:rStyle w:val="In-LineSubtitle"/>
          <w:rFonts w:eastAsia="Gautami"/>
          <w:bCs/>
          <w:cs/>
          <w:lang w:bidi="te"/>
        </w:rPr>
        <w:t xml:space="preserve"> </w:t>
      </w:r>
      <w:r w:rsidRPr="00B96FDC">
        <w:rPr>
          <w:rStyle w:val="In-LineSubtitle"/>
          <w:rFonts w:eastAsia="Gautami"/>
          <w:bCs/>
          <w:cs/>
        </w:rPr>
        <w:t>ఆరంభ</w:t>
      </w:r>
      <w:r w:rsidRPr="00B96FDC">
        <w:rPr>
          <w:rStyle w:val="In-LineSubtitle"/>
          <w:rFonts w:eastAsia="Gautami"/>
          <w:bCs/>
          <w:cs/>
          <w:lang w:bidi="te"/>
        </w:rPr>
        <w:t xml:space="preserve"> </w:t>
      </w:r>
      <w:r w:rsidRPr="00B96FDC">
        <w:rPr>
          <w:rStyle w:val="In-LineSubtitle"/>
          <w:rFonts w:eastAsia="Gautami"/>
          <w:bCs/>
          <w:cs/>
        </w:rPr>
        <w:t>సంవత్సరములు</w:t>
      </w:r>
      <w:r w:rsidRPr="00B96FDC">
        <w:rPr>
          <w:rStyle w:val="In-LineSubtitle"/>
          <w:rFonts w:eastAsia="Gautami"/>
          <w:bCs/>
          <w:cs/>
          <w:lang w:bidi="te"/>
        </w:rPr>
        <w:t xml:space="preserve"> (1 </w:t>
      </w:r>
      <w:r w:rsidRPr="00B96FDC">
        <w:rPr>
          <w:rStyle w:val="In-LineSubtitle"/>
          <w:rFonts w:eastAsia="Gautami"/>
          <w:bCs/>
          <w:cs/>
        </w:rPr>
        <w:t>సమూయేలు</w:t>
      </w:r>
      <w:r w:rsidRPr="00B96FDC">
        <w:rPr>
          <w:rStyle w:val="In-LineSubtitle"/>
          <w:rFonts w:eastAsia="Gautami"/>
          <w:bCs/>
          <w:cs/>
          <w:lang w:bidi="te"/>
        </w:rPr>
        <w:t xml:space="preserve"> 8-15)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మొత్తం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మీద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విఫలమైన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రాజరికము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రాజరికమునకు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ఇచ్చిన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పరిచయం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వలెనే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రెండు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ప్రధానమైన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భాగములుగా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విభాగించబడుతుంది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మొదటిగా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అది</w:t>
      </w:r>
      <w:r w:rsidRPr="00B96FDC">
        <w:rPr>
          <w:rStyle w:val="BodyTextChar0"/>
          <w:rFonts w:eastAsia="Gautami"/>
          <w:cs/>
          <w:lang w:bidi="te"/>
        </w:rPr>
        <w:t xml:space="preserve"> 1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8-15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జీవితములోనికి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మునుపు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ఆరంభ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సంవత్సరములను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మాట్లాడుతుంది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43B4C489" w14:textId="01964FD0" w:rsidR="002D263E" w:rsidRPr="00B96FDC" w:rsidRDefault="00E730A8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క్లుప్తంగా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మద్దతుతో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అయిన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గోత్రములను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ఐక్యపరచుట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విరోధుల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ప్రాముఖ్యమైన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విజయములలోనికి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నడిపించుట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అధ్యాయములు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దృష్టిపెడతాయి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తిరుగుబాటు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సమస్యలను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తెచ్చిపెట్టుటకు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ఎక్కవ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సమయం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పట్టలేదు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వాస్తవానికి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ధర్మశాస్త్రమును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ప్రవచన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సూచనలను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ఎంతగా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ఉల్లంఘించాడు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అంటే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సౌలును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వంశమునంతటిని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రాజరికము</w:t>
      </w:r>
      <w:r w:rsidRPr="00B96FDC">
        <w:rPr>
          <w:rFonts w:eastAsia="Gautami"/>
          <w:cs/>
          <w:lang w:bidi="te"/>
        </w:rPr>
        <w:t xml:space="preserve"> </w:t>
      </w:r>
      <w:r w:rsidR="00E70628" w:rsidRPr="00B96FDC">
        <w:rPr>
          <w:rFonts w:eastAsia="Gautami" w:hint="cs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తిరస్కరించమని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ఆజ్ఞాపించాడు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విరోధముగా</w:t>
      </w:r>
      <w:r w:rsidRPr="00B96FDC">
        <w:rPr>
          <w:rFonts w:eastAsia="Gautami"/>
          <w:cs/>
          <w:lang w:bidi="te"/>
        </w:rPr>
        <w:t xml:space="preserve"> </w:t>
      </w:r>
      <w:r w:rsidR="00E70628" w:rsidRPr="00B96FDC">
        <w:rPr>
          <w:rFonts w:eastAsia="Gautami" w:hint="cs"/>
          <w:cs/>
        </w:rPr>
        <w:t>సమూ</w:t>
      </w:r>
      <w:r w:rsidR="00E70628" w:rsidRPr="00B96FDC">
        <w:rPr>
          <w:rFonts w:eastAsia="Gautami"/>
          <w:cs/>
        </w:rPr>
        <w:t>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తీర్పును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వ్రాయబడియున్న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15:28-29</w:t>
      </w:r>
      <w:r w:rsidRPr="00B96FDC">
        <w:rPr>
          <w:rFonts w:eastAsia="Gautami"/>
          <w:cs/>
        </w:rPr>
        <w:t>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చదవండి</w:t>
      </w:r>
      <w:r w:rsidRPr="00B96FDC">
        <w:rPr>
          <w:rFonts w:eastAsia="Gautami"/>
          <w:cs/>
          <w:lang w:bidi="te"/>
        </w:rPr>
        <w:t>:</w:t>
      </w:r>
    </w:p>
    <w:p w14:paraId="443DF3FE" w14:textId="783E1AC8" w:rsidR="002D263E" w:rsidRPr="00B96FDC" w:rsidRDefault="00E730A8" w:rsidP="009B7EA3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"/>
        </w:rPr>
        <w:t>“</w:t>
      </w:r>
      <w:r w:rsidRPr="00B96FDC">
        <w:rPr>
          <w:rFonts w:eastAsia="Gautami"/>
          <w:cs/>
          <w:lang w:bidi="te-IN"/>
        </w:rPr>
        <w:t>అప్పుడు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[</w:t>
      </w:r>
      <w:r w:rsidRPr="00B96FDC">
        <w:rPr>
          <w:rFonts w:eastAsia="Gautami"/>
          <w:cs/>
          <w:lang w:bidi="te-IN"/>
        </w:rPr>
        <w:t>సౌలు</w:t>
      </w:r>
      <w:r w:rsidRPr="00B96FDC">
        <w:rPr>
          <w:rFonts w:eastAsia="Gautami"/>
          <w:cs/>
          <w:lang w:bidi="te"/>
        </w:rPr>
        <w:t>]</w:t>
      </w:r>
      <w:r w:rsidRPr="00B96FDC">
        <w:rPr>
          <w:rFonts w:eastAsia="Gautami"/>
          <w:cs/>
          <w:lang w:bidi="te-IN"/>
        </w:rPr>
        <w:t>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ఇట్లనెను</w:t>
      </w:r>
      <w:r w:rsidRPr="00B96FDC">
        <w:rPr>
          <w:rFonts w:eastAsia="Gautami"/>
          <w:cs/>
          <w:lang w:bidi="te"/>
        </w:rPr>
        <w:t>–</w:t>
      </w:r>
      <w:r w:rsidRPr="00B96FDC">
        <w:rPr>
          <w:rFonts w:eastAsia="Gautami"/>
          <w:cs/>
          <w:lang w:bidi="te-IN"/>
        </w:rPr>
        <w:t>నేడు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యెహోవా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ఇశ్రాయేలీయుల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చేతిలోనుండి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లాగివేసి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నీకంటె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ఉత్తముడైన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పొరుగువానికి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అప్పగించియున్నాడు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ఇశ్రాయేలీయులకు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ఆధారమైనవాడు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నరుడుకాడు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అబద్ధమాడడు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పశ్చాత్తాపపడడు</w:t>
      </w:r>
      <w:r w:rsidRPr="00B96FDC">
        <w:rPr>
          <w:rFonts w:eastAsia="Gautami"/>
          <w:cs/>
          <w:lang w:bidi="te"/>
        </w:rPr>
        <w:t xml:space="preserve">” (1 </w:t>
      </w:r>
      <w:r w:rsidRPr="00B96FDC">
        <w:rPr>
          <w:rFonts w:eastAsia="Gautami"/>
          <w:cs/>
          <w:lang w:bidi="te-IN"/>
        </w:rPr>
        <w:t>సమూ</w:t>
      </w:r>
      <w:r w:rsidRPr="00B96FDC">
        <w:rPr>
          <w:rFonts w:eastAsia="Gautami"/>
          <w:cs/>
          <w:lang w:bidi="te"/>
        </w:rPr>
        <w:t>. 15:28-29).</w:t>
      </w:r>
    </w:p>
    <w:p w14:paraId="269C76A3" w14:textId="229CE65C" w:rsidR="002D263E" w:rsidRPr="00B96FDC" w:rsidRDefault="00E730A8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lastRenderedPageBreak/>
        <w:t>ఇక్కడ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చూచునట్లు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యొద్ద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తాత్కాలికముగా</w:t>
      </w:r>
      <w:r w:rsidRPr="00B96FDC">
        <w:rPr>
          <w:rFonts w:eastAsia="Gautami"/>
          <w:cs/>
          <w:lang w:bidi="te"/>
        </w:rPr>
        <w:t xml:space="preserve"> </w:t>
      </w:r>
      <w:r w:rsidR="009F3BF9">
        <w:rPr>
          <w:rFonts w:eastAsia="Gautami"/>
          <w:cs/>
        </w:rPr>
        <w:t>తీసి</w:t>
      </w:r>
      <w:r w:rsidR="009F3BF9">
        <w:rPr>
          <w:rFonts w:eastAsia="Gautami" w:hint="cs"/>
          <w:cs/>
        </w:rPr>
        <w:t>వే</w:t>
      </w:r>
      <w:r w:rsidRPr="00B96FDC">
        <w:rPr>
          <w:rFonts w:eastAsia="Gautami"/>
          <w:cs/>
        </w:rPr>
        <w:t>యలేదు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ప్రకటించినట్లు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దానిని</w:t>
      </w:r>
      <w:r w:rsidRPr="00B96FDC">
        <w:rPr>
          <w:rFonts w:eastAsia="Gautami"/>
          <w:cs/>
          <w:lang w:bidi="te"/>
        </w:rPr>
        <w:t xml:space="preserve"> “[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] </w:t>
      </w:r>
      <w:r w:rsidRPr="00B96FDC">
        <w:rPr>
          <w:rFonts w:eastAsia="Gautami"/>
          <w:cs/>
        </w:rPr>
        <w:t>కంటే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ఉత్తముడైన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పొరుగువానికి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అప్పగించియున్నాడు</w:t>
      </w:r>
      <w:r w:rsidRPr="00B96FDC">
        <w:rPr>
          <w:rFonts w:eastAsia="Gautami"/>
          <w:cs/>
          <w:lang w:bidi="te"/>
        </w:rPr>
        <w:t xml:space="preserve">.”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— “</w:t>
      </w:r>
      <w:r w:rsidRPr="00B96FDC">
        <w:rPr>
          <w:rFonts w:eastAsia="Gautami"/>
          <w:cs/>
        </w:rPr>
        <w:t>ఇశ్రాయేలీయులకు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ఆధారమైనవాడు</w:t>
      </w:r>
      <w:r w:rsidRPr="00B96FDC">
        <w:rPr>
          <w:rFonts w:eastAsia="Gautami"/>
          <w:cs/>
          <w:lang w:bidi="te"/>
        </w:rPr>
        <w:t>” — “</w:t>
      </w:r>
      <w:r w:rsidRPr="00B96FDC">
        <w:rPr>
          <w:rFonts w:eastAsia="Gautami"/>
          <w:cs/>
        </w:rPr>
        <w:t>నరుడుకాడు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అబద్ధమాడడు</w:t>
      </w:r>
      <w:r w:rsidRPr="00B96FDC">
        <w:rPr>
          <w:rFonts w:eastAsia="Gautami"/>
          <w:cs/>
          <w:lang w:bidi="te"/>
        </w:rPr>
        <w:t xml:space="preserve">,” </w:t>
      </w:r>
      <w:r w:rsidRPr="00B96FDC">
        <w:rPr>
          <w:rFonts w:eastAsia="Gautami"/>
          <w:cs/>
        </w:rPr>
        <w:t>లేక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సందర్భములలో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అనువదించబడునట్లు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పశ్చాత్తాపపడడు</w:t>
      </w:r>
      <w:r w:rsidRPr="00B96FDC">
        <w:rPr>
          <w:rFonts w:eastAsia="Gautami"/>
          <w:cs/>
          <w:lang w:bidi="te"/>
        </w:rPr>
        <w:t xml:space="preserve">.” </w:t>
      </w:r>
      <w:r w:rsidRPr="00B96FDC">
        <w:rPr>
          <w:rFonts w:eastAsia="Gautami"/>
          <w:cs/>
        </w:rPr>
        <w:t>భవిష్యత్తులో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ఏమి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జరిగినను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గృహమును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తిరస్కరించుటకు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తీసుకున్న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నిర్ణయమును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మార్చడు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సింహాసనమును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పొరుగువానికి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అనగా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దావీదుకు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ఇచ్చు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నిర్ణయమును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మార్చుకోడు</w:t>
      </w:r>
      <w:r w:rsidRPr="00B96FDC">
        <w:rPr>
          <w:rFonts w:eastAsia="Gautami"/>
          <w:cs/>
          <w:lang w:bidi="te"/>
        </w:rPr>
        <w:t>.</w:t>
      </w:r>
    </w:p>
    <w:p w14:paraId="44C78888" w14:textId="17C61EE8" w:rsidR="002D263E" w:rsidRPr="00B96FDC" w:rsidRDefault="00E730A8" w:rsidP="000B6BDA">
      <w:pPr>
        <w:rPr>
          <w:rStyle w:val="BodyTextChar0"/>
          <w:cs/>
          <w:lang w:bidi="te"/>
        </w:rPr>
      </w:pPr>
      <w:r w:rsidRPr="008A0DFE">
        <w:rPr>
          <w:rStyle w:val="In-LineSubtitle"/>
          <w:rFonts w:eastAsia="Gautami"/>
          <w:bCs/>
          <w:cs/>
        </w:rPr>
        <w:t>నాయకత్వములో</w:t>
      </w:r>
      <w:r w:rsidRPr="008A0DFE">
        <w:rPr>
          <w:rStyle w:val="In-LineSubtitle"/>
          <w:rFonts w:eastAsia="Gautami"/>
          <w:bCs/>
          <w:cs/>
          <w:lang w:bidi="te"/>
        </w:rPr>
        <w:t xml:space="preserve"> </w:t>
      </w:r>
      <w:r w:rsidRPr="008A0DFE">
        <w:rPr>
          <w:rStyle w:val="In-LineSubtitle"/>
          <w:rFonts w:eastAsia="Gautami"/>
          <w:bCs/>
          <w:cs/>
        </w:rPr>
        <w:t>మార్పు</w:t>
      </w:r>
      <w:r w:rsidRPr="008A0DFE">
        <w:rPr>
          <w:rStyle w:val="In-LineSubtitle"/>
          <w:rFonts w:eastAsia="Gautami"/>
          <w:bCs/>
          <w:cs/>
          <w:lang w:bidi="te"/>
        </w:rPr>
        <w:t xml:space="preserve"> (1 </w:t>
      </w:r>
      <w:r w:rsidRPr="008A0DFE">
        <w:rPr>
          <w:rStyle w:val="In-LineSubtitle"/>
          <w:rFonts w:eastAsia="Gautami"/>
          <w:bCs/>
          <w:cs/>
        </w:rPr>
        <w:t>సమూయేలు</w:t>
      </w:r>
      <w:r w:rsidRPr="008A0DFE">
        <w:rPr>
          <w:rStyle w:val="In-LineSubtitle"/>
          <w:rFonts w:eastAsia="Gautami"/>
          <w:bCs/>
          <w:cs/>
          <w:lang w:bidi="te"/>
        </w:rPr>
        <w:t xml:space="preserve"> 16-2 </w:t>
      </w:r>
      <w:r w:rsidRPr="008A0DFE">
        <w:rPr>
          <w:rStyle w:val="In-LineSubtitle"/>
          <w:rFonts w:eastAsia="Gautami"/>
          <w:bCs/>
          <w:cs/>
        </w:rPr>
        <w:t>సమూయేలు</w:t>
      </w:r>
      <w:r w:rsidRPr="008A0DFE">
        <w:rPr>
          <w:rStyle w:val="In-LineSubtitle"/>
          <w:rFonts w:eastAsia="Gautami"/>
          <w:bCs/>
          <w:cs/>
          <w:lang w:bidi="te"/>
        </w:rPr>
        <w:t xml:space="preserve"> 1)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ఆరంభ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సంవత్సరములను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విధంగా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నివేదించిన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తరువాత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విఫలమైన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రాజరికములోని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రెండవ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ప్రధానమైన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భాగములోనికి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అనగా</w:t>
      </w:r>
      <w:r w:rsidRPr="00B96FDC">
        <w:rPr>
          <w:rStyle w:val="BodyTextChar0"/>
          <w:rFonts w:eastAsia="Gautami"/>
          <w:cs/>
          <w:lang w:bidi="te"/>
        </w:rPr>
        <w:t xml:space="preserve"> 1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16-2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1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జరిగిన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నాయకత్వ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మార్పు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మీద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దృష్టిపెట్టాడు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7B870FF2" w14:textId="7B4509FB" w:rsidR="00FE6487" w:rsidRPr="00B96FDC" w:rsidRDefault="00E730A8" w:rsidP="002D263E">
      <w:pPr>
        <w:pStyle w:val="BodyText0"/>
        <w:rPr>
          <w:rFonts w:eastAsia="Gautami"/>
          <w:cs/>
          <w:lang w:bidi="te"/>
        </w:rPr>
      </w:pPr>
      <w:r w:rsidRPr="00B96FDC">
        <w:rPr>
          <w:rFonts w:eastAsia="Gautami"/>
          <w:cs/>
        </w:rPr>
        <w:t>ఏలీ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లేవీయ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అధికారము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మార్పునకు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ఆమోదము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తెలిపినట్లే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మార్పును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ఆమోదించాడు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కటాక్షమునకు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అర్హుడు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మధ్య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జరిగిన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సంకర్షణల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స్పష్టమవుతుంది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దురాత్మ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పట్టినవాడై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పిచ్చివాడైపోయాడు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తరచుగా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అధికారమును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దుర్వినియోగం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అన్యాయముగా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చంపగోరాడు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దశలలో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మరణించినవారిని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సంప్రదించాడు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ఫలితంగా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ఫిలిష్తీయులతో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జరిగిన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యుద్ధములో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మరణించారు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కాలమంతటిలో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దీవించాడు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నిందారహితునిగా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ఉండి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="008A0DFE">
        <w:rPr>
          <w:rFonts w:eastAsia="Gautami"/>
          <w:cs/>
        </w:rPr>
        <w:t>కృప</w:t>
      </w:r>
      <w:r w:rsidR="008A0DFE">
        <w:rPr>
          <w:rFonts w:eastAsia="Gautami" w:hint="cs"/>
          <w:cs/>
        </w:rPr>
        <w:t>తో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పట్ల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వినయము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చూపుతూ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పట్ల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నమ్మకత్వమును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చూపుతూ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స్పందించాడు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మధ్య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వ్యత్యాసము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బొత్తిగా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తిరస్కరించాడు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ఇశ్రాయేలుకు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తీసుకొనుటకు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లేవనెత్తాడు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నిస్సందేహముగా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కనుపరచాడు</w:t>
      </w:r>
      <w:r w:rsidRPr="00B96FDC">
        <w:rPr>
          <w:rFonts w:eastAsia="Gautami"/>
          <w:cs/>
          <w:lang w:bidi="te"/>
        </w:rPr>
        <w:t>.</w:t>
      </w:r>
    </w:p>
    <w:p w14:paraId="718D3696" w14:textId="27657BA4" w:rsidR="002D263E" w:rsidRPr="00B96FDC" w:rsidRDefault="00E730A8" w:rsidP="00E730A8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-IN"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చాలా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భిన్నమైనవారు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ఆలోచన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ప్రకారం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భిన్నత్వం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ఏమిటంటే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ఒకరు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చెడ్డ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ప్రతీకగా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మరియొకరు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మంచి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ప్రతీకగా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గొప్ప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ఉండవలసిన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బాహ్య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లక్షణములన్నిటిని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కలిగియున్నాడు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ఖ్యాతిగల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కుటుంబమునకు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చెందినవాడు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దేశములో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అందరి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మూరెడు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ఎత్తైనవాడు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బాహ్య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అర్హతలన్నీ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కలిగియున్నవాడు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కాని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విఫలమైయ్యాడు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దురదృష్టవశాత్తు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ప్రజలకు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విధాలుగా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ఘోరముగా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విఫలమైయ్యాడు</w:t>
      </w:r>
      <w:r w:rsidRPr="00B96FDC">
        <w:rPr>
          <w:rFonts w:eastAsia="Gautami"/>
          <w:cs/>
          <w:lang w:bidi="te"/>
        </w:rPr>
        <w:t xml:space="preserve">...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బదులుగా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మనుష్యులకు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ఏ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విధంగా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lastRenderedPageBreak/>
        <w:t>భయపడినాడో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తెలియజేశాడు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పట్టణమును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బొత్తిగా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నాశనము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చేయమని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వారికి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ఆజ్ఞ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ఇచ్చాడు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అక్కడికి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వెళ్లి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సహాయముతో</w:t>
      </w:r>
      <w:r w:rsidRPr="00B96FDC">
        <w:rPr>
          <w:rFonts w:eastAsia="Gautami"/>
          <w:cs/>
          <w:lang w:bidi="te"/>
        </w:rPr>
        <w:t xml:space="preserve"> </w:t>
      </w:r>
      <w:r w:rsidR="000C2E2F">
        <w:rPr>
          <w:rFonts w:eastAsia="Gautami" w:hint="cs"/>
          <w:cs/>
          <w:lang w:bidi="te-IN"/>
        </w:rPr>
        <w:t>యుద్ధ</w:t>
      </w:r>
      <w:r w:rsidRPr="00B96FDC">
        <w:rPr>
          <w:rFonts w:eastAsia="Gautami"/>
          <w:cs/>
          <w:lang w:bidi="te-IN"/>
        </w:rPr>
        <w:t>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గెలిచారు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కాని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కొంత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కొల్లసొమ్మును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దాచుకున్నారు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పురుషులు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సైనికులు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చేశారు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దీనిని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అనుమతించాడు</w:t>
      </w:r>
      <w:r w:rsidRPr="00B96FDC">
        <w:rPr>
          <w:rFonts w:eastAsia="Gautami"/>
          <w:cs/>
          <w:lang w:bidi="te"/>
        </w:rPr>
        <w:t xml:space="preserve">... </w:t>
      </w:r>
      <w:r w:rsidRPr="00B96FDC">
        <w:rPr>
          <w:rFonts w:eastAsia="Gautami"/>
          <w:cs/>
          <w:lang w:bidi="te-IN"/>
        </w:rPr>
        <w:t>ఫలితంగా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తీసివేయబడుతుంది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స్పష్టము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చేశాడు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మరొక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వైపు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చాలా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భిన్నముగా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ఇశ్రాయేలులో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మరొక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కుటుంబమైన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యెష్షయి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ఇంటికి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వెళ్లుట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అభిషేకించుటకు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అక్కడికి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పంపుట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ఆసక్తికరమైన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విషయమైయున్నది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వెళ్లి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కుమారులను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ఒక్కొక్కరిగా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పిలువమని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యెష్షయికి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తెలిపాడు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ఎవరిని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పిలుస్తాడో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చూడాలనుకున్నాడు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అయితే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యెష్షయి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కుమారులలో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ఏడుగురిని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తీసుకొనివస్తాడుగాని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దావీదును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మాత్రం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బయట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పెట్టేస్తాడు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ఆరుబయట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మైదానములలో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గొర్రెలను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మేపుచున్నాడు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పెద్దవాడైన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ఏలీయాబును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చూసి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బాహ్య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రూపమును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నమ్ము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ఉచ్చులో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పడిపోయాడు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ఎత్తుగా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ఉన్నాడో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చూసి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అతనికి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"/>
        </w:rPr>
        <w:br/>
      </w:r>
      <w:r w:rsidRPr="00B96FDC">
        <w:rPr>
          <w:rFonts w:eastAsia="Gautami"/>
          <w:cs/>
          <w:lang w:bidi="te-IN"/>
        </w:rPr>
        <w:t>అయ్యే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లక్షణములున్నాయి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అనుకోని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ఇలా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ఆలోచన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చేశాడు</w:t>
      </w:r>
      <w:r w:rsidRPr="00B96FDC">
        <w:rPr>
          <w:rFonts w:eastAsia="Gautami"/>
          <w:cs/>
          <w:lang w:bidi="te"/>
        </w:rPr>
        <w:t>, “</w:t>
      </w:r>
      <w:r w:rsidRPr="00B96FDC">
        <w:rPr>
          <w:rFonts w:eastAsia="Gautami"/>
          <w:cs/>
          <w:lang w:bidi="te-IN"/>
        </w:rPr>
        <w:t>నిజముగా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యెహోవా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అభిషేకించువాడు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యెదుట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నిలిచియున్నాడు</w:t>
      </w:r>
      <w:r w:rsidRPr="00B96FDC">
        <w:rPr>
          <w:rFonts w:eastAsia="Gautami"/>
          <w:cs/>
          <w:lang w:bidi="te"/>
        </w:rPr>
        <w:t xml:space="preserve">.” </w:t>
      </w:r>
      <w:r w:rsidRPr="00B96FDC">
        <w:rPr>
          <w:rFonts w:eastAsia="Gautami"/>
          <w:cs/>
          <w:lang w:bidi="te-IN"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>, “</w:t>
      </w:r>
      <w:r w:rsidRPr="00B96FDC">
        <w:rPr>
          <w:rFonts w:eastAsia="Gautami"/>
          <w:cs/>
          <w:lang w:bidi="te-IN"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రూపమును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యెత్తును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లక్ష్యపెట్టకుము</w:t>
      </w:r>
      <w:r w:rsidRPr="00B96FDC">
        <w:rPr>
          <w:rFonts w:eastAsia="Gautami"/>
          <w:cs/>
          <w:lang w:bidi="te"/>
        </w:rPr>
        <w:t>,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మనుష్యులు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పైరూపమును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లక్ష్యపెట్టుదురుగాని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యెహోవా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హృదయమును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లక్ష్యపెట్టును</w:t>
      </w:r>
      <w:r w:rsidRPr="00B96FDC">
        <w:rPr>
          <w:rFonts w:eastAsia="Gautami"/>
          <w:cs/>
          <w:lang w:bidi="te"/>
        </w:rPr>
        <w:t xml:space="preserve">.” 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సహోదరులలో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ఎవరిని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ఎన్నుకోలేదు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చివరికి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వెళ్లి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చిన్నవాడైన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పొలములలో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తీసుకొని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రావలసివచ్చింది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ఎన్నుకున్నాడని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స్పష్టము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చేశాడు</w:t>
      </w:r>
      <w:r w:rsidRPr="00B96FDC">
        <w:rPr>
          <w:rFonts w:eastAsia="Gautami"/>
          <w:cs/>
          <w:lang w:bidi="te"/>
        </w:rPr>
        <w:t>.</w:t>
      </w:r>
    </w:p>
    <w:p w14:paraId="2E9C5CF8" w14:textId="77777777" w:rsidR="002D263E" w:rsidRPr="00B96FDC" w:rsidRDefault="00E730A8" w:rsidP="005879B0">
      <w:pPr>
        <w:pStyle w:val="QuotationAuthor"/>
        <w:rPr>
          <w:cs/>
          <w:lang w:bidi="te"/>
        </w:rPr>
      </w:pPr>
      <w:r w:rsidRPr="00B96FDC">
        <w:rPr>
          <w:rFonts w:eastAsia="Gautami"/>
          <w:cs/>
          <w:lang w:bidi="te"/>
        </w:rPr>
        <w:t xml:space="preserve">— </w:t>
      </w:r>
      <w:r w:rsidRPr="00B96FDC">
        <w:rPr>
          <w:rFonts w:eastAsia="Gautami"/>
          <w:cs/>
          <w:lang w:bidi="te-IN"/>
        </w:rPr>
        <w:t>డా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డగ్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ఫాల్స్</w:t>
      </w:r>
    </w:p>
    <w:p w14:paraId="30F64418" w14:textId="5FBB46EA" w:rsidR="002D263E" w:rsidRPr="00B96FDC" w:rsidRDefault="00E730A8" w:rsidP="00E730A8">
      <w:pPr>
        <w:pStyle w:val="BulletHeading"/>
        <w:rPr>
          <w:cs/>
          <w:lang w:bidi="te"/>
        </w:rPr>
      </w:pPr>
      <w:bookmarkStart w:id="25" w:name="_Toc53999944"/>
      <w:bookmarkStart w:id="26" w:name="_Toc63089852"/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నిలిచియుండు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రాజరికము</w:t>
      </w:r>
      <w:r w:rsidRPr="00B96FDC">
        <w:rPr>
          <w:rFonts w:eastAsia="Gautami"/>
          <w:cs/>
          <w:lang w:bidi="te"/>
        </w:rPr>
        <w:t xml:space="preserve"> (2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2-24)</w:t>
      </w:r>
      <w:bookmarkEnd w:id="25"/>
      <w:bookmarkEnd w:id="26"/>
    </w:p>
    <w:p w14:paraId="2FC8395C" w14:textId="2F3BE24D" w:rsidR="002D263E" w:rsidRPr="00B96FDC" w:rsidRDefault="00E730A8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పరిచయముతో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ఆరంభమై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విఫలమైన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రాజరికముతో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కొనసాగింది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చూశాము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విభాగమును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చూడవలసియున్నది</w:t>
      </w:r>
      <w:r w:rsidRPr="00B96FDC">
        <w:rPr>
          <w:rFonts w:eastAsia="Gautami"/>
          <w:cs/>
          <w:lang w:bidi="te"/>
        </w:rPr>
        <w:t xml:space="preserve">: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నిలిచియుండు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రాజరికము</w:t>
      </w:r>
      <w:r w:rsidRPr="00B96FDC">
        <w:rPr>
          <w:rFonts w:eastAsia="Gautami"/>
          <w:cs/>
          <w:lang w:bidi="te"/>
        </w:rPr>
        <w:t>.</w:t>
      </w:r>
    </w:p>
    <w:p w14:paraId="73D50D1F" w14:textId="1A22419D" w:rsidR="00E730A8" w:rsidRPr="00B96FDC" w:rsidRDefault="00E730A8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ఇంతకుముందు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చూసినట్లు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వారసులను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సింహాసనము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ఎందుకు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తిరస్కరించాడో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వివరించుటకు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వైఫల్యములను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వివరించాడు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పోల్చి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చూస్తే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చిత్రీకరణ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సమతుల్యమైనదిగా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మంచి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గుణములు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సాధించిన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lastRenderedPageBreak/>
        <w:t>విషయములు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అనగా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యుద్ధములో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జయములు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విధేయత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వంటి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ఎక్కువ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దృష్టిపెడుతుంది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తీవ్రమైన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నైతిక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వైఫల్యములను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కొనితెచ్చిన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సమస్యలను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బాహాటముగా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గుర్తిస్తుంది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అయినను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విఫలమైనప్పటికి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గొప్ప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కటాక్షమును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చూపాడని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తెలిపాడు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కటాక్షము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కారణంగా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సింహాసనము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లోకమంతా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వ్యాపింపజేయుటలో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నాయకత్వం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వహిస్తుంది</w:t>
      </w:r>
      <w:r w:rsidRPr="00B96FDC">
        <w:rPr>
          <w:rFonts w:eastAsia="Gautami"/>
          <w:cs/>
          <w:lang w:bidi="te"/>
        </w:rPr>
        <w:t>.</w:t>
      </w:r>
    </w:p>
    <w:p w14:paraId="5CCE022F" w14:textId="6DA97CB6" w:rsidR="002D263E" w:rsidRPr="00B96FDC" w:rsidRDefault="00E730A8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నిలిచియుండు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నివేదిక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2-24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కనిపిస్తుంది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ఇప్పటి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సుదీర్ఘమైన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భాగమైయున్నది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విభాగములలోని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క్రమమును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తప్పుతుంది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సుదీర్ఘమైన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భాగములుగా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విభజించబడింది</w:t>
      </w:r>
      <w:r w:rsidRPr="00B96FDC">
        <w:rPr>
          <w:rFonts w:eastAsia="Gautami"/>
          <w:cs/>
          <w:lang w:bidi="te"/>
        </w:rPr>
        <w:t xml:space="preserve">: 2-9 </w:t>
      </w:r>
      <w:r w:rsidRPr="00B96FDC">
        <w:rPr>
          <w:rFonts w:eastAsia="Gautami"/>
          <w:cs/>
        </w:rPr>
        <w:t>అధ్యాయములలో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పొందిన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సంవత్సరములు</w:t>
      </w:r>
      <w:r w:rsidRPr="00B96FDC">
        <w:rPr>
          <w:rFonts w:eastAsia="Gautami"/>
          <w:cs/>
          <w:lang w:bidi="te"/>
        </w:rPr>
        <w:t xml:space="preserve">, 10-20 </w:t>
      </w:r>
      <w:r w:rsidRPr="00B96FDC">
        <w:rPr>
          <w:rFonts w:eastAsia="Gautami"/>
          <w:cs/>
        </w:rPr>
        <w:t>అధ్యాయములలో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తరువాతి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సంవత్సరములు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21-24 </w:t>
      </w:r>
      <w:r w:rsidRPr="00B96FDC">
        <w:rPr>
          <w:rFonts w:eastAsia="Gautami"/>
          <w:cs/>
        </w:rPr>
        <w:t>అధ్యాయములలో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కలుగు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లాభముల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సారాంశము</w:t>
      </w:r>
      <w:r w:rsidRPr="00B96FDC">
        <w:rPr>
          <w:rFonts w:eastAsia="Gautami"/>
          <w:cs/>
          <w:lang w:bidi="te"/>
        </w:rPr>
        <w:t>.</w:t>
      </w:r>
    </w:p>
    <w:p w14:paraId="58E2C406" w14:textId="3971F0E7" w:rsidR="002D263E" w:rsidRPr="00B96FDC" w:rsidRDefault="00E730A8" w:rsidP="000B6BDA">
      <w:pPr>
        <w:rPr>
          <w:rStyle w:val="BodyTextChar0"/>
          <w:cs/>
          <w:lang w:bidi="te"/>
        </w:rPr>
      </w:pPr>
      <w:r w:rsidRPr="00B96FDC">
        <w:rPr>
          <w:rStyle w:val="In-LineSubtitle"/>
          <w:rFonts w:eastAsia="Gautami"/>
          <w:bCs/>
          <w:cs/>
        </w:rPr>
        <w:t>ఆరంభ</w:t>
      </w:r>
      <w:r w:rsidRPr="00B96FDC">
        <w:rPr>
          <w:rStyle w:val="In-LineSubtitle"/>
          <w:rFonts w:eastAsia="Gautami"/>
          <w:bCs/>
          <w:cs/>
          <w:lang w:bidi="te"/>
        </w:rPr>
        <w:t xml:space="preserve"> </w:t>
      </w:r>
      <w:r w:rsidRPr="00B96FDC">
        <w:rPr>
          <w:rStyle w:val="In-LineSubtitle"/>
          <w:rFonts w:eastAsia="Gautami"/>
          <w:bCs/>
          <w:cs/>
        </w:rPr>
        <w:t>ఆశీర్వాదములు</w:t>
      </w:r>
      <w:r w:rsidRPr="00B96FDC">
        <w:rPr>
          <w:rStyle w:val="In-LineSubtitle"/>
          <w:rFonts w:eastAsia="Gautami"/>
          <w:bCs/>
          <w:cs/>
          <w:lang w:bidi="te"/>
        </w:rPr>
        <w:t xml:space="preserve"> (2 </w:t>
      </w:r>
      <w:r w:rsidRPr="00B96FDC">
        <w:rPr>
          <w:rStyle w:val="In-LineSubtitle"/>
          <w:rFonts w:eastAsia="Gautami"/>
          <w:bCs/>
          <w:cs/>
        </w:rPr>
        <w:t>సమూయేలు</w:t>
      </w:r>
      <w:r w:rsidRPr="00B96FDC">
        <w:rPr>
          <w:rStyle w:val="In-LineSubtitle"/>
          <w:rFonts w:eastAsia="Gautami"/>
          <w:bCs/>
          <w:cs/>
          <w:lang w:bidi="te"/>
        </w:rPr>
        <w:t xml:space="preserve"> 2-9)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ఆరంభ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సంవత్సరములలో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సాధించిన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ఆశీర్వాదములను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భాగము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మరణించిన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తరువాత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ఇశ్రాయేలువారందరి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మీద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మొదట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హెబ్రోనులో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తరువాత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యెరూషలేములో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ఎదిగిన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విధానమును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నివేదిస్తుంది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అధ్యాయములన్నిటిలో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దేవునికి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చూపిన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నమ్మకత్వమునకు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ప్రతిస్పందనగా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దీవించాడు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In-LineSubtitle"/>
          <w:rFonts w:eastAsia="Gautami"/>
          <w:bCs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విరోధుల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మీద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అనేక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విజయములను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సాధించాడు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లోపల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విరోధముగా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తిరుగుబాటు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జరిగినప్పటికీ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కుటుంబమును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సేవించినవారి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నుండి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కూడా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మద్దతు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పెరిగింది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ఆరంభ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="003A77E7">
        <w:rPr>
          <w:rStyle w:val="BodyTextChar0"/>
          <w:rFonts w:eastAsia="Gautami"/>
          <w:cs/>
        </w:rPr>
        <w:t>సంవత్సరము</w:t>
      </w:r>
      <w:r w:rsidRPr="00B96FDC">
        <w:rPr>
          <w:rStyle w:val="BodyTextChar0"/>
          <w:rFonts w:eastAsia="Gautami"/>
          <w:cs/>
        </w:rPr>
        <w:t>లలో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సాధించిన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ఆశీర్వాదములు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నిత్య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రాజరిక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కుటుంబమునకు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శిరస్సుగా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ఉంటాడు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సెలవిచ్చినప్పుడు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తారాస్థాయికి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చేరుకున్నాయి</w:t>
      </w:r>
      <w:r w:rsidRPr="00B96FDC">
        <w:rPr>
          <w:rStyle w:val="BodyTextChar0"/>
          <w:rFonts w:eastAsia="Gautami"/>
          <w:cs/>
          <w:lang w:bidi="te"/>
        </w:rPr>
        <w:t xml:space="preserve">. 2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7:16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నాతాను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ప్రవక్త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దావీదుతో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పలికిన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మాటలను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వినండి</w:t>
      </w:r>
      <w:r w:rsidRPr="00B96FDC">
        <w:rPr>
          <w:rStyle w:val="BodyTextChar0"/>
          <w:rFonts w:eastAsia="Gautami"/>
          <w:cs/>
          <w:lang w:bidi="te"/>
        </w:rPr>
        <w:t>:</w:t>
      </w:r>
    </w:p>
    <w:p w14:paraId="6AFE6D78" w14:textId="66B5F5F4" w:rsidR="002D263E" w:rsidRPr="00B96FDC" w:rsidRDefault="00E730A8" w:rsidP="009B7EA3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-IN"/>
        </w:rPr>
        <w:t>నీ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మట్టుకు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సంతానమును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నిత్యము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స్థిరమగును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నీ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సింహాసనము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నిత్యము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స్థిరపరచబడును</w:t>
      </w:r>
      <w:r w:rsidRPr="00B96FDC">
        <w:rPr>
          <w:rFonts w:eastAsia="Gautami"/>
          <w:cs/>
          <w:lang w:bidi="te"/>
        </w:rPr>
        <w:t xml:space="preserve"> (2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7:16).</w:t>
      </w:r>
    </w:p>
    <w:p w14:paraId="0FE76E09" w14:textId="10AF1139" w:rsidR="002D263E" w:rsidRPr="00B96FDC" w:rsidRDefault="00E730A8" w:rsidP="00066F5D">
      <w:pPr>
        <w:suppressAutoHyphens/>
        <w:ind w:firstLine="720"/>
        <w:jc w:val="both"/>
        <w:rPr>
          <w:rStyle w:val="BodyTextChar0"/>
          <w:cs/>
          <w:lang w:bidi="te"/>
        </w:rPr>
      </w:pPr>
      <w:r w:rsidRPr="00B96FDC">
        <w:rPr>
          <w:rStyle w:val="BodyTextChar0"/>
          <w:rFonts w:eastAsia="Gautami"/>
          <w:cs/>
        </w:rPr>
        <w:t>ఇక్కడ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కుటుంబమును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శాశ్వతముగా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తిరస్కరించిన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విధానమునకు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భిన్నముగా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కుటుంబము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రాజ్యము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ఆయన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రాజ్యమును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స్థాపించుటలో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ముఖ్య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భూమికను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పోషిస్తుంది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వాగ్దానము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చేశాడు</w:t>
      </w:r>
      <w:r w:rsidRPr="00B96FDC">
        <w:rPr>
          <w:rStyle w:val="BodyTextChar0"/>
          <w:rFonts w:eastAsia="Gautami"/>
          <w:cs/>
          <w:lang w:bidi="te"/>
        </w:rPr>
        <w:t>.</w:t>
      </w:r>
      <w:r w:rsidR="004A5F87">
        <w:rPr>
          <w:rStyle w:val="BodyTextChar0"/>
          <w:rFonts w:eastAsia="Gautami" w:hint="cs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ఇది</w:t>
      </w:r>
      <w:r w:rsidRPr="00B96FDC">
        <w:rPr>
          <w:rStyle w:val="BodyTextChar0"/>
          <w:rFonts w:eastAsia="Gautami"/>
          <w:cs/>
          <w:lang w:bidi="te"/>
        </w:rPr>
        <w:t xml:space="preserve"> “</w:t>
      </w:r>
      <w:r w:rsidRPr="00B96FDC">
        <w:rPr>
          <w:rStyle w:val="BodyTextChar0"/>
          <w:rFonts w:eastAsia="Gautami"/>
          <w:cs/>
        </w:rPr>
        <w:t>నిత్యము</w:t>
      </w:r>
      <w:r w:rsidRPr="00B96FDC">
        <w:rPr>
          <w:rStyle w:val="BodyTextChar0"/>
          <w:rFonts w:eastAsia="Gautami"/>
          <w:cs/>
          <w:lang w:bidi="te"/>
        </w:rPr>
        <w:t xml:space="preserve">” — </w:t>
      </w:r>
      <w:r w:rsidRPr="00B96FDC">
        <w:rPr>
          <w:rStyle w:val="BodyTextChar0"/>
          <w:rFonts w:eastAsia="Gautami"/>
          <w:cs/>
        </w:rPr>
        <w:t>హెబ్రీలో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అద్</w:t>
      </w:r>
      <w:r w:rsidRPr="00B96FDC">
        <w:rPr>
          <w:rStyle w:val="BodyTextChar0"/>
          <w:rFonts w:eastAsia="Gautami"/>
          <w:i/>
          <w:iCs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ఓలమ్</w:t>
      </w:r>
      <w:r w:rsidRPr="00B96FDC">
        <w:rPr>
          <w:rStyle w:val="BodyTextChar0"/>
          <w:rFonts w:eastAsia="Gautami"/>
          <w:cs/>
          <w:lang w:bidi="te"/>
        </w:rPr>
        <w:t xml:space="preserve"> (</w:t>
      </w:r>
      <w:r w:rsidRPr="00B96FDC">
        <w:rPr>
          <w:rStyle w:val="BodyTextChar0"/>
          <w:rFonts w:eastAsia="Gautami" w:cs="Times New Roman"/>
          <w:rtl/>
          <w:lang w:bidi="he-IL"/>
        </w:rPr>
        <w:t>עַד־עוֹלָם</w:t>
      </w:r>
      <w:r w:rsidRPr="00B96FDC">
        <w:rPr>
          <w:rStyle w:val="BodyTextChar0"/>
          <w:rFonts w:eastAsia="Gautami"/>
          <w:cs/>
          <w:lang w:bidi="te"/>
        </w:rPr>
        <w:t xml:space="preserve">) — </w:t>
      </w:r>
      <w:r w:rsidRPr="00B96FDC">
        <w:rPr>
          <w:rStyle w:val="BodyTextChar0"/>
          <w:rFonts w:eastAsia="Gautami"/>
          <w:cs/>
        </w:rPr>
        <w:t>ఉంటుంది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రెండుసార్లు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ఉద్ఘాటించాడు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360E5458" w14:textId="1323FD38" w:rsidR="002D263E" w:rsidRPr="00B96FDC" w:rsidRDefault="00E730A8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ఇప్పుడు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మరొకచోట</w:t>
      </w:r>
      <w:r w:rsidRPr="00B96FDC">
        <w:rPr>
          <w:rFonts w:eastAsia="Gautami"/>
          <w:cs/>
          <w:lang w:bidi="te"/>
        </w:rPr>
        <w:t xml:space="preserve"> 7</w:t>
      </w:r>
      <w:r w:rsidRPr="00B96FDC">
        <w:rPr>
          <w:rFonts w:eastAsia="Gautami"/>
          <w:cs/>
        </w:rPr>
        <w:t>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అధ్యాయములో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తిరుగుబాటు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చేస్తే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పాటు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శిక్షిస్తాడని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హెచ్చరించాడు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lastRenderedPageBreak/>
        <w:t>హెచ్చరిక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యూదా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చెరలోనికి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వెళ్లుటలో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నాటకీయమైన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రీతిలో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నెరవేరింది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ఎన్నడును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పూర్తిగా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తొలగిపోదు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వాగ్దానమునిచ్చి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దీవించాడు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భవిష్యత్తులో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ఏమి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జరిగినను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నిలిచియుంటుంది</w:t>
      </w:r>
      <w:r w:rsidRPr="00B96FDC">
        <w:rPr>
          <w:rFonts w:eastAsia="Gautami"/>
          <w:cs/>
          <w:lang w:bidi="te"/>
        </w:rPr>
        <w:t>.</w:t>
      </w:r>
    </w:p>
    <w:p w14:paraId="02F027BA" w14:textId="75968168" w:rsidR="002D263E" w:rsidRPr="00B96FDC" w:rsidRDefault="00E730A8" w:rsidP="000B6BDA">
      <w:pPr>
        <w:rPr>
          <w:rStyle w:val="BodyTextChar0"/>
          <w:cs/>
          <w:lang w:bidi="te"/>
        </w:rPr>
      </w:pPr>
      <w:r w:rsidRPr="00B96FDC">
        <w:rPr>
          <w:rStyle w:val="In-LineSubtitle"/>
          <w:rFonts w:eastAsia="Gautami"/>
          <w:bCs/>
          <w:cs/>
        </w:rPr>
        <w:t>తరువాత</w:t>
      </w:r>
      <w:r w:rsidRPr="00B96FDC">
        <w:rPr>
          <w:rStyle w:val="In-LineSubtitle"/>
          <w:rFonts w:eastAsia="Gautami"/>
          <w:bCs/>
          <w:cs/>
          <w:lang w:bidi="te"/>
        </w:rPr>
        <w:t xml:space="preserve"> </w:t>
      </w:r>
      <w:r w:rsidRPr="00B96FDC">
        <w:rPr>
          <w:rStyle w:val="In-LineSubtitle"/>
          <w:rFonts w:eastAsia="Gautami"/>
          <w:bCs/>
          <w:cs/>
        </w:rPr>
        <w:t>శాపములు</w:t>
      </w:r>
      <w:r w:rsidRPr="00B96FDC">
        <w:rPr>
          <w:rStyle w:val="In-LineSubtitle"/>
          <w:rFonts w:eastAsia="Gautami"/>
          <w:bCs/>
          <w:cs/>
          <w:lang w:bidi="te"/>
        </w:rPr>
        <w:t xml:space="preserve"> ( 2 </w:t>
      </w:r>
      <w:r w:rsidRPr="00B96FDC">
        <w:rPr>
          <w:rStyle w:val="In-LineSubtitle"/>
          <w:rFonts w:eastAsia="Gautami"/>
          <w:bCs/>
          <w:cs/>
        </w:rPr>
        <w:t>సమూయేలు</w:t>
      </w:r>
      <w:r w:rsidRPr="00B96FDC">
        <w:rPr>
          <w:rStyle w:val="In-LineSubtitle"/>
          <w:rFonts w:eastAsia="Gautami"/>
          <w:bCs/>
          <w:cs/>
          <w:lang w:bidi="te"/>
        </w:rPr>
        <w:t xml:space="preserve"> 10-20)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ఆరంభ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సంవత్సరములలో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కలిగిన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ఆశీర్వాదముల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తరువాత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నిలిచియుండు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రాజరికములోని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రెండవ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భాగము</w:t>
      </w:r>
      <w:r w:rsidRPr="00B96FDC">
        <w:rPr>
          <w:rStyle w:val="BodyTextChar0"/>
          <w:rFonts w:eastAsia="Gautami"/>
          <w:cs/>
          <w:lang w:bidi="te"/>
        </w:rPr>
        <w:t xml:space="preserve"> 2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10-20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శాపములు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కలుగు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తరువాత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సంవత్సరములను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నివేదిస్తుంది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అధ్యాయములు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సుపరిచితమైనవి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ఎందుకంటే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వీటిలో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రాజరిక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అధికారమును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ఘోరముగా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దుర్వినియోగం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విధానములు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తెలుపబడినవి</w:t>
      </w:r>
      <w:r w:rsidRPr="00B96FDC">
        <w:rPr>
          <w:rStyle w:val="BodyTextChar0"/>
          <w:rFonts w:eastAsia="Gautami"/>
          <w:cs/>
          <w:lang w:bidi="te"/>
        </w:rPr>
        <w:t xml:space="preserve">: </w:t>
      </w:r>
      <w:r w:rsidRPr="00B96FDC">
        <w:rPr>
          <w:rStyle w:val="BodyTextChar0"/>
          <w:rFonts w:eastAsia="Gautami"/>
          <w:cs/>
        </w:rPr>
        <w:t>బత్షెబతో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వ్యభిచారమను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పాపము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చేయుట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బత్షెబ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భర్తయైన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హిత్తీయుడైన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ఊరియాను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హతము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చేయుట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దుర్వినియోగముల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వలన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బత్షెబకు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పుట్టిన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మొదటి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బిడ్డ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మరణము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శపించాడు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అయితే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నిజాయితీగా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పశ్చాత్తాపపడుటకు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కనికరముతో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స్పందించాడు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కాని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రాజ్యము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మీదికి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సమస్యలు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వస్తాయని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హెచ్చరించాడు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In-LineSubtitle"/>
          <w:rFonts w:eastAsia="Gautami"/>
          <w:bCs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అవి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నిశ్చయముగా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వచ్చాయి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అతడు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పాపము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వలన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జీవిత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కాలమంతా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కుటుంబము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దేశమంతా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శ్రమను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అనుభవించింది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అయినను</w:t>
      </w:r>
      <w:r w:rsidRPr="00B96FDC">
        <w:rPr>
          <w:rStyle w:val="BodyTextChar0"/>
          <w:rFonts w:eastAsia="Gautami"/>
          <w:cs/>
          <w:lang w:bidi="te"/>
        </w:rPr>
        <w:t xml:space="preserve">, 2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12:24-25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చదువునట్లు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పరిపాలనలోని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భాగములో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కూడా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నిలిచియుండు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రాజవంశమును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తాను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చేసిన</w:t>
      </w:r>
      <w:r w:rsidR="007717FA">
        <w:rPr>
          <w:rStyle w:val="BodyTextChar0"/>
          <w:rFonts w:eastAsia="Gautami" w:hint="cs"/>
          <w:cs/>
          <w:lang w:val="en-IN"/>
        </w:rPr>
        <w:t xml:space="preserve"> వాగ్దా</w:t>
      </w:r>
      <w:r w:rsidRPr="00B96FDC">
        <w:rPr>
          <w:rStyle w:val="BodyTextChar0"/>
          <w:rFonts w:eastAsia="Gautami"/>
          <w:cs/>
        </w:rPr>
        <w:t>నమును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ఉపసంహరించుకోలేదు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వాక్యభాగమును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వినండి</w:t>
      </w:r>
      <w:r w:rsidRPr="00B96FDC">
        <w:rPr>
          <w:rStyle w:val="BodyTextChar0"/>
          <w:rFonts w:eastAsia="Gautami"/>
          <w:cs/>
          <w:lang w:bidi="te"/>
        </w:rPr>
        <w:t>:</w:t>
      </w:r>
    </w:p>
    <w:p w14:paraId="343C756C" w14:textId="2D28D945" w:rsidR="002D263E" w:rsidRPr="00B96FDC" w:rsidRDefault="00E730A8" w:rsidP="009B7EA3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"/>
        </w:rPr>
        <w:t>[</w:t>
      </w:r>
      <w:r w:rsidRPr="00B96FDC">
        <w:rPr>
          <w:rFonts w:eastAsia="Gautami"/>
          <w:cs/>
          <w:lang w:bidi="te-IN"/>
        </w:rPr>
        <w:t>బత్షెబ</w:t>
      </w:r>
      <w:r w:rsidRPr="00B96FDC">
        <w:rPr>
          <w:rFonts w:eastAsia="Gautami"/>
          <w:cs/>
          <w:lang w:bidi="te"/>
        </w:rPr>
        <w:t xml:space="preserve">] </w:t>
      </w:r>
      <w:r w:rsidRPr="00B96FDC">
        <w:rPr>
          <w:rFonts w:eastAsia="Gautami"/>
          <w:cs/>
          <w:lang w:bidi="te-IN"/>
        </w:rPr>
        <w:t>యొక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కుమారుని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కనెను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సొలొమోను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పేరు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పెట్టెను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యెహోవా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ప్రేమించి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ప్రవక్తను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పంపగా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యెహోవా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ఆజ్ఞనుబట్టి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యదీద్యా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పేరు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పెట్టెను</w:t>
      </w:r>
      <w:r w:rsidRPr="00B96FDC">
        <w:rPr>
          <w:rFonts w:eastAsia="Gautami"/>
          <w:cs/>
          <w:lang w:bidi="te"/>
        </w:rPr>
        <w:t xml:space="preserve"> (2 </w:t>
      </w:r>
      <w:r w:rsidRPr="00B96FDC">
        <w:rPr>
          <w:rFonts w:eastAsia="Gautami"/>
          <w:cs/>
          <w:lang w:bidi="te-IN"/>
        </w:rPr>
        <w:t>సమూ</w:t>
      </w:r>
      <w:r w:rsidRPr="00B96FDC">
        <w:rPr>
          <w:rFonts w:eastAsia="Gautami"/>
          <w:cs/>
          <w:lang w:bidi="te"/>
        </w:rPr>
        <w:t>. 12:24-25).</w:t>
      </w:r>
    </w:p>
    <w:p w14:paraId="31A0310C" w14:textId="6D81F1DF" w:rsidR="002D263E" w:rsidRPr="00B96FDC" w:rsidRDefault="00E730A8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  <w:lang w:bidi="te"/>
        </w:rPr>
        <w:t>“</w:t>
      </w:r>
      <w:r w:rsidRPr="00B96FDC">
        <w:rPr>
          <w:rFonts w:eastAsia="Gautami"/>
          <w:cs/>
        </w:rPr>
        <w:t>సొలొమోను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సింహాసనపు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పేరైయున్నది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సమాధాన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పురుషుడు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దీని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అర్థము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ప్రవక్త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అతనికి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యదీద్యా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వ్యక్తిగతమైన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పేరు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దీనికి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యెహోవాకు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ప్రియుడు</w:t>
      </w:r>
      <w:r w:rsidRPr="00B96FDC">
        <w:rPr>
          <w:rFonts w:eastAsia="Gautami"/>
          <w:cs/>
          <w:lang w:bidi="te"/>
        </w:rPr>
        <w:t xml:space="preserve">,” </w:t>
      </w:r>
      <w:r w:rsidRPr="00B96FDC">
        <w:rPr>
          <w:rFonts w:eastAsia="Gautami"/>
          <w:cs/>
        </w:rPr>
        <w:t>లేక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యెహోవా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ప్రేమించాడు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అర్థము</w:t>
      </w:r>
      <w:r w:rsidRPr="00B96FDC">
        <w:rPr>
          <w:rFonts w:eastAsia="Gautami"/>
          <w:cs/>
          <w:lang w:bidi="te"/>
        </w:rPr>
        <w:t xml:space="preserve">. </w:t>
      </w:r>
      <w:r w:rsidR="00474375">
        <w:rPr>
          <w:rFonts w:eastAsia="Gautami"/>
          <w:cs/>
        </w:rPr>
        <w:t>సొ</w:t>
      </w:r>
      <w:r w:rsidR="00474375">
        <w:rPr>
          <w:rFonts w:eastAsia="Gautami" w:hint="cs"/>
          <w:cs/>
          <w:lang w:val="en-IN"/>
        </w:rPr>
        <w:t>లొ</w:t>
      </w:r>
      <w:r w:rsidRPr="00B96FDC">
        <w:rPr>
          <w:rFonts w:eastAsia="Gautami"/>
          <w:cs/>
        </w:rPr>
        <w:t>మోను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పట్ల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విశేషమైన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ప్రేమ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వంశము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కటాక్షము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కొనసాగుతుంది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నిర్థారించింది</w:t>
      </w:r>
      <w:r w:rsidRPr="00B96FDC">
        <w:rPr>
          <w:rFonts w:eastAsia="Gautami"/>
          <w:cs/>
          <w:lang w:bidi="te"/>
        </w:rPr>
        <w:t>.</w:t>
      </w:r>
    </w:p>
    <w:p w14:paraId="31998D9E" w14:textId="0E7174F2" w:rsidR="002D263E" w:rsidRPr="00B96FDC" w:rsidRDefault="00E730A8" w:rsidP="000B6BDA">
      <w:pPr>
        <w:rPr>
          <w:rStyle w:val="BodyTextChar0"/>
          <w:cs/>
          <w:lang w:bidi="te"/>
        </w:rPr>
      </w:pPr>
      <w:r w:rsidRPr="00B96FDC">
        <w:rPr>
          <w:rStyle w:val="In-LineSubtitle"/>
          <w:rFonts w:eastAsia="Gautami"/>
          <w:bCs/>
          <w:cs/>
        </w:rPr>
        <w:t>కొనసాగు</w:t>
      </w:r>
      <w:r w:rsidRPr="00B96FDC">
        <w:rPr>
          <w:rStyle w:val="In-LineSubtitle"/>
          <w:rFonts w:eastAsia="Gautami"/>
          <w:bCs/>
          <w:cs/>
          <w:lang w:bidi="te"/>
        </w:rPr>
        <w:t xml:space="preserve"> </w:t>
      </w:r>
      <w:r w:rsidRPr="00B96FDC">
        <w:rPr>
          <w:rStyle w:val="In-LineSubtitle"/>
          <w:rFonts w:eastAsia="Gautami"/>
          <w:bCs/>
          <w:cs/>
        </w:rPr>
        <w:t>లాభములు</w:t>
      </w:r>
      <w:r w:rsidRPr="00B96FDC">
        <w:rPr>
          <w:rStyle w:val="In-LineSubtitle"/>
          <w:rFonts w:eastAsia="Gautami"/>
          <w:bCs/>
          <w:cs/>
          <w:lang w:bidi="te"/>
        </w:rPr>
        <w:t xml:space="preserve"> (2 </w:t>
      </w:r>
      <w:r w:rsidRPr="00B96FDC">
        <w:rPr>
          <w:rStyle w:val="In-LineSubtitle"/>
          <w:rFonts w:eastAsia="Gautami"/>
          <w:bCs/>
          <w:cs/>
        </w:rPr>
        <w:t>సమూయేలు</w:t>
      </w:r>
      <w:r w:rsidRPr="00B96FDC">
        <w:rPr>
          <w:rStyle w:val="In-LineSubtitle"/>
          <w:rFonts w:eastAsia="Gautami"/>
          <w:bCs/>
          <w:cs/>
          <w:lang w:bidi="te"/>
        </w:rPr>
        <w:t xml:space="preserve"> 21-24).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అనుకూలమైన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ఆరంభ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సంవత్సరములను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సమస్యాత్మకమైన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తరువాత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సంవత్సరములను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వివరించిన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తరువాత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శ్రోతలకు</w:t>
      </w:r>
      <w:r w:rsidRPr="00B96FDC">
        <w:rPr>
          <w:rStyle w:val="BodyTextChar0"/>
          <w:rFonts w:eastAsia="Gautami"/>
          <w:cs/>
          <w:lang w:bidi="te"/>
        </w:rPr>
        <w:t xml:space="preserve"> 2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21-24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పరిపాలన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కలిగిన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కొనసాగు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లాభములను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సారాంశమునిచ్చాడు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అనేకమంది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వ్యాఖ్యానకర్తలు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సారంశమును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“</w:t>
      </w:r>
      <w:r w:rsidRPr="00B96FDC">
        <w:rPr>
          <w:rStyle w:val="BodyTextChar0"/>
          <w:rFonts w:eastAsia="Gautami"/>
          <w:cs/>
        </w:rPr>
        <w:t>అనుబంధం</w:t>
      </w:r>
      <w:r w:rsidRPr="00B96FDC">
        <w:rPr>
          <w:rStyle w:val="BodyTextChar0"/>
          <w:rFonts w:eastAsia="Gautami"/>
          <w:cs/>
          <w:lang w:bidi="te"/>
        </w:rPr>
        <w:t xml:space="preserve">” </w:t>
      </w:r>
      <w:r w:rsidRPr="00B96FDC">
        <w:rPr>
          <w:rStyle w:val="BodyTextChar0"/>
          <w:rFonts w:eastAsia="Gautami"/>
          <w:cs/>
        </w:rPr>
        <w:t>అని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పిలుస్తారు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దీనిలో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పరిపాలన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కాలములో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జరిగిన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అనేక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సన్నివేశములు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ఉన్నాయి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కాలానుసారముగా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గాక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అంశముల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వారిగా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అమర్చబడియున్నాయి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61DC6CCA" w14:textId="48EAA9D3" w:rsidR="002D263E" w:rsidRPr="00B96FDC" w:rsidRDefault="00E730A8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lastRenderedPageBreak/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అధ్యాయములలో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విశేషమైన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ప్రత్యక్షతలను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నిత్యముండు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భవిష్యత్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నిర్థారించాయి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చదువుతాము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గొప్ప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విజయములను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సాధించిన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పరాక్రముగల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యోధులను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అనుగ్రహించాడు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విజ్ఞాపనలు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దేశమంతటి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క్షమాపణను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స్వస్థతను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అభిషేకించాడు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శ్రోతలలో</w:t>
      </w:r>
      <w:r w:rsidRPr="00B96FDC">
        <w:rPr>
          <w:rFonts w:eastAsia="Gautami"/>
          <w:cs/>
          <w:lang w:bidi="te"/>
        </w:rPr>
        <w:t xml:space="preserve"> </w:t>
      </w:r>
      <w:r w:rsidR="000972C6" w:rsidRPr="008471AE">
        <w:rPr>
          <w:rFonts w:eastAsia="Gautami"/>
          <w:cs/>
        </w:rPr>
        <w:t>నిలిచియుం</w:t>
      </w:r>
      <w:r w:rsidR="000972C6" w:rsidRPr="008471AE">
        <w:rPr>
          <w:rFonts w:eastAsia="Gautami" w:hint="cs"/>
          <w:cs/>
          <w:lang w:val="en-IN"/>
        </w:rPr>
        <w:t>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అభిప్రాయమును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అనుకూలమైన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జయములు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ముగింపులో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కనిపిస్తాయి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వారసులు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సమస్యలను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కలిగించినప్పటికి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ముడిపడియున్న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లాభములు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అంతరించిపోలేదు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జీవితకాలమంతా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కటాక్షము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చెందిన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తీసుకొనిరాగల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కనిపరచింది</w:t>
      </w:r>
      <w:r w:rsidRPr="00B96FDC">
        <w:rPr>
          <w:rFonts w:eastAsia="Gautami"/>
          <w:cs/>
          <w:lang w:bidi="te"/>
        </w:rPr>
        <w:t xml:space="preserve">.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22:51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8471AE">
        <w:rPr>
          <w:rFonts w:eastAsia="Gautami"/>
          <w:cs/>
        </w:rPr>
        <w:t>సమూయేలు</w:t>
      </w:r>
      <w:r w:rsidRPr="008471AE">
        <w:rPr>
          <w:rFonts w:eastAsia="Gautami"/>
          <w:cs/>
          <w:lang w:bidi="te"/>
        </w:rPr>
        <w:t xml:space="preserve"> </w:t>
      </w:r>
      <w:r w:rsidRPr="008471AE">
        <w:rPr>
          <w:rFonts w:eastAsia="Gautami"/>
          <w:cs/>
        </w:rPr>
        <w:t>గ్రంథ</w:t>
      </w:r>
      <w:r w:rsidRPr="008471AE">
        <w:rPr>
          <w:rFonts w:eastAsia="Gautami"/>
          <w:cs/>
          <w:lang w:bidi="te"/>
        </w:rPr>
        <w:t xml:space="preserve"> </w:t>
      </w:r>
      <w:r w:rsidRPr="008471AE">
        <w:rPr>
          <w:rFonts w:eastAsia="Gautami"/>
          <w:cs/>
        </w:rPr>
        <w:t>రచయిత</w:t>
      </w:r>
      <w:r w:rsidRPr="008471AE">
        <w:rPr>
          <w:rFonts w:eastAsia="Gautami"/>
          <w:cs/>
          <w:lang w:bidi="te"/>
        </w:rPr>
        <w:t xml:space="preserve"> </w:t>
      </w:r>
      <w:r w:rsidRPr="008471AE">
        <w:rPr>
          <w:rFonts w:eastAsia="Gautami"/>
          <w:cs/>
        </w:rPr>
        <w:t>ఈ</w:t>
      </w:r>
      <w:r w:rsidRPr="008471AE">
        <w:rPr>
          <w:rFonts w:eastAsia="Gautami"/>
          <w:cs/>
          <w:lang w:bidi="te"/>
        </w:rPr>
        <w:t xml:space="preserve"> </w:t>
      </w:r>
      <w:r w:rsidRPr="008471AE">
        <w:rPr>
          <w:rFonts w:eastAsia="Gautami"/>
          <w:cs/>
        </w:rPr>
        <w:t>అంశమును</w:t>
      </w:r>
      <w:r w:rsidRPr="008471AE">
        <w:rPr>
          <w:rFonts w:eastAsia="Gautami"/>
          <w:cs/>
          <w:lang w:bidi="te"/>
        </w:rPr>
        <w:t xml:space="preserve"> </w:t>
      </w:r>
      <w:r w:rsidRPr="008471AE">
        <w:rPr>
          <w:rFonts w:eastAsia="Gautami"/>
          <w:cs/>
        </w:rPr>
        <w:t>చేర్చాడు</w:t>
      </w:r>
      <w:r w:rsidR="00034B56" w:rsidRPr="008471AE">
        <w:rPr>
          <w:rFonts w:eastAsia="Gautami" w:hint="cs"/>
          <w:cs/>
          <w:lang w:bidi="te"/>
        </w:rPr>
        <w:t>.</w:t>
      </w:r>
      <w:r w:rsidRPr="008471AE">
        <w:rPr>
          <w:rFonts w:eastAsia="Gautami"/>
          <w:cs/>
          <w:lang w:bidi="te"/>
        </w:rPr>
        <w:t xml:space="preserve"> </w:t>
      </w:r>
      <w:r w:rsidRPr="008471AE">
        <w:rPr>
          <w:rFonts w:eastAsia="Gautami"/>
          <w:cs/>
        </w:rPr>
        <w:t>అక్కడ</w:t>
      </w:r>
      <w:r w:rsidRPr="008471AE">
        <w:rPr>
          <w:rFonts w:eastAsia="Gautami"/>
          <w:cs/>
          <w:lang w:bidi="te"/>
        </w:rPr>
        <w:t xml:space="preserve">, </w:t>
      </w:r>
      <w:r w:rsidRPr="008471AE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పలికాడు</w:t>
      </w:r>
      <w:r w:rsidRPr="00B96FDC">
        <w:rPr>
          <w:rFonts w:eastAsia="Gautami"/>
          <w:cs/>
          <w:lang w:bidi="te"/>
        </w:rPr>
        <w:t>:</w:t>
      </w:r>
    </w:p>
    <w:p w14:paraId="092308FB" w14:textId="37BC2BD7" w:rsidR="002D263E" w:rsidRPr="00B96FDC" w:rsidRDefault="00E730A8" w:rsidP="009B7EA3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"/>
        </w:rPr>
        <w:t>[</w:t>
      </w:r>
      <w:r w:rsidRPr="00B96FDC">
        <w:rPr>
          <w:rFonts w:eastAsia="Gautami"/>
          <w:cs/>
          <w:lang w:bidi="te-IN"/>
        </w:rPr>
        <w:t>దేవా</w:t>
      </w:r>
      <w:r w:rsidRPr="00B96FDC">
        <w:rPr>
          <w:rFonts w:eastAsia="Gautami"/>
          <w:cs/>
          <w:lang w:bidi="te"/>
        </w:rPr>
        <w:t xml:space="preserve">] </w:t>
      </w:r>
      <w:r w:rsidRPr="00B96FDC">
        <w:rPr>
          <w:rFonts w:eastAsia="Gautami"/>
          <w:cs/>
          <w:lang w:bidi="te-IN"/>
        </w:rPr>
        <w:t>నీవు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నియమించిన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గొప్ప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రక్షణ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కలుగ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జేయువాడవు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అభిషేకించిన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దావీదునకును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సంతానమునకును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నిత్యము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కనికరము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చూపువాడవు</w:t>
      </w:r>
      <w:r w:rsidRPr="00B96FDC">
        <w:rPr>
          <w:rFonts w:eastAsia="Gautami"/>
          <w:cs/>
          <w:lang w:bidi="te"/>
        </w:rPr>
        <w:t xml:space="preserve"> (2 </w:t>
      </w:r>
      <w:r w:rsidRPr="00B96FDC">
        <w:rPr>
          <w:rFonts w:eastAsia="Gautami"/>
          <w:cs/>
          <w:lang w:bidi="te-IN"/>
        </w:rPr>
        <w:t>సమూ</w:t>
      </w:r>
      <w:r w:rsidRPr="00B96FDC">
        <w:rPr>
          <w:rFonts w:eastAsia="Gautami"/>
          <w:cs/>
          <w:lang w:bidi="te"/>
        </w:rPr>
        <w:t>. 22:51).</w:t>
      </w:r>
    </w:p>
    <w:p w14:paraId="662245FD" w14:textId="4BDEA712" w:rsidR="00E730A8" w:rsidRPr="00415749" w:rsidRDefault="00E730A8" w:rsidP="002D263E">
      <w:pPr>
        <w:pStyle w:val="BodyText0"/>
        <w:rPr>
          <w:lang w:val="en-US" w:bidi="te"/>
        </w:rPr>
      </w:pP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వచనము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2:10</w:t>
      </w:r>
      <w:r w:rsidR="00B6640D" w:rsidRPr="00B96FDC">
        <w:rPr>
          <w:rFonts w:eastAsia="Gautami" w:hint="cs"/>
          <w:cs/>
        </w:rPr>
        <w:t>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ఉల్లేఖిస్తుంది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ఆరంభములో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రాజునకు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బలమిచ్చుట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అభిషేకించినవానికి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జయమిచ్చుట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లోకపు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సరిహద్దులలో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="00B6640D" w:rsidRPr="00B96FDC">
        <w:rPr>
          <w:rFonts w:eastAsia="Gautami"/>
          <w:cs/>
        </w:rPr>
        <w:t xml:space="preserve"> </w:t>
      </w:r>
      <w:r w:rsidRPr="00B96FDC">
        <w:rPr>
          <w:rFonts w:eastAsia="Gautami"/>
          <w:cs/>
        </w:rPr>
        <w:t>వారికి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తీర్పు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తీర్చును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హన్నా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నమోదు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ఇక్కడ</w:t>
      </w:r>
      <w:r w:rsidRPr="00B96FDC">
        <w:rPr>
          <w:rFonts w:eastAsia="Gautami"/>
          <w:cs/>
          <w:lang w:bidi="te"/>
        </w:rPr>
        <w:t xml:space="preserve">,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22:51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గొప్ప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రక్షణను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అనగా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యుద్ధములో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సంపాదించుట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గొప్ప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విమోచనను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అనుగ్రహిస్తాడు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చెప్పుట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హన్నా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ప్రతిధ్వనించాడు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అభిషేకించిన</w:t>
      </w:r>
      <w:r w:rsidRPr="00B96FDC">
        <w:rPr>
          <w:rFonts w:eastAsia="Gautami"/>
          <w:cs/>
          <w:lang w:bidi="te"/>
        </w:rPr>
        <w:t xml:space="preserve"> [</w:t>
      </w:r>
      <w:r w:rsidRPr="00B96FDC">
        <w:rPr>
          <w:rFonts w:eastAsia="Gautami"/>
          <w:cs/>
        </w:rPr>
        <w:t>వానికి</w:t>
      </w:r>
      <w:r w:rsidRPr="00B96FDC">
        <w:rPr>
          <w:rFonts w:eastAsia="Gautami"/>
          <w:cs/>
          <w:lang w:bidi="te"/>
        </w:rPr>
        <w:t xml:space="preserve">] </w:t>
      </w:r>
      <w:r w:rsidRPr="00B96FDC">
        <w:rPr>
          <w:rFonts w:eastAsia="Gautami"/>
          <w:cs/>
        </w:rPr>
        <w:t>కనికరము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చూపు</w:t>
      </w:r>
      <w:r w:rsidRPr="00B96FDC">
        <w:rPr>
          <w:rFonts w:eastAsia="Gautami"/>
          <w:cs/>
          <w:lang w:bidi="te"/>
        </w:rPr>
        <w:t>”</w:t>
      </w:r>
      <w:r w:rsidRPr="00B96FDC">
        <w:rPr>
          <w:rFonts w:eastAsia="Gautami"/>
          <w:cs/>
        </w:rPr>
        <w:t>చుండగా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రాజునకు</w:t>
      </w:r>
      <w:r w:rsidRPr="00B96FDC">
        <w:rPr>
          <w:rFonts w:eastAsia="Gautami"/>
          <w:cs/>
          <w:lang w:bidi="te"/>
        </w:rPr>
        <w:t xml:space="preserve">” </w:t>
      </w:r>
      <w:r w:rsidRPr="00A21CAA">
        <w:rPr>
          <w:rFonts w:eastAsia="Gautami"/>
          <w:cs/>
        </w:rPr>
        <w:t>ఈ</w:t>
      </w:r>
      <w:r w:rsidRPr="00A21CAA">
        <w:rPr>
          <w:rFonts w:eastAsia="Gautami"/>
          <w:cs/>
          <w:lang w:bidi="te"/>
        </w:rPr>
        <w:t xml:space="preserve"> </w:t>
      </w:r>
      <w:r w:rsidRPr="00A21CAA">
        <w:rPr>
          <w:rFonts w:eastAsia="Gautami"/>
          <w:cs/>
        </w:rPr>
        <w:t>విమోచన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కలుగుతుంది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స్తుతి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హన్నా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అడుగు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వెళ్తుంది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దేవుడిచ్చు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విమోచనను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కనికరమును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సంతానము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పొందుకుంటారు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ఆశీర్వాదములను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నిత్యము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పొందుకుంటారు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గుర్తించాడు</w:t>
      </w:r>
      <w:r w:rsidRPr="00B96FDC">
        <w:rPr>
          <w:rFonts w:eastAsia="Gautami"/>
          <w:cs/>
          <w:lang w:bidi="te"/>
        </w:rPr>
        <w:t>.</w:t>
      </w:r>
    </w:p>
    <w:p w14:paraId="477A5965" w14:textId="2A70FE75" w:rsidR="002D263E" w:rsidRPr="007E039F" w:rsidRDefault="00E730A8" w:rsidP="002D263E">
      <w:pPr>
        <w:pStyle w:val="BodyText0"/>
        <w:rPr>
          <w:cs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నిర్మాణము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అవలోకనము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రూపరచనలోని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లక్షణములోనికి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నడిపిస్తుంది</w:t>
      </w:r>
      <w:r w:rsidRPr="00B96FDC">
        <w:rPr>
          <w:rFonts w:eastAsia="Gautami"/>
          <w:cs/>
          <w:lang w:bidi="te"/>
        </w:rPr>
        <w:t xml:space="preserve">: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ముఖ్య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ఉద్దేశ్యము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విధంగా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ప్రభావితము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చేయాలనుకున్నాడు</w:t>
      </w:r>
      <w:r w:rsidRPr="00B96FDC">
        <w:rPr>
          <w:rFonts w:eastAsia="Gautami"/>
          <w:cs/>
          <w:lang w:bidi="te"/>
        </w:rPr>
        <w:t>?</w:t>
      </w:r>
    </w:p>
    <w:p w14:paraId="7CF4F8A5" w14:textId="5FCFF1C1" w:rsidR="002D263E" w:rsidRPr="00B96FDC" w:rsidRDefault="00301139" w:rsidP="00301139">
      <w:pPr>
        <w:pStyle w:val="PanelHeading"/>
        <w:rPr>
          <w:cs/>
          <w:lang w:bidi="te"/>
        </w:rPr>
      </w:pPr>
      <w:bookmarkStart w:id="27" w:name="_Toc53999945"/>
      <w:bookmarkStart w:id="28" w:name="_Toc63089853"/>
      <w:r w:rsidRPr="00B96FDC">
        <w:rPr>
          <w:rFonts w:eastAsia="Gautami"/>
          <w:cs/>
          <w:lang w:bidi="te-IN"/>
        </w:rPr>
        <w:t>ముఖ్య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ఉద్దేశ్యము</w:t>
      </w:r>
      <w:bookmarkEnd w:id="27"/>
      <w:bookmarkEnd w:id="28"/>
    </w:p>
    <w:p w14:paraId="2D07EFDC" w14:textId="3A640718" w:rsidR="00FE6487" w:rsidRPr="00B96FDC" w:rsidRDefault="00301139" w:rsidP="002D263E">
      <w:pPr>
        <w:pStyle w:val="BodyText0"/>
        <w:rPr>
          <w:rFonts w:eastAsia="Gautami"/>
          <w:cs/>
          <w:lang w:bidi="te"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పెద్ద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క్లిష్టమైన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వ్రాయునప్పుడు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లెక్కలేనన్ని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లక్ష్యములను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కలిగియుంటారు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పాఠకులకు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సమాచారమును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అందించుటకు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తమ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lastRenderedPageBreak/>
        <w:t>పాఠకుల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స్వభావములను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మార్చుటకు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విధాలుగా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భావనలను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ప్రభావితము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రూపిస్తారు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జరిగింది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అంతర్భావములను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విశేషమైన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సమస్యలను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లేవనెత్తాయి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సమయములో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ఐక్యమైన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ముఖ్యమైన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ఉద్దేశ్యమును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మనస్సులో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ఉంచుకొని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రూపొందించాడు</w:t>
      </w:r>
      <w:r w:rsidRPr="00B96FDC">
        <w:rPr>
          <w:rFonts w:eastAsia="Gautami"/>
          <w:cs/>
          <w:lang w:bidi="te"/>
        </w:rPr>
        <w:t>.</w:t>
      </w:r>
    </w:p>
    <w:p w14:paraId="0D8D2CC0" w14:textId="38734D2A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ముఖ్య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ఉద్దేశ్యమును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విధాలుగా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క్రోడీకరించవచ్చు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పాఠ్యక్రమములో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తెలియపరుద్దాము</w:t>
      </w:r>
      <w:r w:rsidRPr="00B96FDC">
        <w:rPr>
          <w:rFonts w:eastAsia="Gautami"/>
          <w:cs/>
          <w:lang w:bidi="te"/>
        </w:rPr>
        <w:t>:</w:t>
      </w:r>
    </w:p>
    <w:p w14:paraId="53DD1351" w14:textId="271DAC9A" w:rsidR="002D263E" w:rsidRPr="00B96FDC" w:rsidRDefault="00301139" w:rsidP="00415749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-IN"/>
        </w:rPr>
        <w:t>రాజరికములోనికి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మార్పు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నిబంధనకు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కారణమైన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విధానమును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తద్వారా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పరిపాలనలో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నిరీక్షణను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కలిగియుండగల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వివరించాడు</w:t>
      </w:r>
      <w:r w:rsidRPr="00B96FDC">
        <w:rPr>
          <w:rFonts w:eastAsia="Gautami"/>
          <w:cs/>
          <w:lang w:bidi="te"/>
        </w:rPr>
        <w:t>.</w:t>
      </w:r>
    </w:p>
    <w:p w14:paraId="601A9293" w14:textId="08B51CC7" w:rsidR="00301139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సారాంశము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తెలియజేయుచున్నట్లు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చాలా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ఉద్దేశ్యము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రెండింతలుగా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వైపున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రాజరికములోనికి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కారణమైన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దృష్టిపెట్టాడు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మరొక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వైపున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ఆధారితము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చేయాలని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వ్రాశాడు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ఉద్దేశ్యములోని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చూద్దాము</w:t>
      </w:r>
      <w:r w:rsidRPr="00B96FDC">
        <w:rPr>
          <w:rFonts w:eastAsia="Gautami"/>
          <w:cs/>
          <w:lang w:bidi="te"/>
        </w:rPr>
        <w:t>.</w:t>
      </w:r>
    </w:p>
    <w:p w14:paraId="4B2FF04D" w14:textId="036D0713" w:rsidR="00FE6487" w:rsidRPr="00B96FDC" w:rsidRDefault="00301139" w:rsidP="002D263E">
      <w:pPr>
        <w:pStyle w:val="BodyText0"/>
        <w:rPr>
          <w:rFonts w:eastAsia="Gautami"/>
          <w:cs/>
          <w:lang w:bidi="te"/>
        </w:rPr>
      </w:pP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ఇంతకు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చెప్పినట్లు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</w:t>
      </w:r>
      <w:r w:rsidRPr="00B96FDC">
        <w:rPr>
          <w:rFonts w:eastAsia="Gautami"/>
          <w:cs/>
          <w:lang w:bidi="te"/>
        </w:rPr>
        <w:t xml:space="preserve">” —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న్యాయాధిపతుల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నడిపించిన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శతాబ్దము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పిలచుదానిని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ఎత్తి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విచారకరముగా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అంతటా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పురాతన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ఇశ్రాయేలీయులు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తరచుగా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మార్గముల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దారిమళ్లారు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ఎందుకంటే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ఇంతకు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మునుపు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కార్యములను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మరచిపోయారు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దీనిని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ఎరిగిన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నమ్మకమైన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నిజమైన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మునుపటి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నివేదికను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ఇచ్చునట్లు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జాగ్రత్తపడ్డాడు</w:t>
      </w:r>
      <w:r w:rsidRPr="00B96FDC">
        <w:rPr>
          <w:rFonts w:eastAsia="Gautami"/>
          <w:cs/>
          <w:lang w:bidi="te"/>
        </w:rPr>
        <w:t>.</w:t>
      </w:r>
    </w:p>
    <w:p w14:paraId="26C58491" w14:textId="2999916F" w:rsidR="00301139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రాజరికములోనికి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చెందిన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శతాబ్దములో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జరిగిన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విషయములన్నిటిని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నివేదించుట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అసాధ్యమైన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చెప్పనవసరం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ముగ్గురు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ముఖ్యమైన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దృష్టిపెట్టుటకు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నిర్ణయించుకున్నాడు</w:t>
      </w:r>
      <w:r w:rsidRPr="00B96FDC">
        <w:rPr>
          <w:rFonts w:eastAsia="Gautami"/>
          <w:cs/>
          <w:lang w:bidi="te"/>
        </w:rPr>
        <w:t xml:space="preserve">: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కీలకమైన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చారిత్రిక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సత్యమును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స్థాపించుటకు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ముగ్గురు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వ్యక్తుల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ఎక్కువ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పెట్టాడు</w:t>
      </w:r>
      <w:r w:rsidRPr="00B96FDC">
        <w:rPr>
          <w:rFonts w:eastAsia="Gautami"/>
          <w:cs/>
          <w:lang w:bidi="te"/>
        </w:rPr>
        <w:t>.</w:t>
      </w:r>
    </w:p>
    <w:p w14:paraId="2F883418" w14:textId="0512497A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ఉద్దేశ్య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సారాంశము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వివరించుచున్నట్లు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సన్నివేశము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ముగింపునకు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వచ్చింది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="00DB26B9" w:rsidRPr="00B96FDC">
        <w:rPr>
          <w:rFonts w:eastAsia="Gautami" w:hint="cs"/>
          <w:cs/>
        </w:rPr>
        <w:t>చేసే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రాజరికములో</w:t>
      </w:r>
      <w:r w:rsidR="00415749">
        <w:rPr>
          <w:rFonts w:eastAsia="Gautami" w:hint="cs"/>
          <w:cs/>
        </w:rPr>
        <w:t xml:space="preserve"> </w:t>
      </w:r>
      <w:r w:rsidRPr="00B96FDC">
        <w:rPr>
          <w:rFonts w:eastAsia="Gautami"/>
          <w:cs/>
        </w:rPr>
        <w:t>మార్పు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పూర్తి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కాలేదు</w:t>
      </w:r>
      <w:r w:rsidRPr="00B96FDC">
        <w:rPr>
          <w:rFonts w:eastAsia="Gautami"/>
          <w:cs/>
          <w:lang w:bidi="te"/>
        </w:rPr>
        <w:t>.</w:t>
      </w:r>
    </w:p>
    <w:p w14:paraId="08DEB15B" w14:textId="432F3508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lastRenderedPageBreak/>
        <w:t>భూమి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దశను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నియంత్రించాడు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లేఖనము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బోధించు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పాఠ్యక్రమములలో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వివరంగా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చూశాము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ఆదాము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నోవహుల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మానవాళి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అంతటితో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అబ్రాహాము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ప్రజలందరితో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ముగించబడిన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నూతన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చేస్తాడని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ప్రవక్తలు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ప్రవచించారు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ప్రతిదానికి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చేయబడిన</w:t>
      </w:r>
      <w:r w:rsidRPr="00B96FDC">
        <w:rPr>
          <w:rFonts w:eastAsia="Gautami"/>
          <w:cs/>
          <w:lang w:bidi="te"/>
        </w:rPr>
        <w:t xml:space="preserve"> </w:t>
      </w:r>
      <w:r w:rsidRPr="00B14EF9">
        <w:rPr>
          <w:rFonts w:eastAsia="Gautami"/>
          <w:cs/>
        </w:rPr>
        <w:t>కాలములకు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అనుకూలముగా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విభిన్నమైన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ఉద్ఘాటనలు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ఉండినవి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మునుపటి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పథకాలను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చేర్చుచుండగా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అవి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మునుపటి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పథకాలను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నూతనమైన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మార్గములలో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అనువర్తించాయి</w:t>
      </w:r>
      <w:r w:rsidRPr="00B96FDC">
        <w:rPr>
          <w:rFonts w:eastAsia="Gautami"/>
          <w:cs/>
          <w:lang w:bidi="te"/>
        </w:rPr>
        <w:t>.</w:t>
      </w:r>
    </w:p>
    <w:p w14:paraId="4ABD5349" w14:textId="3F308370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అయినను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ఏదోఒక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చేయబడినవి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కొనసాగినవి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అవన్నీ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దయకు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మానవులు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చూపవలసిన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కృతజ్ఞతపూర్వకమైన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స్వామిభక్తిని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కోరాయి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విధేయతకు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అవిధేయతకు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పరిణామాలను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అవన్నీ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బయలుపరచాయి</w:t>
      </w:r>
      <w:r w:rsidRPr="00B96FDC">
        <w:rPr>
          <w:rFonts w:eastAsia="Gautami"/>
          <w:cs/>
          <w:lang w:bidi="te"/>
        </w:rPr>
        <w:t>.</w:t>
      </w:r>
    </w:p>
    <w:p w14:paraId="67537F5A" w14:textId="77777777" w:rsidR="002D263E" w:rsidRPr="00B96FDC" w:rsidRDefault="00301139" w:rsidP="00066F5D">
      <w:pPr>
        <w:suppressAutoHyphens/>
        <w:ind w:firstLine="720"/>
        <w:jc w:val="both"/>
        <w:rPr>
          <w:rStyle w:val="BodyTextChar0"/>
          <w:cs/>
          <w:lang w:bidi="te"/>
        </w:rPr>
      </w:pPr>
      <w:r w:rsidRPr="00B96FDC">
        <w:rPr>
          <w:rStyle w:val="BodyTextChar0"/>
          <w:rFonts w:eastAsia="Gautami"/>
          <w:cs/>
        </w:rPr>
        <w:t>ఏది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ఏమైనా</w:t>
      </w:r>
      <w:r w:rsidRPr="00B96FDC">
        <w:rPr>
          <w:rStyle w:val="BodyTextChar0"/>
          <w:rFonts w:eastAsia="Gautami"/>
          <w:cs/>
          <w:lang w:bidi="te"/>
        </w:rPr>
        <w:t xml:space="preserve">, 2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7:1-17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నాతాను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ప్రవచనము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దావీదుతో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నిబంధన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సందర్భమైయున్నదని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వ్యాఖ్యానకర్తలు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ఒప్పుకుంటారు</w:t>
      </w:r>
      <w:r w:rsidRPr="00B96FDC">
        <w:rPr>
          <w:rStyle w:val="BodyTextChar0"/>
          <w:rFonts w:eastAsia="Gautami"/>
          <w:cs/>
          <w:lang w:bidi="te"/>
        </w:rPr>
        <w:t>. “</w:t>
      </w:r>
      <w:r w:rsidRPr="00B96FDC">
        <w:rPr>
          <w:rStyle w:val="BodyTextChar0"/>
          <w:rFonts w:eastAsia="Gautami"/>
          <w:cs/>
        </w:rPr>
        <w:t>నిబంధన</w:t>
      </w:r>
      <w:r w:rsidRPr="00B96FDC">
        <w:rPr>
          <w:rStyle w:val="BodyTextChar0"/>
          <w:rFonts w:eastAsia="Gautami"/>
          <w:cs/>
          <w:lang w:bidi="te"/>
        </w:rPr>
        <w:t xml:space="preserve">” — </w:t>
      </w:r>
      <w:r w:rsidRPr="00B96FDC">
        <w:rPr>
          <w:rStyle w:val="BodyTextChar0"/>
          <w:rFonts w:eastAsia="Gautami"/>
          <w:cs/>
        </w:rPr>
        <w:t>హెబ్రీలో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బెరిత్</w:t>
      </w:r>
      <w:r w:rsidRPr="00B96FDC">
        <w:rPr>
          <w:rStyle w:val="BodyTextChar0"/>
          <w:rFonts w:eastAsia="Gautami"/>
          <w:cs/>
          <w:lang w:bidi="te"/>
        </w:rPr>
        <w:t xml:space="preserve"> (</w:t>
      </w:r>
      <w:r w:rsidRPr="00B96FDC">
        <w:rPr>
          <w:rStyle w:val="BodyTextChar0"/>
          <w:rFonts w:eastAsia="Gautami" w:cs="Times New Roman"/>
          <w:rtl/>
          <w:lang w:bidi="he-IL"/>
        </w:rPr>
        <w:t>בְרִית</w:t>
      </w:r>
      <w:r w:rsidRPr="00B96FDC">
        <w:rPr>
          <w:rStyle w:val="BodyTextChar0"/>
          <w:rFonts w:eastAsia="Gautami"/>
          <w:cs/>
          <w:lang w:bidi="te"/>
        </w:rPr>
        <w:t xml:space="preserve">) — </w:t>
      </w:r>
      <w:r w:rsidRPr="00B96FDC">
        <w:rPr>
          <w:rStyle w:val="BodyTextChar0"/>
          <w:rFonts w:eastAsia="Gautami"/>
          <w:cs/>
        </w:rPr>
        <w:t>అను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పదము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వాక్యభాగములో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కనిపించదు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అయితే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నాతాను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మాటలను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ఆరంభ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సంవత్సరములలోని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ఆశీర్వాదములు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తారాస్థాయిలో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ఉన్నప్పుడు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ఇచ్చాడు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అవి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దావీదుతో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నిబంధనలోని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మౌలిక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పథకములను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తెలియజేస్తాయి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అంతేగాక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ముగింపులో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దావీదుతో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నిబంధనను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విశేషముగా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సంబోధించాడు</w:t>
      </w:r>
      <w:r w:rsidRPr="00B96FDC">
        <w:rPr>
          <w:rStyle w:val="BodyTextChar0"/>
          <w:rFonts w:eastAsia="Gautami"/>
          <w:cs/>
          <w:lang w:bidi="te"/>
        </w:rPr>
        <w:t xml:space="preserve">. 2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23:5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పలికిన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మాటలను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వినండి</w:t>
      </w:r>
      <w:r w:rsidRPr="00B96FDC">
        <w:rPr>
          <w:rStyle w:val="BodyTextChar0"/>
          <w:rFonts w:eastAsia="Gautami"/>
          <w:cs/>
          <w:lang w:bidi="te"/>
        </w:rPr>
        <w:t>:</w:t>
      </w:r>
    </w:p>
    <w:p w14:paraId="67C49505" w14:textId="7EB6A04C" w:rsidR="002D263E" w:rsidRPr="00B96FDC" w:rsidRDefault="00301139" w:rsidP="009B7EA3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"/>
        </w:rPr>
        <w:t>[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 xml:space="preserve">] </w:t>
      </w:r>
      <w:r w:rsidRPr="00B96FDC">
        <w:rPr>
          <w:rFonts w:eastAsia="Gautami"/>
          <w:cs/>
          <w:lang w:bidi="te-IN"/>
        </w:rPr>
        <w:t>నాతో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నిత్యనిబంధన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చేసియున్నాడు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సర్వసంపూర్ణమైన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నిబంధనే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స్థిరమాయెను</w:t>
      </w:r>
      <w:r w:rsidRPr="00B96FDC">
        <w:rPr>
          <w:rFonts w:eastAsia="Gautami"/>
          <w:cs/>
          <w:lang w:bidi="te"/>
        </w:rPr>
        <w:t xml:space="preserve"> (2 </w:t>
      </w:r>
      <w:r w:rsidRPr="00B96FDC">
        <w:rPr>
          <w:rFonts w:eastAsia="Gautami"/>
          <w:cs/>
          <w:lang w:bidi="te-IN"/>
        </w:rPr>
        <w:t>సమూ</w:t>
      </w:r>
      <w:r w:rsidRPr="00B96FDC">
        <w:rPr>
          <w:rFonts w:eastAsia="Gautami"/>
          <w:cs/>
          <w:lang w:bidi="te"/>
        </w:rPr>
        <w:t>. 23:5).</w:t>
      </w:r>
    </w:p>
    <w:p w14:paraId="3BD5BD4E" w14:textId="65F1515A" w:rsidR="002D263E" w:rsidRPr="00B96FDC" w:rsidRDefault="00301139" w:rsidP="00066F5D">
      <w:pPr>
        <w:suppressAutoHyphens/>
        <w:ind w:firstLine="720"/>
        <w:jc w:val="both"/>
        <w:rPr>
          <w:rStyle w:val="BodyTextChar0"/>
          <w:cs/>
          <w:lang w:bidi="te"/>
        </w:rPr>
      </w:pP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ఇక్కడ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పలికినట్లు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అతనితో</w:t>
      </w:r>
      <w:r w:rsidRPr="00B96FDC">
        <w:rPr>
          <w:rStyle w:val="BodyTextChar0"/>
          <w:rFonts w:eastAsia="Gautami"/>
          <w:cs/>
          <w:lang w:bidi="te"/>
        </w:rPr>
        <w:t xml:space="preserve"> “</w:t>
      </w:r>
      <w:r w:rsidRPr="00B96FDC">
        <w:rPr>
          <w:rStyle w:val="BodyTextChar0"/>
          <w:rFonts w:eastAsia="Gautami"/>
          <w:cs/>
        </w:rPr>
        <w:t>నిత్యనిబంధన</w:t>
      </w:r>
      <w:r w:rsidRPr="00B96FDC">
        <w:rPr>
          <w:rStyle w:val="BodyTextChar0"/>
          <w:rFonts w:eastAsia="Gautami"/>
          <w:cs/>
          <w:lang w:bidi="te"/>
        </w:rPr>
        <w:t xml:space="preserve">” — </w:t>
      </w:r>
      <w:r w:rsidRPr="00B96FDC">
        <w:rPr>
          <w:rStyle w:val="BodyTextChar0"/>
          <w:rFonts w:eastAsia="Gautami"/>
          <w:cs/>
        </w:rPr>
        <w:t>హెబ్రీ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భాషలో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బెరిత్</w:t>
      </w:r>
      <w:r w:rsidRPr="00B96FDC">
        <w:rPr>
          <w:rStyle w:val="BodyTextChar0"/>
          <w:rFonts w:eastAsia="Gautami"/>
          <w:i/>
          <w:iCs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ఓలమ్</w:t>
      </w:r>
      <w:r w:rsidRPr="00B96FDC">
        <w:rPr>
          <w:rStyle w:val="BodyTextChar0"/>
          <w:rFonts w:eastAsia="Gautami"/>
          <w:cs/>
          <w:lang w:bidi="te"/>
        </w:rPr>
        <w:t xml:space="preserve"> (</w:t>
      </w:r>
      <w:r w:rsidRPr="00B96FDC">
        <w:rPr>
          <w:rStyle w:val="BodyTextChar0"/>
          <w:rFonts w:eastAsia="Gautami" w:cs="Times New Roman"/>
          <w:rtl/>
          <w:lang w:bidi="he-IL"/>
        </w:rPr>
        <w:t>בְרִית עוֹלָם</w:t>
      </w:r>
      <w:r w:rsidRPr="00B96FDC">
        <w:rPr>
          <w:rStyle w:val="BodyTextChar0"/>
          <w:rFonts w:eastAsia="Gautami"/>
          <w:cs/>
          <w:lang w:bidi="te"/>
        </w:rPr>
        <w:t xml:space="preserve">) — </w:t>
      </w:r>
      <w:r w:rsidRPr="00B96FDC">
        <w:rPr>
          <w:rStyle w:val="BodyTextChar0"/>
          <w:rFonts w:eastAsia="Gautami"/>
          <w:cs/>
        </w:rPr>
        <w:t>చేసియున్నాడు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నిబంధన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ఎన్నడును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ముగించబడదు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అది</w:t>
      </w:r>
      <w:r w:rsidRPr="00B96FDC">
        <w:rPr>
          <w:rStyle w:val="BodyTextChar0"/>
          <w:rFonts w:eastAsia="Gautami"/>
          <w:cs/>
          <w:lang w:bidi="te"/>
        </w:rPr>
        <w:t xml:space="preserve"> “</w:t>
      </w:r>
      <w:r w:rsidRPr="00B96FDC">
        <w:rPr>
          <w:rStyle w:val="BodyTextChar0"/>
          <w:rFonts w:eastAsia="Gautami"/>
          <w:cs/>
        </w:rPr>
        <w:t>స్థిరమైనది</w:t>
      </w:r>
      <w:r w:rsidRPr="00B96FDC">
        <w:rPr>
          <w:rStyle w:val="BodyTextChar0"/>
          <w:rFonts w:eastAsia="Gautami"/>
          <w:cs/>
          <w:lang w:bidi="te"/>
        </w:rPr>
        <w:t>”</w:t>
      </w:r>
      <w:r w:rsidRPr="00B96FDC">
        <w:rPr>
          <w:rStyle w:val="BodyTextChar0"/>
          <w:rFonts w:eastAsia="Gautami"/>
          <w:cs/>
        </w:rPr>
        <w:t>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ఉండునట్లు</w:t>
      </w:r>
      <w:r w:rsidRPr="00B96FDC">
        <w:rPr>
          <w:rStyle w:val="BodyTextChar0"/>
          <w:rFonts w:eastAsia="Gautami"/>
          <w:cs/>
          <w:lang w:bidi="te"/>
        </w:rPr>
        <w:t xml:space="preserve"> “</w:t>
      </w:r>
      <w:r w:rsidRPr="00B96FDC">
        <w:rPr>
          <w:rStyle w:val="BodyTextChar0"/>
          <w:rFonts w:eastAsia="Gautami"/>
          <w:cs/>
        </w:rPr>
        <w:t>సర్వసంపుర్ణమైనది</w:t>
      </w:r>
      <w:r w:rsidRPr="00B96FDC">
        <w:rPr>
          <w:rStyle w:val="BodyTextChar0"/>
          <w:rFonts w:eastAsia="Gautami"/>
          <w:cs/>
          <w:lang w:bidi="te"/>
        </w:rPr>
        <w:t>”</w:t>
      </w:r>
      <w:r w:rsidRPr="00B96FDC">
        <w:rPr>
          <w:rStyle w:val="BodyTextChar0"/>
          <w:rFonts w:eastAsia="Gautami"/>
          <w:cs/>
        </w:rPr>
        <w:t>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చేయబడినది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మరొక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మాటలో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దావీదుతో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నిబంధన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మీద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కుటుంబము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నిత్యము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పాలిస్తుంది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నిశ్చయతనిచ్చింది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కీర్తనలు</w:t>
      </w:r>
      <w:r w:rsidRPr="00B96FDC">
        <w:rPr>
          <w:rStyle w:val="BodyTextChar0"/>
          <w:rFonts w:eastAsia="Gautami"/>
          <w:cs/>
          <w:lang w:bidi="te"/>
        </w:rPr>
        <w:t xml:space="preserve"> 89, 132 </w:t>
      </w:r>
      <w:r w:rsidRPr="00B96FDC">
        <w:rPr>
          <w:rStyle w:val="BodyTextChar0"/>
          <w:rFonts w:eastAsia="Gautami"/>
          <w:cs/>
        </w:rPr>
        <w:t>కూడా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సూచించుచున్నట్లు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సమయము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మొదలుకొని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రాజవంశము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రాజ్యములో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నిత్యముంటుంది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611C1F4B" w14:textId="6A8EAE03" w:rsidR="002D263E" w:rsidRPr="00B96FDC" w:rsidRDefault="00301139" w:rsidP="00301139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"/>
        </w:rPr>
        <w:t xml:space="preserve">2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7</w:t>
      </w:r>
      <w:r w:rsidRPr="00B96FDC">
        <w:rPr>
          <w:rFonts w:eastAsia="Gautami"/>
          <w:cs/>
          <w:lang w:bidi="te-IN"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వాగ్దానము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విమోచన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చరిత్రలో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చాలా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ప్రాముఖ్యమైనది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విమోచన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చరిత్రను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సాధారణముగా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అర్థము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చేసుకొనుటకు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అధ్యాయము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చాలా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ప్రాముఖ్యమైనదిగా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ఉన్నది</w:t>
      </w:r>
      <w:r w:rsidRPr="00B96FDC">
        <w:rPr>
          <w:rFonts w:eastAsia="Gautami"/>
          <w:cs/>
          <w:lang w:bidi="te"/>
        </w:rPr>
        <w:t xml:space="preserve">... </w:t>
      </w:r>
      <w:r w:rsidRPr="00B96FDC">
        <w:rPr>
          <w:rFonts w:eastAsia="Gautami"/>
          <w:cs/>
          <w:lang w:bidi="te-IN"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అధ్యాయములో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lastRenderedPageBreak/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నిబంధనను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చూస్తాము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రక్షకుని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నూతనమైన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దృష్టికోణమును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ప్రాముఖ్యమైన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అయ్యున్నది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రక్షకుడు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కుమారుడైయుంటాడు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"/>
        </w:rPr>
        <w:t>“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కుమారుడు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  <w:lang w:bidi="te-IN"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పదము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లేఖనములో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సాధారణమైన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పదము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కాదు</w:t>
      </w:r>
      <w:r w:rsidRPr="00B96FDC">
        <w:rPr>
          <w:rFonts w:eastAsia="Gautami"/>
          <w:cs/>
          <w:lang w:bidi="te"/>
        </w:rPr>
        <w:t>. “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కుమారుడు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మీరు</w:t>
      </w:r>
      <w:r w:rsidRPr="00B96FDC">
        <w:rPr>
          <w:rFonts w:eastAsia="Gautami"/>
          <w:cs/>
          <w:lang w:bidi="te"/>
        </w:rPr>
        <w:t xml:space="preserve"> </w:t>
      </w:r>
      <w:r w:rsidR="00B14EF9">
        <w:rPr>
          <w:rFonts w:eastAsia="Gautami" w:hint="cs"/>
          <w:cs/>
          <w:lang w:val="en-IN" w:bidi="te-IN"/>
        </w:rPr>
        <w:t>చూ</w:t>
      </w:r>
      <w:r w:rsidRPr="00B96FDC">
        <w:rPr>
          <w:rFonts w:eastAsia="Gautami"/>
          <w:cs/>
          <w:lang w:bidi="te-IN"/>
        </w:rPr>
        <w:t>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ప్రతిసారి</w:t>
      </w:r>
      <w:r w:rsidRPr="00B96FDC">
        <w:rPr>
          <w:rFonts w:eastAsia="Gautami"/>
          <w:cs/>
          <w:lang w:bidi="te"/>
        </w:rPr>
        <w:t>, “</w:t>
      </w:r>
      <w:r w:rsidRPr="00B96FDC">
        <w:rPr>
          <w:rFonts w:eastAsia="Gautami"/>
          <w:cs/>
          <w:lang w:bidi="te-IN"/>
        </w:rPr>
        <w:t>రాజు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  <w:lang w:bidi="te-IN"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పదమును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చాలా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అవసరమైయున్నది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రాజైయున్నాడు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అధ్యాయములో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కుమారుడు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సింహాసనము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మీద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సింహాసనము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నిత్యము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కూర్చుంటాడు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వాగ్దానము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చేశాడు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వారసులలో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ఒకడు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సింహాసనము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నిత్యము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రాజైయుంటాడు</w:t>
      </w:r>
      <w:r w:rsidRPr="00B96FDC">
        <w:rPr>
          <w:rFonts w:eastAsia="Gautami"/>
          <w:cs/>
          <w:lang w:bidi="te"/>
        </w:rPr>
        <w:t>.</w:t>
      </w:r>
    </w:p>
    <w:p w14:paraId="2E285681" w14:textId="77777777" w:rsidR="002D263E" w:rsidRPr="00B96FDC" w:rsidRDefault="00301139" w:rsidP="005879B0">
      <w:pPr>
        <w:pStyle w:val="QuotationAuthor"/>
        <w:rPr>
          <w:cs/>
          <w:lang w:bidi="te"/>
        </w:rPr>
      </w:pPr>
      <w:r w:rsidRPr="00B96FDC">
        <w:rPr>
          <w:rFonts w:eastAsia="Gautami"/>
          <w:cs/>
          <w:lang w:bidi="te"/>
        </w:rPr>
        <w:t xml:space="preserve">— </w:t>
      </w:r>
      <w:r w:rsidRPr="00B96FDC">
        <w:rPr>
          <w:rFonts w:eastAsia="Gautami"/>
          <w:cs/>
          <w:lang w:bidi="te-IN"/>
        </w:rPr>
        <w:t>శ్రీ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షెరిఫ్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అతేఫ్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ఫహిం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అనువాదం</w:t>
      </w:r>
    </w:p>
    <w:p w14:paraId="6901A7A7" w14:textId="3B2A8DCC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నిత్య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రాజవంశముగా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స్థిరపరచుట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దయను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యొద్ద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నమ్మకమైన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సేవను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ఫలితంగా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విధేయత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అవిధేయత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పరిణామాలను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పొందుకున్నారు</w:t>
      </w:r>
      <w:r w:rsidRPr="00B96FDC">
        <w:rPr>
          <w:rFonts w:eastAsia="Gautami"/>
          <w:cs/>
          <w:lang w:bidi="te"/>
        </w:rPr>
        <w:t xml:space="preserve">.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7:14-15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సింహాసనమునకు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వారసుడైన</w:t>
      </w:r>
      <w:r w:rsidRPr="00B96FDC">
        <w:rPr>
          <w:rFonts w:eastAsia="Gautami"/>
          <w:cs/>
          <w:lang w:bidi="te"/>
        </w:rPr>
        <w:t xml:space="preserve"> </w:t>
      </w:r>
      <w:r w:rsidR="003B39CC">
        <w:rPr>
          <w:rFonts w:eastAsia="Gautami"/>
          <w:cs/>
        </w:rPr>
        <w:t>సొలొమోను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అర్హతను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వినండి</w:t>
      </w:r>
      <w:r w:rsidRPr="00B96FDC">
        <w:rPr>
          <w:rFonts w:eastAsia="Gautami"/>
          <w:cs/>
          <w:lang w:bidi="te"/>
        </w:rPr>
        <w:t>:</w:t>
      </w:r>
    </w:p>
    <w:p w14:paraId="5B100804" w14:textId="11CB312F" w:rsidR="002D263E" w:rsidRPr="00B96FDC" w:rsidRDefault="00301139" w:rsidP="009B7EA3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పాపముచేసినయెడల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నరులదండముతోను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మనుష్యులకు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తగులు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దెబ్బలతోను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శిక్షింతునుగాని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నిన్ను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స్థాపించుటకై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నేను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కొట్టి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సౌలునకు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కృప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దూరమైనట్లు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కృప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దూరము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చేయను</w:t>
      </w:r>
      <w:r w:rsidRPr="00B96FDC">
        <w:rPr>
          <w:rFonts w:eastAsia="Gautami"/>
          <w:cs/>
          <w:lang w:bidi="te"/>
        </w:rPr>
        <w:t xml:space="preserve"> (2 </w:t>
      </w:r>
      <w:r w:rsidRPr="00B96FDC">
        <w:rPr>
          <w:rFonts w:eastAsia="Gautami"/>
          <w:cs/>
          <w:lang w:bidi="te-IN"/>
        </w:rPr>
        <w:t>సమూ</w:t>
      </w:r>
      <w:r w:rsidRPr="00B96FDC">
        <w:rPr>
          <w:rFonts w:eastAsia="Gautami"/>
          <w:cs/>
          <w:lang w:bidi="te"/>
        </w:rPr>
        <w:t>. 7:14-15).</w:t>
      </w:r>
    </w:p>
    <w:p w14:paraId="3B003F53" w14:textId="7F898DC0" w:rsidR="002D263E" w:rsidRPr="00B96FDC" w:rsidRDefault="00301139" w:rsidP="00B933B1">
      <w:pPr>
        <w:suppressAutoHyphens/>
        <w:ind w:firstLine="720"/>
        <w:jc w:val="both"/>
        <w:rPr>
          <w:rStyle w:val="BodyTextChar0"/>
          <w:cs/>
          <w:lang w:bidi="te"/>
        </w:rPr>
      </w:pP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వారసుల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నుండి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కోరిన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స్వామిభక్తిని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గూర్చిన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ఇలాంటి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విషయములే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కీర్తనలు</w:t>
      </w:r>
      <w:r w:rsidRPr="00B96FDC">
        <w:rPr>
          <w:rStyle w:val="BodyTextChar0"/>
          <w:rFonts w:eastAsia="Gautami"/>
          <w:cs/>
          <w:lang w:bidi="te"/>
        </w:rPr>
        <w:t xml:space="preserve"> 89, 132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కూడా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ఉన్నాయి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అయితే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వాక్యభాగములో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కుటుంబము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పాపములో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పడినప్పుడు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దానికి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క్రమశిక్షణ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చెబుతాడని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చూస్తాము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ఆయన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కుటుంబమును</w:t>
      </w:r>
      <w:r w:rsidRPr="00B96FDC">
        <w:rPr>
          <w:rStyle w:val="BodyTextChar0"/>
          <w:rFonts w:eastAsia="Gautami"/>
          <w:cs/>
          <w:lang w:bidi="te"/>
        </w:rPr>
        <w:t xml:space="preserve"> “</w:t>
      </w:r>
      <w:r w:rsidRPr="00B96FDC">
        <w:rPr>
          <w:rStyle w:val="BodyTextChar0"/>
          <w:rFonts w:eastAsia="Gautami"/>
          <w:cs/>
        </w:rPr>
        <w:t>నరులదండముతోను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మనుష్యులకు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తగులు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దెబ్బలతోను</w:t>
      </w:r>
      <w:r w:rsidRPr="00B96FDC">
        <w:rPr>
          <w:rStyle w:val="BodyTextChar0"/>
          <w:rFonts w:eastAsia="Gautami"/>
          <w:cs/>
          <w:lang w:bidi="te"/>
        </w:rPr>
        <w:t xml:space="preserve">” </w:t>
      </w:r>
      <w:r w:rsidRPr="00B96FDC">
        <w:rPr>
          <w:rStyle w:val="BodyTextChar0"/>
          <w:rFonts w:eastAsia="Gautami"/>
          <w:cs/>
        </w:rPr>
        <w:t>శిక్షిస్తాడు</w:t>
      </w:r>
      <w:r w:rsidRPr="00B96FDC">
        <w:rPr>
          <w:rStyle w:val="BodyTextChar0"/>
          <w:rFonts w:eastAsia="Gautami"/>
          <w:cs/>
          <w:lang w:bidi="te"/>
        </w:rPr>
        <w:t xml:space="preserve">; </w:t>
      </w:r>
      <w:r w:rsidRPr="00B96FDC">
        <w:rPr>
          <w:rStyle w:val="BodyTextChar0"/>
          <w:rFonts w:eastAsia="Gautami"/>
          <w:cs/>
        </w:rPr>
        <w:t>మరొకమాటలో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వారి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విరోధుల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నుండి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సమస్యలను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కలిగిస్తాడు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337A65A6" w14:textId="05CC8306" w:rsidR="002D263E" w:rsidRPr="00B26C9C" w:rsidRDefault="00301139" w:rsidP="00B26C9C">
      <w:pPr>
        <w:pStyle w:val="BodyText0"/>
        <w:rPr>
          <w:rFonts w:eastAsia="Gautami"/>
          <w:cs/>
          <w:lang w:val="en-IN"/>
        </w:rPr>
      </w:pPr>
      <w:r w:rsidRPr="00B96FDC">
        <w:rPr>
          <w:rFonts w:eastAsia="Gautami"/>
          <w:cs/>
        </w:rPr>
        <w:t>అయినను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స్థాపించబడుట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నూతన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వచ్చింది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ఇక్కడ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సెలవిచ్చినట్లు</w:t>
      </w:r>
      <w:r w:rsidRPr="00B96FDC">
        <w:rPr>
          <w:rFonts w:eastAsia="Gautami"/>
          <w:cs/>
          <w:lang w:bidi="te"/>
        </w:rPr>
        <w:t>, “</w:t>
      </w:r>
      <w:r w:rsidRPr="00B96FDC">
        <w:rPr>
          <w:rFonts w:eastAsia="Gautami"/>
          <w:cs/>
        </w:rPr>
        <w:t>సౌలునకు</w:t>
      </w:r>
      <w:r w:rsidRPr="00B96FDC">
        <w:rPr>
          <w:rFonts w:eastAsia="Gautami"/>
          <w:cs/>
          <w:lang w:bidi="te"/>
        </w:rPr>
        <w:t xml:space="preserve"> [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] </w:t>
      </w:r>
      <w:r w:rsidRPr="00B96FDC">
        <w:rPr>
          <w:rFonts w:eastAsia="Gautami"/>
          <w:cs/>
        </w:rPr>
        <w:t>కృప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దూరమైనట్లు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దావీదుకు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కృప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దూరము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చేయబడదు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వారసులను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బొత్తిగా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తిరస్కరించినట్లు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ఎన్నడును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చేయనని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స్పష్టము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lastRenderedPageBreak/>
        <w:t>కుమారులు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ఎన్నో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సమస్యలను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తెచ్చినప్పటికీ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సింహాసనము</w:t>
      </w:r>
      <w:r w:rsidRPr="00B96FDC">
        <w:rPr>
          <w:rFonts w:eastAsia="Gautami"/>
          <w:cs/>
          <w:lang w:bidi="te"/>
        </w:rPr>
        <w:t xml:space="preserve"> </w:t>
      </w:r>
      <w:r w:rsidR="00B26C9C">
        <w:rPr>
          <w:rFonts w:eastAsia="Gautami"/>
          <w:cs/>
        </w:rPr>
        <w:t>దేవు</w:t>
      </w:r>
      <w:r w:rsidR="00B26C9C">
        <w:rPr>
          <w:rFonts w:eastAsia="Gautami" w:hint="cs"/>
          <w:cs/>
          <w:lang w:val="en-IN"/>
        </w:rPr>
        <w:t>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ఎల్లప్పుడూ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ప్రాతినిథ్యం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వహిస్తుంది</w:t>
      </w:r>
      <w:r w:rsidRPr="00B96FDC">
        <w:rPr>
          <w:rFonts w:eastAsia="Gautami"/>
          <w:cs/>
          <w:lang w:bidi="te"/>
        </w:rPr>
        <w:t>.</w:t>
      </w:r>
    </w:p>
    <w:p w14:paraId="3FF1EB39" w14:textId="28E8CB50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ఇంతకు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చూసినట్లు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మార్పునకు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ముగింపుగా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ముఖ్య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ఉద్దేశ్యములోని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చూద్దాము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ఉంచాలని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ప్రోత్సహించుటకు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వ్రాశాడు</w:t>
      </w:r>
      <w:r w:rsidRPr="00B96FDC">
        <w:rPr>
          <w:rFonts w:eastAsia="Gautami"/>
          <w:cs/>
          <w:lang w:bidi="te"/>
        </w:rPr>
        <w:t>.</w:t>
      </w:r>
    </w:p>
    <w:p w14:paraId="108A2D59" w14:textId="74DEF84E" w:rsidR="00FE6487" w:rsidRPr="00B96FDC" w:rsidRDefault="00301139" w:rsidP="00301139">
      <w:pPr>
        <w:pStyle w:val="Quotations"/>
        <w:rPr>
          <w:rFonts w:eastAsia="Gautami"/>
          <w:cs/>
          <w:lang w:bidi="te"/>
        </w:rPr>
      </w:pP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వంశములో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సమస్యలు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ఉన్నప్పటికీ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అపనమ్మకత్వము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ఇశ్రాయేలునకు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శ్రమలు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కలిగినప్పటికీ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వంశము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నమ్మకమును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ఉంచవచ్చు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చూపుట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సాహిత్య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ఉద్దేశ్యమైయున్నది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పాలించు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రాజవంశముగా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ఉండుటకు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కుటుంబమును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ఎన్నుకున్నాడు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చూపగోరాడు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తరువాత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వంశము</w:t>
      </w:r>
      <w:r w:rsidRPr="00B96FDC">
        <w:rPr>
          <w:rFonts w:eastAsia="Gautami"/>
          <w:cs/>
          <w:lang w:bidi="te"/>
        </w:rPr>
        <w:t xml:space="preserve"> </w:t>
      </w:r>
      <w:r w:rsidRPr="00421C58">
        <w:rPr>
          <w:rFonts w:eastAsia="Gautami"/>
          <w:cs/>
          <w:lang w:bidi="te-IN"/>
        </w:rPr>
        <w:t>వైఫల్యములను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ఎదుర్కొనుచున్నప్పటికీ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వంశము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నమ్మకము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ఉంచాలని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చూపగోరాడు</w:t>
      </w:r>
      <w:r w:rsidRPr="00B96FDC">
        <w:rPr>
          <w:rFonts w:eastAsia="Gautami"/>
          <w:cs/>
          <w:lang w:bidi="te"/>
        </w:rPr>
        <w:t>.</w:t>
      </w:r>
    </w:p>
    <w:p w14:paraId="211C00C4" w14:textId="0922A114" w:rsidR="002D263E" w:rsidRPr="00B96FDC" w:rsidRDefault="00301139" w:rsidP="005879B0">
      <w:pPr>
        <w:pStyle w:val="QuotationAuthor"/>
        <w:rPr>
          <w:cs/>
          <w:lang w:bidi="te"/>
        </w:rPr>
      </w:pPr>
      <w:r w:rsidRPr="00B96FDC">
        <w:rPr>
          <w:rFonts w:eastAsia="Gautami"/>
          <w:cs/>
          <w:lang w:bidi="te"/>
        </w:rPr>
        <w:t xml:space="preserve">— </w:t>
      </w:r>
      <w:r w:rsidRPr="00B96FDC">
        <w:rPr>
          <w:rFonts w:eastAsia="Gautami"/>
          <w:cs/>
          <w:lang w:bidi="te-IN"/>
        </w:rPr>
        <w:t>డా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డేవిడ్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కొర్రే</w:t>
      </w:r>
    </w:p>
    <w:p w14:paraId="7566EB6C" w14:textId="17C82924" w:rsidR="00301139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  <w:lang w:bidi="te"/>
        </w:rPr>
        <w:t>“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</w:t>
      </w:r>
      <w:r w:rsidRPr="00B96FDC">
        <w:rPr>
          <w:rFonts w:eastAsia="Gautami"/>
          <w:cs/>
          <w:lang w:bidi="te"/>
        </w:rPr>
        <w:t>”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ఎదుర్కొనుచుండిన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సవాళ్లను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ఉద్దేశించి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మాట్లాడుటకు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</w:t>
      </w:r>
      <w:r w:rsidRPr="00B96FDC">
        <w:rPr>
          <w:rFonts w:eastAsia="Gautami"/>
          <w:cs/>
          <w:lang w:bidi="te"/>
        </w:rPr>
        <w:t>”</w:t>
      </w:r>
      <w:r w:rsidRPr="00B96FDC">
        <w:rPr>
          <w:rFonts w:eastAsia="Gautami"/>
          <w:cs/>
        </w:rPr>
        <w:t>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వ్రాశాడు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పాఠములో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ఇంతకు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చూశాము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విభజించబడిన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నివసించినా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లేక</w:t>
      </w:r>
      <w:r w:rsidRPr="00B96FDC">
        <w:rPr>
          <w:rFonts w:eastAsia="Gautami"/>
          <w:cs/>
          <w:lang w:bidi="te"/>
        </w:rPr>
        <w:t xml:space="preserve"> </w:t>
      </w:r>
      <w:r w:rsidRPr="009C4796">
        <w:rPr>
          <w:rFonts w:eastAsia="Gautami"/>
          <w:cs/>
        </w:rPr>
        <w:t>బబులోను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నివసించినా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మాత్రం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స్పష్టముగా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శతాబ్దములన్నిటిలో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పాపముల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కురిపించాడు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విభజనను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ఆర్థిక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కష్టములను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రోగమును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యుద్ధములో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పరా</w:t>
      </w:r>
      <w:r w:rsidR="00E11026" w:rsidRPr="00B96FDC">
        <w:rPr>
          <w:rFonts w:eastAsia="Gautami"/>
          <w:cs/>
        </w:rPr>
        <w:t>జయ</w:t>
      </w:r>
      <w:r w:rsidRPr="00B96FDC">
        <w:rPr>
          <w:rFonts w:eastAsia="Gautami"/>
          <w:cs/>
        </w:rPr>
        <w:t>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అనుభవించారు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తుదకు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వాగ్దాన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దేశములో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చెరగొనిపోబడ్డారు</w:t>
      </w:r>
      <w:r w:rsidRPr="00B96FDC">
        <w:rPr>
          <w:rFonts w:eastAsia="Gautami"/>
          <w:cs/>
          <w:lang w:bidi="te"/>
        </w:rPr>
        <w:t>.</w:t>
      </w:r>
    </w:p>
    <w:p w14:paraId="33DC5E50" w14:textId="43E73424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సమస్యలు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తీవ్రమైన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ప్రశ్నలను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లేవనెత్తాయి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ఏమి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చెయ్యాలి</w:t>
      </w:r>
      <w:r w:rsidRPr="00B96FDC">
        <w:rPr>
          <w:rFonts w:eastAsia="Gautami"/>
          <w:cs/>
          <w:lang w:bidi="te"/>
        </w:rPr>
        <w:t xml:space="preserve">?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సహాయము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ఎటు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తిరగాలి</w:t>
      </w:r>
      <w:r w:rsidRPr="00B96FDC">
        <w:rPr>
          <w:rFonts w:eastAsia="Gautami"/>
          <w:cs/>
          <w:lang w:bidi="te"/>
        </w:rPr>
        <w:t xml:space="preserve">? </w:t>
      </w:r>
      <w:r w:rsidRPr="00B96FDC">
        <w:rPr>
          <w:rFonts w:eastAsia="Gautami"/>
          <w:cs/>
        </w:rPr>
        <w:t>వారిలో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చాలామంది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మంచి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రోజులు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తిరిగి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వస్తాయి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కోల్పోయారు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ఇతరులు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సొంత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శక్తి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దేవతల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దేశములతో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కూటమిల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అనగా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విఫలమైన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మినహా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మీదనైనా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ఆధారపడ్డారు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ప్రత్యుత్తరము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అంగీకారమైయున్నదని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నొక్కిచెప్పాడు</w:t>
      </w:r>
      <w:r w:rsidRPr="00B96FDC">
        <w:rPr>
          <w:rFonts w:eastAsia="Gautami"/>
          <w:cs/>
          <w:lang w:bidi="te"/>
        </w:rPr>
        <w:t>.</w:t>
      </w:r>
    </w:p>
    <w:p w14:paraId="6388128D" w14:textId="4D0E97ED" w:rsidR="00FE6487" w:rsidRPr="00B96FDC" w:rsidRDefault="00301139" w:rsidP="002D263E">
      <w:pPr>
        <w:pStyle w:val="BodyText0"/>
        <w:rPr>
          <w:rFonts w:eastAsia="Gautami"/>
          <w:cs/>
          <w:lang w:bidi="te"/>
        </w:rPr>
      </w:pPr>
      <w:r w:rsidRPr="00B96FDC">
        <w:rPr>
          <w:rFonts w:eastAsia="Gautami"/>
          <w:cs/>
        </w:rPr>
        <w:lastRenderedPageBreak/>
        <w:t>ఆరంభించుటకు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కోల్పోకూడదు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సమస్యలు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అనేకమంది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ఇశ్రాయేలీయులకు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కష్టతరము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చేసినప్పటికీ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విఫలము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కాదని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బలముగా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పునరుద్ఘాటించాడు</w:t>
      </w:r>
      <w:r w:rsidRPr="00B96FDC">
        <w:rPr>
          <w:rFonts w:eastAsia="Gautami"/>
          <w:cs/>
          <w:lang w:bidi="te"/>
        </w:rPr>
        <w:t>.</w:t>
      </w:r>
    </w:p>
    <w:p w14:paraId="44A8310D" w14:textId="78256131" w:rsidR="002D263E" w:rsidRPr="007E039F" w:rsidRDefault="00301139" w:rsidP="002D263E">
      <w:pPr>
        <w:pStyle w:val="BodyText0"/>
      </w:pPr>
      <w:r w:rsidRPr="00B96FDC">
        <w:rPr>
          <w:rFonts w:eastAsia="Gautami"/>
          <w:cs/>
        </w:rPr>
        <w:t>ఆరంభ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మానవుల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నమ్మకమైన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పరిచర్య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భూమియందంతటా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స్థిరపరచినప్పుడు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చరిత్ర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అంతిమ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గమ్యమునకు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చేరుతుంది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బయలుపరచాడు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ఆదాముతో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కథనములో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ప్రధానమైన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నమ్మకమును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బోధించాడు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స్వరూపముగా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భూమిని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నింపి</w:t>
      </w:r>
      <w:r w:rsidR="00370AB7">
        <w:rPr>
          <w:rFonts w:eastAsia="Gautami"/>
          <w:cs/>
          <w:lang w:bidi="te"/>
        </w:rPr>
        <w:t>,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లోపరచుకొని</w:t>
      </w:r>
      <w:r w:rsidRPr="00B96FDC">
        <w:rPr>
          <w:rFonts w:eastAsia="Gautami"/>
          <w:cs/>
          <w:lang w:bidi="te"/>
        </w:rPr>
        <w:t xml:space="preserve">, </w:t>
      </w:r>
      <w:r w:rsidR="00696749">
        <w:rPr>
          <w:rFonts w:eastAsia="Gautami"/>
          <w:cs/>
        </w:rPr>
        <w:t>ఏ</w:t>
      </w:r>
      <w:r w:rsidR="00696749">
        <w:rPr>
          <w:rFonts w:eastAsia="Gautami" w:hint="cs"/>
          <w:cs/>
        </w:rPr>
        <w:t>దె</w:t>
      </w:r>
      <w:r w:rsidRPr="00B96FDC">
        <w:rPr>
          <w:rFonts w:eastAsia="Gautami"/>
          <w:cs/>
        </w:rPr>
        <w:t>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అద్భుతమైన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తోటలోని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అందమును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సర్వలోకములో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వ్యాపింపజేయమని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ఆదాము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హవ్వలకు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ఆజ్ఞ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ఇవ్వబడినది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నోవహుతో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ఆజ్ఞను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పునరుద్ఘాటించాడు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భూమిని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లోపరచుకొని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స్వరూపములతో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నింపుట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పతనమైన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నివసించుచున్న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నమ్మకమైన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ధన్యత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బాధ్యత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అయ్యున్నది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అబ్రాహాముతో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ప్రక్రియలో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మిగిలిన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మానవాళి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అంతటికి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నాయకత్వము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వహించుటకు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ఎన్నుకొనబడిన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కుటుంబమైయున్నారు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బయలుపరచాడు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మోషేతో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పన్నెండు</w:t>
      </w:r>
      <w:r w:rsidRPr="00B96FDC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గోత్రములను</w:t>
      </w:r>
      <w:r w:rsidRPr="00B9263A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ఒక</w:t>
      </w:r>
      <w:r w:rsidRPr="00B9263A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దేశముగా</w:t>
      </w:r>
      <w:r w:rsidRPr="00B9263A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చేసి</w:t>
      </w:r>
      <w:r w:rsidRPr="00B9263A">
        <w:rPr>
          <w:rFonts w:eastAsia="Gautami"/>
          <w:cs/>
          <w:lang w:bidi="te"/>
        </w:rPr>
        <w:t xml:space="preserve">, </w:t>
      </w:r>
      <w:r w:rsidRPr="00B9263A">
        <w:rPr>
          <w:rFonts w:eastAsia="Gautami"/>
          <w:cs/>
        </w:rPr>
        <w:t>వారిని</w:t>
      </w:r>
      <w:r w:rsidRPr="00B9263A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వాగ్దాన</w:t>
      </w:r>
      <w:r w:rsidRPr="00B9263A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దేశములో</w:t>
      </w:r>
      <w:r w:rsidRPr="00B9263A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ఉంచాడు</w:t>
      </w:r>
      <w:r w:rsidRPr="00B9263A">
        <w:rPr>
          <w:rFonts w:eastAsia="Gautami"/>
          <w:cs/>
          <w:lang w:bidi="te"/>
        </w:rPr>
        <w:t>.</w:t>
      </w:r>
      <w:r w:rsidR="00FE6487" w:rsidRPr="00B9263A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అది</w:t>
      </w:r>
      <w:r w:rsidRPr="00B9263A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వారి</w:t>
      </w:r>
      <w:r w:rsidRPr="00B9263A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మాతృభూమి</w:t>
      </w:r>
      <w:r w:rsidRPr="00B9263A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అయ్యున్నది</w:t>
      </w:r>
      <w:r w:rsidRPr="00B9263A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మరియు</w:t>
      </w:r>
      <w:r w:rsidRPr="00B9263A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వారు</w:t>
      </w:r>
      <w:r w:rsidRPr="00B9263A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అక్కడ</w:t>
      </w:r>
      <w:r w:rsidRPr="00B9263A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నుండి</w:t>
      </w:r>
      <w:r w:rsidRPr="00B9263A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దేవుని</w:t>
      </w:r>
      <w:r w:rsidRPr="00B9263A">
        <w:rPr>
          <w:rFonts w:eastAsia="Gautami"/>
          <w:cs/>
          <w:lang w:bidi="te"/>
        </w:rPr>
        <w:t xml:space="preserve"> </w:t>
      </w:r>
      <w:r w:rsidRPr="00B9263A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భూదిగంతముల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వ్యాపింపజేయవలసియుండినది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ఉన్నతమైన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గమ్యము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దేశమును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నడిపించుటకుగాను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గృహమును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స్థిరపరచాడు</w:t>
      </w:r>
      <w:r w:rsidRPr="00B96FDC">
        <w:rPr>
          <w:rFonts w:eastAsia="Gautami"/>
          <w:cs/>
          <w:lang w:bidi="te"/>
        </w:rPr>
        <w:t>.</w:t>
      </w:r>
    </w:p>
    <w:p w14:paraId="64F4996A" w14:textId="118D6341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వ్రాసినప్పుడు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వాగ్దానములను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నమ్ముటలో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అనేకమంది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విఫలమైయ్యారు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తీవ్రమైన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ఎదుర్కొన్నారు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సమస్యలు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వలనే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కలిగాయి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పేజీలలో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="00370AB7">
        <w:rPr>
          <w:rFonts w:eastAsia="Gautami" w:hint="cs"/>
          <w:cs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భవిష్యత్తును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హన్నా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నిశ్చయతను</w:t>
      </w:r>
      <w:r w:rsidRPr="00B96FDC">
        <w:rPr>
          <w:rFonts w:eastAsia="Gautami"/>
          <w:cs/>
          <w:lang w:bidi="te"/>
        </w:rPr>
        <w:t xml:space="preserve"> </w:t>
      </w:r>
      <w:r w:rsidR="00312318">
        <w:rPr>
          <w:rFonts w:eastAsia="Gautami"/>
          <w:cs/>
        </w:rPr>
        <w:t>సమూ</w:t>
      </w:r>
      <w:r w:rsidR="00312318">
        <w:rPr>
          <w:rFonts w:eastAsia="Gautami" w:hint="cs"/>
          <w:cs/>
          <w:lang w:val="en-IN"/>
        </w:rPr>
        <w:t>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ఆశ్చర్యం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కలిగించదు</w:t>
      </w:r>
      <w:r w:rsidRPr="00B96FDC">
        <w:rPr>
          <w:rFonts w:eastAsia="Gautami"/>
          <w:cs/>
          <w:lang w:bidi="te"/>
        </w:rPr>
        <w:t xml:space="preserve">. 1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2:10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హన్నా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స్తుతి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పాటను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మరొకసారి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వినండి</w:t>
      </w:r>
      <w:r w:rsidRPr="00B96FDC">
        <w:rPr>
          <w:rFonts w:eastAsia="Gautami"/>
          <w:cs/>
          <w:lang w:bidi="te"/>
        </w:rPr>
        <w:t>:</w:t>
      </w:r>
    </w:p>
    <w:p w14:paraId="0CFFCF03" w14:textId="05B5265D" w:rsidR="00FE6487" w:rsidRPr="00B96FDC" w:rsidRDefault="00301139" w:rsidP="009B7EA3">
      <w:pPr>
        <w:pStyle w:val="Quotations"/>
        <w:rPr>
          <w:rFonts w:eastAsia="Gautami"/>
          <w:cs/>
          <w:lang w:bidi="te"/>
        </w:rPr>
      </w:pPr>
      <w:r w:rsidRPr="00B96FDC">
        <w:rPr>
          <w:rFonts w:eastAsia="Gautami"/>
          <w:cs/>
          <w:lang w:bidi="te-IN"/>
        </w:rPr>
        <w:t>యెహోవాతో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వాదించువారు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నాశనమగుదురు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పరమండలములో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వారిపైన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ఉరుమువలె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గర్జించును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లోకపు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సరిహద్దులలో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నుండివారికి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తీర్పు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తీర్చును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నియమించిన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బలమిచ్చును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అభిషేకించినవానికి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అధిక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బలము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కలుగజేయును</w:t>
      </w:r>
      <w:r w:rsidRPr="00B96FDC">
        <w:rPr>
          <w:rFonts w:eastAsia="Gautami"/>
          <w:cs/>
          <w:lang w:bidi="te"/>
        </w:rPr>
        <w:t xml:space="preserve"> (1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2:10).</w:t>
      </w:r>
    </w:p>
    <w:p w14:paraId="618956FD" w14:textId="063DA37A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సార్వత్రిక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హన్నా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కోల్పోలేదు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ఆమె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దినమున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చేయుచున్న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ఆమె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చూసి</w:t>
      </w:r>
      <w:r w:rsidRPr="00B96FDC">
        <w:rPr>
          <w:rFonts w:eastAsia="Gautami"/>
          <w:cs/>
          <w:lang w:bidi="te"/>
        </w:rPr>
        <w:t>, “</w:t>
      </w:r>
      <w:r w:rsidRPr="00B96FDC">
        <w:rPr>
          <w:rFonts w:eastAsia="Gautami"/>
          <w:cs/>
        </w:rPr>
        <w:t>లోకపు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సరిహద్దులలో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నుండివారికి</w:t>
      </w:r>
      <w:r w:rsidRPr="00B96FDC">
        <w:rPr>
          <w:rFonts w:eastAsia="Gautami"/>
          <w:cs/>
          <w:lang w:bidi="te"/>
        </w:rPr>
        <w:t xml:space="preserve"> [</w:t>
      </w:r>
      <w:r w:rsidRPr="00B96FDC">
        <w:rPr>
          <w:rFonts w:eastAsia="Gautami"/>
          <w:cs/>
        </w:rPr>
        <w:t>యెహోవా</w:t>
      </w:r>
      <w:r w:rsidRPr="00B96FDC">
        <w:rPr>
          <w:rFonts w:eastAsia="Gautami"/>
          <w:cs/>
          <w:lang w:bidi="te"/>
        </w:rPr>
        <w:t xml:space="preserve">] </w:t>
      </w:r>
      <w:r w:rsidRPr="00B96FDC">
        <w:rPr>
          <w:rFonts w:eastAsia="Gautami"/>
          <w:cs/>
        </w:rPr>
        <w:t>తీర్పు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lastRenderedPageBreak/>
        <w:t>తీర్చును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వెళ్లబుచ్చింది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ఆమె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నమ్మింది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నియమించిన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బలమిచ్చును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అభిషేకించినవానికి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బలము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కలుగజేయును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ఆమెకు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తెలుసు</w:t>
      </w:r>
      <w:r w:rsidRPr="00B96FDC">
        <w:rPr>
          <w:rFonts w:eastAsia="Gautami"/>
          <w:cs/>
          <w:lang w:bidi="te"/>
        </w:rPr>
        <w:t>.</w:t>
      </w:r>
    </w:p>
    <w:p w14:paraId="29B96A98" w14:textId="79A33BE4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గ్రంథమంతటా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హన్నా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మాదిరిని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అనుసరించుటకు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పిలుపునిచ్చాడు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విడిచిపెట్టకూడదు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సమస్యలను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ఎదుర్కొనినప్పుడు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అభిషిక్తుని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లోకమంతా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వ్యాపిస్తుంది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నూతనపరచుకోవాలి</w:t>
      </w:r>
      <w:r w:rsidRPr="00B96FDC">
        <w:rPr>
          <w:rFonts w:eastAsia="Gautami"/>
          <w:cs/>
          <w:lang w:bidi="te"/>
        </w:rPr>
        <w:t>.</w:t>
      </w:r>
    </w:p>
    <w:p w14:paraId="67854247" w14:textId="586018C6" w:rsidR="00301139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బయలుపరచు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కీలకమైన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అర్హత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సారాంశము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తెలియజేయుచున్నట్లు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ఉంచాలి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భవిష్యత్తు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గృహములో</w:t>
      </w:r>
      <w:r w:rsidRPr="00B96FDC">
        <w:rPr>
          <w:rFonts w:eastAsia="Gautami"/>
          <w:cs/>
          <w:lang w:bidi="te"/>
        </w:rPr>
        <w:t xml:space="preserve"> </w:t>
      </w:r>
      <w:r w:rsidRPr="004845D1">
        <w:rPr>
          <w:rFonts w:eastAsia="Gautami"/>
          <w:cs/>
        </w:rPr>
        <w:t>ఉన్నదిగాని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దేనిలోను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లేదని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ఉద్ఘాటించాడు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దీనిని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మించి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గృహము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మహిమగల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భవిష్యత్తు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రావాలని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నిర్ణయించాడు</w:t>
      </w:r>
      <w:r w:rsidRPr="00B96FDC">
        <w:rPr>
          <w:rFonts w:eastAsia="Gautami"/>
          <w:cs/>
          <w:lang w:bidi="te"/>
        </w:rPr>
        <w:t>.</w:t>
      </w:r>
    </w:p>
    <w:p w14:paraId="7BBFD380" w14:textId="64D19C25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ఇంతకు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గుర్తించినట్లు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మార్పుకు</w:t>
      </w:r>
      <w:r w:rsidRPr="00B96FDC">
        <w:rPr>
          <w:rFonts w:eastAsia="Gautami"/>
          <w:cs/>
          <w:lang w:bidi="te"/>
        </w:rPr>
        <w:t xml:space="preserve"> </w:t>
      </w:r>
      <w:r w:rsidR="001C3642" w:rsidRPr="00B96FDC">
        <w:rPr>
          <w:rFonts w:eastAsia="Gautami" w:hint="cs"/>
          <w:cs/>
        </w:rPr>
        <w:t>ముగింపు</w:t>
      </w:r>
      <w:r w:rsidR="001C3642" w:rsidRPr="00B96FDC">
        <w:rPr>
          <w:rFonts w:eastAsia="Gautami"/>
          <w:cs/>
        </w:rPr>
        <w:t>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ఉన్నదని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వివరించాడు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ఏమి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దూరమైనా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వంశము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స్థానములో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మరొక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వంశమును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ఎన్నుకోడు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స్థిరపరచింది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మరొకరు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వైఫల్యములు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ఎన్నో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సమస్యలను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ఉంచుకున్నప్పుడు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ఎందుకు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ఉద్ఘాటించాడో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అర్థమవుతుంది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నమ్మకమైన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తీర్పును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అనుభవించుటలోనికి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నడిపిస్తుంది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నమ్మియుంటారు</w:t>
      </w:r>
      <w:r w:rsidRPr="00B96FDC">
        <w:rPr>
          <w:rFonts w:eastAsia="Gautami"/>
          <w:cs/>
          <w:lang w:bidi="te"/>
        </w:rPr>
        <w:t xml:space="preserve">? </w:t>
      </w:r>
      <w:r w:rsidRPr="00B96FDC">
        <w:rPr>
          <w:rFonts w:eastAsia="Gautami"/>
          <w:cs/>
        </w:rPr>
        <w:t>అయినను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దేశముల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తిరిగి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అబద్ధ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దేవతలను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సేవించకూడదు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ఉద్ఘాటించాడు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తిరగకూడదు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వారసుల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ఉత్తర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పాలించిన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మినహా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i/>
          <w:iCs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తిరగకూడదు</w:t>
      </w:r>
      <w:r w:rsidRPr="00B96FDC">
        <w:rPr>
          <w:rFonts w:eastAsia="Gautami"/>
          <w:cs/>
          <w:lang w:bidi="te"/>
        </w:rPr>
        <w:t>.</w:t>
      </w:r>
    </w:p>
    <w:p w14:paraId="37566A90" w14:textId="1DD2DCF7" w:rsidR="002D263E" w:rsidRPr="00B96FDC" w:rsidRDefault="00301139" w:rsidP="002D263E">
      <w:pPr>
        <w:pStyle w:val="BodyText0"/>
        <w:rPr>
          <w:rStyle w:val="BodyTextChar0"/>
          <w:cs/>
          <w:lang w:bidi="te"/>
        </w:rPr>
      </w:pPr>
      <w:r w:rsidRPr="00B96FDC">
        <w:rPr>
          <w:rFonts w:eastAsia="Gautami"/>
          <w:cs/>
        </w:rPr>
        <w:t>అవును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రాజవంశము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చెందిన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i/>
          <w:iCs/>
          <w:cs/>
        </w:rPr>
        <w:t>ఏ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నుండి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అయినా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ఆశీర్వదించి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భూదిగంతముల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వ్యాపింపజేస్తాడు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దీని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అర్థము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కాదు</w:t>
      </w:r>
      <w:r w:rsidRPr="00B96FDC">
        <w:rPr>
          <w:rFonts w:eastAsia="Gautami"/>
          <w:cs/>
          <w:lang w:bidi="te"/>
        </w:rPr>
        <w:t>.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అలా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కానే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కాదు</w:t>
      </w:r>
      <w:r w:rsidRPr="00B96FDC">
        <w:rPr>
          <w:rStyle w:val="BodyTextChar0"/>
          <w:rFonts w:eastAsia="Gautami"/>
          <w:cs/>
          <w:lang w:bidi="te"/>
        </w:rPr>
        <w:t xml:space="preserve">! </w:t>
      </w:r>
      <w:r w:rsidRPr="00B96FDC">
        <w:rPr>
          <w:rStyle w:val="BodyTextChar0"/>
          <w:rFonts w:eastAsia="Gautami"/>
          <w:cs/>
        </w:rPr>
        <w:t>దేవుని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ధర్మశాస్త్రమును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ఉల్లంఘించినప్పుడు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స్వయంగా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శాపములను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ఎదుర్కున్నాడు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స్పష్టము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చేశాడు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అంతేగాక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కుమారులు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విఫలమగుట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వలన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విభజించబడిన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రాజ్యము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చెర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సమస్యలు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వారి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మీదికి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వచ్చినవని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వాస్తవిక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శ్రోతలకు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తెలుసు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దేవుని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ఆజ్ఞలను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పాటించిన</w:t>
      </w:r>
      <w:r w:rsidR="007E039F" w:rsidRPr="007E039F">
        <w:rPr>
          <w:rFonts w:eastAsia="Gautami" w:hint="cs"/>
          <w:cs/>
        </w:rPr>
        <w:t xml:space="preserve"> </w:t>
      </w:r>
      <w:r w:rsidRPr="007E039F">
        <w:rPr>
          <w:rFonts w:eastAsia="Gautami"/>
          <w:cs/>
        </w:rPr>
        <w:t>దావీదు</w:t>
      </w:r>
      <w:r w:rsidR="00B933B1" w:rsidRPr="007E039F">
        <w:rPr>
          <w:rFonts w:eastAsia="Gautami"/>
          <w:cs/>
        </w:rPr>
        <w:t xml:space="preserve"> </w:t>
      </w:r>
      <w:r w:rsidRPr="007E039F">
        <w:rPr>
          <w:rFonts w:eastAsia="Gautami"/>
          <w:cs/>
        </w:rPr>
        <w:t>కుమారుడు</w:t>
      </w:r>
      <w:r w:rsidR="00B933B1" w:rsidRPr="007E039F">
        <w:rPr>
          <w:rFonts w:eastAsia="Gautami"/>
          <w:cs/>
        </w:rPr>
        <w:t xml:space="preserve"> </w:t>
      </w:r>
      <w:r w:rsidRPr="007E039F">
        <w:rPr>
          <w:rFonts w:eastAsia="Gautami"/>
          <w:cs/>
        </w:rPr>
        <w:t>ఇశ్రాయేలుకు</w:t>
      </w:r>
      <w:r w:rsidR="00B933B1" w:rsidRPr="007E039F">
        <w:rPr>
          <w:rFonts w:eastAsia="Gautami"/>
          <w:cs/>
        </w:rPr>
        <w:t xml:space="preserve"> </w:t>
      </w:r>
      <w:r w:rsidRPr="007E039F">
        <w:rPr>
          <w:rFonts w:eastAsia="Gautami"/>
          <w:cs/>
        </w:rPr>
        <w:t>అవసరమై</w:t>
      </w:r>
      <w:r w:rsidR="00B933B1" w:rsidRPr="007E039F">
        <w:rPr>
          <w:rFonts w:eastAsia="Gautami"/>
          <w:cs/>
        </w:rPr>
        <w:t xml:space="preserve"> </w:t>
      </w:r>
      <w:r w:rsidRPr="007E039F">
        <w:rPr>
          <w:rFonts w:eastAsia="Gautami"/>
          <w:cs/>
        </w:rPr>
        <w:t>యుండెను</w:t>
      </w:r>
      <w:r w:rsidR="00B933B1" w:rsidRPr="007E039F">
        <w:rPr>
          <w:rFonts w:eastAsia="Gautami"/>
          <w:cs/>
        </w:rPr>
        <w:t xml:space="preserve"> </w:t>
      </w:r>
      <w:r w:rsidRPr="007E039F">
        <w:rPr>
          <w:rFonts w:eastAsia="Gautami"/>
          <w:cs/>
        </w:rPr>
        <w:t>అని</w:t>
      </w:r>
      <w:r w:rsidR="008A793C" w:rsidRPr="007E039F">
        <w:rPr>
          <w:rFonts w:eastAsia="Gautami" w:hint="cs"/>
          <w:cs/>
        </w:rPr>
        <w:t xml:space="preserve"> </w:t>
      </w:r>
      <w:r w:rsidRPr="007E039F">
        <w:rPr>
          <w:rFonts w:eastAsia="Gautami"/>
          <w:cs/>
        </w:rPr>
        <w:t>మన</w:t>
      </w:r>
      <w:r w:rsidR="00B933B1" w:rsidRPr="007E039F">
        <w:rPr>
          <w:rFonts w:eastAsia="Gautami"/>
          <w:cs/>
        </w:rPr>
        <w:t xml:space="preserve"> </w:t>
      </w:r>
      <w:r w:rsidRPr="007E039F">
        <w:rPr>
          <w:rFonts w:eastAsia="Gautami"/>
          <w:cs/>
        </w:rPr>
        <w:t>రచయిత</w:t>
      </w:r>
      <w:r w:rsidR="00B933B1" w:rsidRPr="007E039F">
        <w:rPr>
          <w:rFonts w:eastAsia="Gautami"/>
          <w:cs/>
        </w:rPr>
        <w:t xml:space="preserve"> </w:t>
      </w:r>
      <w:r w:rsidRPr="007E039F">
        <w:rPr>
          <w:rFonts w:eastAsia="Gautami"/>
          <w:cs/>
        </w:rPr>
        <w:t>నొక్కి</w:t>
      </w:r>
      <w:r w:rsidR="00B933B1" w:rsidRPr="007E039F">
        <w:rPr>
          <w:rFonts w:eastAsia="Gautami"/>
          <w:cs/>
        </w:rPr>
        <w:t xml:space="preserve"> </w:t>
      </w:r>
      <w:r w:rsidRPr="007E039F">
        <w:rPr>
          <w:rFonts w:eastAsia="Gautami"/>
          <w:cs/>
        </w:rPr>
        <w:t>చెప్పాడు — నీతిగా</w:t>
      </w:r>
      <w:r w:rsidR="00B933B1" w:rsidRPr="007E039F">
        <w:rPr>
          <w:rFonts w:eastAsia="Gautami"/>
          <w:cs/>
        </w:rPr>
        <w:t xml:space="preserve"> </w:t>
      </w:r>
      <w:r w:rsidRPr="007E039F">
        <w:rPr>
          <w:rFonts w:eastAsia="Gautami"/>
          <w:cs/>
        </w:rPr>
        <w:t>పాలించిన</w:t>
      </w:r>
      <w:r w:rsidR="00B933B1" w:rsidRPr="007E039F">
        <w:rPr>
          <w:rFonts w:eastAsia="Gautami"/>
          <w:cs/>
        </w:rPr>
        <w:t xml:space="preserve"> </w:t>
      </w:r>
      <w:r w:rsidRPr="007E039F">
        <w:rPr>
          <w:rFonts w:eastAsia="Gautami"/>
          <w:cs/>
        </w:rPr>
        <w:t>దావీదు</w:t>
      </w:r>
      <w:r w:rsidR="00B933B1" w:rsidRPr="007E039F">
        <w:rPr>
          <w:rFonts w:eastAsia="Gautami"/>
          <w:cs/>
        </w:rPr>
        <w:t xml:space="preserve"> </w:t>
      </w:r>
      <w:r w:rsidRPr="007E039F">
        <w:rPr>
          <w:rFonts w:eastAsia="Gautami"/>
          <w:cs/>
        </w:rPr>
        <w:t>యొక్క</w:t>
      </w:r>
      <w:r w:rsidR="00FE6487" w:rsidRPr="007E039F">
        <w:rPr>
          <w:rFonts w:eastAsia="Gautami"/>
          <w:cs/>
        </w:rPr>
        <w:t xml:space="preserve"> </w:t>
      </w:r>
      <w:r w:rsidRPr="007E039F">
        <w:rPr>
          <w:rFonts w:eastAsia="Gautami"/>
          <w:i/>
          <w:iCs/>
          <w:cs/>
        </w:rPr>
        <w:t>కుమారుడు</w:t>
      </w:r>
      <w:r w:rsidRPr="007E039F">
        <w:rPr>
          <w:rFonts w:eastAsia="Gautami"/>
          <w:cs/>
        </w:rPr>
        <w:t>.</w:t>
      </w:r>
      <w:r w:rsidRPr="00B96FDC">
        <w:rPr>
          <w:rStyle w:val="BodyTextChar0"/>
          <w:rFonts w:eastAsia="Gautami"/>
          <w:cs/>
          <w:lang w:bidi="te"/>
        </w:rPr>
        <w:t xml:space="preserve"> 2 </w:t>
      </w:r>
      <w:r w:rsidRPr="00B96FDC">
        <w:rPr>
          <w:rStyle w:val="BodyTextChar0"/>
          <w:rFonts w:eastAsia="Gautami"/>
          <w:cs/>
        </w:rPr>
        <w:t>సమూయేలు</w:t>
      </w:r>
      <w:r w:rsidRPr="00B96FDC">
        <w:rPr>
          <w:rStyle w:val="BodyTextChar0"/>
          <w:rFonts w:eastAsia="Gautami"/>
          <w:cs/>
          <w:lang w:bidi="te"/>
        </w:rPr>
        <w:t xml:space="preserve"> 23:3-5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lastRenderedPageBreak/>
        <w:t>నిరీక్షణను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బయలుపరచిన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విధానమును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వినండి</w:t>
      </w:r>
      <w:r w:rsidRPr="00B96FDC">
        <w:rPr>
          <w:rStyle w:val="BodyTextChar0"/>
          <w:rFonts w:eastAsia="Gautami"/>
          <w:cs/>
          <w:lang w:bidi="te"/>
        </w:rPr>
        <w:t>. “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పలికిన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చివరి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మాటల</w:t>
      </w:r>
      <w:r w:rsidRPr="00B96FDC">
        <w:rPr>
          <w:rStyle w:val="BodyTextChar0"/>
          <w:rFonts w:eastAsia="Gautami"/>
          <w:cs/>
          <w:lang w:bidi="te"/>
        </w:rPr>
        <w:t>”</w:t>
      </w:r>
      <w:r w:rsidRPr="00B96FDC">
        <w:rPr>
          <w:rStyle w:val="BodyTextChar0"/>
          <w:rFonts w:eastAsia="Gautami"/>
          <w:cs/>
        </w:rPr>
        <w:t>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ఇలా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చదువుతాము</w:t>
      </w:r>
      <w:r w:rsidRPr="00B96FDC">
        <w:rPr>
          <w:rStyle w:val="BodyTextChar0"/>
          <w:rFonts w:eastAsia="Gautami"/>
          <w:cs/>
          <w:lang w:bidi="te"/>
        </w:rPr>
        <w:t>:</w:t>
      </w:r>
    </w:p>
    <w:p w14:paraId="63ED88EA" w14:textId="2A14A177" w:rsidR="002D263E" w:rsidRPr="00B96FDC" w:rsidRDefault="00301139" w:rsidP="009B7EA3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-IN"/>
        </w:rPr>
        <w:t>ఇశ్రాయేలీయుల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సెలవిచ్చుచున్నాడు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ఇశ్రాయేలీయులకు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ఆశ్రయదుర్గమగువాడు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మాటలాడుచున్నాడు</w:t>
      </w:r>
      <w:r w:rsidRPr="00B96FDC">
        <w:rPr>
          <w:rFonts w:eastAsia="Gautami"/>
          <w:cs/>
          <w:lang w:bidi="te"/>
        </w:rPr>
        <w:t>. –</w:t>
      </w:r>
      <w:r w:rsidRPr="00B96FDC">
        <w:rPr>
          <w:rFonts w:eastAsia="Gautami"/>
          <w:cs/>
          <w:lang w:bidi="te-IN"/>
        </w:rPr>
        <w:t>మనుష్యులను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ఏలు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నొకడు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పుట్టును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నీతిమంతుడై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దేవునియందు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భయభక్తులు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గలిగియేలును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ఉదయకాలపు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సూర్యోదయ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కాంతివలెను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మబ్బులేకుండ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ఉదయించిన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సూర్యునివలెను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వర్షము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కురిసినపిమ్మట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నిర్మలమైన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కాంతిచేత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భూమిలోనుండి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పుట్టిన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లేత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గడ్డివలెను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ఉండును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సంతతివారు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దేవునిదృష్టికి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అనుకూలురే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గదా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నాతో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నిత్యనిబంధన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చేసియున్నాడు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సర్వసంపూర్ణమైన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నిబంధనే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స్థిరమాయెను</w:t>
      </w:r>
      <w:r w:rsidRPr="00B96FDC">
        <w:rPr>
          <w:rFonts w:eastAsia="Gautami"/>
          <w:cs/>
          <w:lang w:bidi="te"/>
        </w:rPr>
        <w:t xml:space="preserve"> (2 </w:t>
      </w:r>
      <w:r w:rsidRPr="00B96FDC">
        <w:rPr>
          <w:rFonts w:eastAsia="Gautami"/>
          <w:cs/>
          <w:lang w:bidi="te-IN"/>
        </w:rPr>
        <w:t>సమూ</w:t>
      </w:r>
      <w:r w:rsidRPr="00B96FDC">
        <w:rPr>
          <w:rFonts w:eastAsia="Gautami"/>
          <w:cs/>
          <w:lang w:bidi="te"/>
        </w:rPr>
        <w:t>. 23:3-5).</w:t>
      </w:r>
    </w:p>
    <w:p w14:paraId="452BD804" w14:textId="58B5C896" w:rsidR="002D263E" w:rsidRPr="00B96FDC" w:rsidRDefault="00301139" w:rsidP="00B933B1">
      <w:pPr>
        <w:suppressAutoHyphens/>
        <w:ind w:firstLine="720"/>
        <w:jc w:val="both"/>
        <w:rPr>
          <w:rStyle w:val="BodyTextChar0"/>
          <w:cs/>
          <w:lang w:bidi="te"/>
        </w:rPr>
      </w:pPr>
      <w:r w:rsidRPr="00B96FDC">
        <w:rPr>
          <w:rStyle w:val="BodyTextChar0"/>
          <w:rFonts w:eastAsia="Gautami"/>
          <w:cs/>
        </w:rPr>
        <w:t>ఇక్కడ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తాను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పలుకు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మాటల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నిశ్చయతను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పరిచయం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చేస్తూ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ఆరంభించాడు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మాటలు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అభిప్రాయములు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కావు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బదులుగా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ఇవి</w:t>
      </w:r>
      <w:r w:rsidRPr="00B96FDC">
        <w:rPr>
          <w:rStyle w:val="BodyTextChar0"/>
          <w:rFonts w:eastAsia="Gautami"/>
          <w:cs/>
          <w:lang w:bidi="te"/>
        </w:rPr>
        <w:t xml:space="preserve"> “</w:t>
      </w:r>
      <w:r w:rsidRPr="00B96FDC">
        <w:rPr>
          <w:rStyle w:val="BodyTextChar0"/>
          <w:rFonts w:eastAsia="Gautami"/>
          <w:cs/>
        </w:rPr>
        <w:t>ఇశ్రాయేలీయుల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దేవుని</w:t>
      </w:r>
      <w:r w:rsidRPr="00B96FDC">
        <w:rPr>
          <w:rStyle w:val="BodyTextChar0"/>
          <w:rFonts w:eastAsia="Gautami"/>
          <w:cs/>
          <w:lang w:bidi="te"/>
        </w:rPr>
        <w:t xml:space="preserve">” </w:t>
      </w:r>
      <w:r w:rsidRPr="00B96FDC">
        <w:rPr>
          <w:rStyle w:val="BodyTextChar0"/>
          <w:rFonts w:eastAsia="Gautami"/>
          <w:cs/>
        </w:rPr>
        <w:t>నుండి</w:t>
      </w:r>
      <w:r w:rsidRPr="00B96FDC">
        <w:rPr>
          <w:rStyle w:val="BodyTextChar0"/>
          <w:rFonts w:eastAsia="Gautami"/>
          <w:cs/>
          <w:lang w:bidi="te"/>
        </w:rPr>
        <w:t>, “</w:t>
      </w:r>
      <w:r w:rsidRPr="00B96FDC">
        <w:rPr>
          <w:rStyle w:val="BodyTextChar0"/>
          <w:rFonts w:eastAsia="Gautami"/>
          <w:cs/>
        </w:rPr>
        <w:t>ఇశ్రాయేలీయుల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ఆశ్రయదుర్గము</w:t>
      </w:r>
      <w:r w:rsidRPr="00B96FDC">
        <w:rPr>
          <w:rStyle w:val="BodyTextChar0"/>
          <w:rFonts w:eastAsia="Gautami"/>
          <w:cs/>
          <w:lang w:bidi="te"/>
        </w:rPr>
        <w:t xml:space="preserve">” </w:t>
      </w:r>
      <w:r w:rsidRPr="00B96FDC">
        <w:rPr>
          <w:rStyle w:val="BodyTextChar0"/>
          <w:rFonts w:eastAsia="Gautami"/>
          <w:cs/>
        </w:rPr>
        <w:t>నుండి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వచ్చాయి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వారి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కొరకు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ఆశీర్వాదములను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తీసుకొని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వచ్చు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కొరకు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ఎదురుచూడాలని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ప్రకటించాడు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అతడు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తెలియజేసినట్లు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అట్టి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సుదీర్ఘమైన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చీకటి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రాత్రి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తరువాత</w:t>
      </w:r>
      <w:r w:rsidRPr="00B96FDC">
        <w:rPr>
          <w:rStyle w:val="BodyTextChar0"/>
          <w:rFonts w:eastAsia="Gautami"/>
          <w:cs/>
          <w:lang w:bidi="te"/>
        </w:rPr>
        <w:t xml:space="preserve"> “</w:t>
      </w:r>
      <w:r w:rsidRPr="00B96FDC">
        <w:rPr>
          <w:rStyle w:val="BodyTextChar0"/>
          <w:rFonts w:eastAsia="Gautami"/>
          <w:cs/>
        </w:rPr>
        <w:t>ఉదయకాలపు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సూర్యోదయ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కాంతివలెను</w:t>
      </w:r>
      <w:r w:rsidRPr="00B96FDC">
        <w:rPr>
          <w:rStyle w:val="BodyTextChar0"/>
          <w:rFonts w:eastAsia="Gautami"/>
          <w:cs/>
          <w:lang w:bidi="te"/>
        </w:rPr>
        <w:t>” “</w:t>
      </w:r>
      <w:r w:rsidRPr="00B96FDC">
        <w:rPr>
          <w:rStyle w:val="BodyTextChar0"/>
          <w:rFonts w:eastAsia="Gautami"/>
          <w:cs/>
        </w:rPr>
        <w:t>మబ్బులేకుండ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ఉదయించిన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సూర్యునివలెను</w:t>
      </w:r>
      <w:r w:rsidRPr="00B96FDC">
        <w:rPr>
          <w:rStyle w:val="BodyTextChar0"/>
          <w:rFonts w:eastAsia="Gautami"/>
          <w:cs/>
          <w:lang w:bidi="te"/>
        </w:rPr>
        <w:t>” “</w:t>
      </w:r>
      <w:r w:rsidRPr="00B96FDC">
        <w:rPr>
          <w:rStyle w:val="BodyTextChar0"/>
          <w:rFonts w:eastAsia="Gautami"/>
          <w:cs/>
        </w:rPr>
        <w:t>వర్షము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కురిసినపిమ్మట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పుట్టిన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లేత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గడ్డివలెను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ఉండును</w:t>
      </w:r>
      <w:r w:rsidRPr="00B96FDC">
        <w:rPr>
          <w:rStyle w:val="BodyTextChar0"/>
          <w:rFonts w:eastAsia="Gautami"/>
          <w:cs/>
          <w:lang w:bidi="te"/>
        </w:rPr>
        <w:t xml:space="preserve">.” </w:t>
      </w:r>
      <w:r w:rsidRPr="00B96FDC">
        <w:rPr>
          <w:rStyle w:val="BodyTextChar0"/>
          <w:rFonts w:eastAsia="Gautami"/>
          <w:cs/>
        </w:rPr>
        <w:t>మరియు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="00CC628D" w:rsidRPr="00B96FDC">
        <w:rPr>
          <w:rStyle w:val="BodyTextChar0"/>
          <w:rFonts w:eastAsia="Gautami" w:hint="cs"/>
          <w:cs/>
        </w:rPr>
        <w:t>వారు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అట్టి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ఎక్కడ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కనుగొనగలరు</w:t>
      </w:r>
      <w:r w:rsidRPr="00B96FDC">
        <w:rPr>
          <w:rStyle w:val="BodyTextChar0"/>
          <w:rFonts w:eastAsia="Gautami"/>
          <w:cs/>
          <w:lang w:bidi="te"/>
        </w:rPr>
        <w:t xml:space="preserve">?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ఇలా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జవాబిచ్చాడు</w:t>
      </w:r>
      <w:r w:rsidRPr="00B96FDC">
        <w:rPr>
          <w:rStyle w:val="BodyTextChar0"/>
          <w:rFonts w:eastAsia="Gautami"/>
          <w:cs/>
          <w:lang w:bidi="te"/>
        </w:rPr>
        <w:t>: “</w:t>
      </w:r>
      <w:r w:rsidRPr="00B96FDC">
        <w:rPr>
          <w:rStyle w:val="BodyTextChar0"/>
          <w:rFonts w:eastAsia="Gautami"/>
          <w:cs/>
        </w:rPr>
        <w:t>నా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సంతతివారు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దేవునిదృష్టికి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అనుకూలురే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గదా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ఆయన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నాతో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నిత్యనిబంధన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చేసియున్నాడు</w:t>
      </w:r>
      <w:r w:rsidRPr="00B96FDC">
        <w:rPr>
          <w:rStyle w:val="BodyTextChar0"/>
          <w:rFonts w:eastAsia="Gautami"/>
          <w:cs/>
          <w:lang w:bidi="te"/>
        </w:rPr>
        <w:t>.”</w:t>
      </w:r>
    </w:p>
    <w:p w14:paraId="435914C6" w14:textId="3ADF783D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దావీదుతో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నిత్య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కారణంగా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లేకుండా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పొందుకునే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అవకాశము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ఏదో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ప్రతినిధి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కలుగవు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చెందిన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మాత్రమే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శ్రమలో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నడిపించగలడు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సెలవిచ్చినట్లు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నీతిమంతుడై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దేవునియందు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భయభక్తులు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గలిగి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యేలును</w:t>
      </w:r>
      <w:r w:rsidRPr="00B96FDC">
        <w:rPr>
          <w:rFonts w:eastAsia="Gautami"/>
          <w:cs/>
          <w:lang w:bidi="te"/>
        </w:rPr>
        <w:t xml:space="preserve">.”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మాత్రమే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మరొకసారి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కనికరములోనికి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నడిపించగలడు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మాత్రమే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కుమ్మరింపబడుటకు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కలిగియుండిన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ఏకైక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అయ్యుండెను</w:t>
      </w:r>
      <w:r w:rsidRPr="00B96FDC">
        <w:rPr>
          <w:rFonts w:eastAsia="Gautami"/>
          <w:cs/>
          <w:lang w:bidi="te"/>
        </w:rPr>
        <w:t>.</w:t>
      </w:r>
    </w:p>
    <w:p w14:paraId="4874C323" w14:textId="0DE23A33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పరిచయంలో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ఇప్పటి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నేపథ్యము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రూపరచనలోని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ప్రాముఖ్యమైన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కోణములను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పరిశీలించాము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పాఠములోని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మూడవ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ప్రధానమైన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అంశమును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చూద్దాము</w:t>
      </w:r>
      <w:r w:rsidRPr="00B96FDC">
        <w:rPr>
          <w:rFonts w:eastAsia="Gautami"/>
          <w:cs/>
          <w:lang w:bidi="te"/>
        </w:rPr>
        <w:t xml:space="preserve">: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క్రైస్తవ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అనువర్తనము</w:t>
      </w:r>
      <w:r w:rsidRPr="00B96FDC">
        <w:rPr>
          <w:rFonts w:eastAsia="Gautami"/>
          <w:cs/>
          <w:lang w:bidi="te"/>
        </w:rPr>
        <w:t>.</w:t>
      </w:r>
    </w:p>
    <w:p w14:paraId="7B73F055" w14:textId="06BE2A98" w:rsidR="002D263E" w:rsidRPr="00B96FDC" w:rsidRDefault="00301139" w:rsidP="002D263E">
      <w:pPr>
        <w:pStyle w:val="ChapterHeading"/>
      </w:pPr>
      <w:bookmarkStart w:id="29" w:name="_Toc53999946"/>
      <w:bookmarkStart w:id="30" w:name="_Toc63089854"/>
      <w:r w:rsidRPr="00B96FDC">
        <w:rPr>
          <w:cs/>
          <w:lang w:val="te" w:bidi="te-IN"/>
        </w:rPr>
        <w:lastRenderedPageBreak/>
        <w:t>క్రైస్తవ</w:t>
      </w:r>
      <w:r w:rsidRPr="00B96FDC">
        <w:rPr>
          <w:cs/>
          <w:lang w:val="te" w:bidi="te"/>
        </w:rPr>
        <w:t xml:space="preserve"> </w:t>
      </w:r>
      <w:r w:rsidRPr="00B96FDC">
        <w:rPr>
          <w:cs/>
          <w:lang w:val="te" w:bidi="te-IN"/>
        </w:rPr>
        <w:t>అనువర్తనము</w:t>
      </w:r>
      <w:bookmarkEnd w:id="29"/>
      <w:bookmarkEnd w:id="30"/>
    </w:p>
    <w:p w14:paraId="583AD151" w14:textId="5D5B2D35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ఇంతకు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చూసినట్లు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పురాతన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ఇశ్రాయేలీయులు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తీర్పును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అనుభవించుచున్న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సమయములో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వ్రాశాడు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విభజించబడినప్పుడు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బబులోను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నిలుపునట్లు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నడిపించునట్లు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సహాయము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ప్రధానముగా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రూపొందించబడింది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అవును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ఉద్దేశ్యమును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గుర్తించుట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లక్షణములను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అర్థము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చేసుకొనుటలో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సహాయపడుతుంది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చాలాసార్లు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ధోరణి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లేఖన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విద్యార్థులు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మొదటిగా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పెట్టునప్పుడు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క్రైస్తవ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విశ్వాసమునకు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అనువర్తించుటను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కష్టముగా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భావిస్తారు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మొదటిగా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పొందుకొనినవారి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భిన్నమైన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పరిస్థితిలో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జీవిస్తాము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క్రీస్తులో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ఐక్యపరచబడ్డాము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భూమి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దేశములన్నిటి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మధ్య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వ్యాపించియున్నారు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ఎలాంటి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ఔచిత్యమును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కలిగియున్నది</w:t>
      </w:r>
      <w:r w:rsidRPr="00B96FDC">
        <w:rPr>
          <w:rFonts w:eastAsia="Gautami"/>
          <w:cs/>
          <w:lang w:bidi="te"/>
        </w:rPr>
        <w:t xml:space="preserve">?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విశ్వాసులముగా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అనువర్తించుచుండగా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మార్గములను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అనుసరించాలి</w:t>
      </w:r>
      <w:r w:rsidRPr="00B96FDC">
        <w:rPr>
          <w:rFonts w:eastAsia="Gautami"/>
          <w:cs/>
          <w:lang w:bidi="te"/>
        </w:rPr>
        <w:t>?</w:t>
      </w:r>
    </w:p>
    <w:p w14:paraId="51FF82C8" w14:textId="50BC2819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క్రైస్తవ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ప్రశ్నలకు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జవాబు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మార్గములు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ఉన్నాయి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అర్థమును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విశ్వాసముతో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అనుబంధపరచు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బైబిలు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బోధనలను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ప్రస్తావించుటకు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మాత్రమే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అనుకూలిస్తుంది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మొదటిగా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దైవిక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బైబిలు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ఆలోచనను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పరిగణిద్దాము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రెండవదిగా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ఆలోచనను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="005B3047">
        <w:rPr>
          <w:rFonts w:eastAsia="Gautami"/>
          <w:cs/>
        </w:rPr>
        <w:t>విశదీక</w:t>
      </w:r>
      <w:r w:rsidR="005B3047">
        <w:rPr>
          <w:rFonts w:eastAsia="Gautami" w:hint="cs"/>
          <w:cs/>
          <w:lang w:val="en-IN"/>
        </w:rPr>
        <w:t>రి</w:t>
      </w:r>
      <w:r w:rsidR="005B3047">
        <w:rPr>
          <w:rFonts w:eastAsia="Gautami"/>
          <w:cs/>
          <w:lang w:val="en-IN"/>
        </w:rPr>
        <w:t>ద్దా</w:t>
      </w:r>
      <w:r w:rsidRPr="00B96FDC">
        <w:rPr>
          <w:rFonts w:eastAsia="Gautami"/>
          <w:cs/>
        </w:rPr>
        <w:t>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దైవిక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ఆరంభిద్దాము</w:t>
      </w:r>
      <w:r w:rsidRPr="00B96FDC">
        <w:rPr>
          <w:rFonts w:eastAsia="Gautami"/>
          <w:cs/>
          <w:lang w:bidi="te"/>
        </w:rPr>
        <w:t>.</w:t>
      </w:r>
    </w:p>
    <w:p w14:paraId="17987112" w14:textId="7157D7D2" w:rsidR="002D263E" w:rsidRPr="00B96FDC" w:rsidRDefault="00301139" w:rsidP="00301139">
      <w:pPr>
        <w:pStyle w:val="PanelHeading"/>
        <w:rPr>
          <w:cs/>
          <w:lang w:bidi="te"/>
        </w:rPr>
      </w:pPr>
      <w:bookmarkStart w:id="31" w:name="_Toc53999947"/>
      <w:bookmarkStart w:id="32" w:name="_Toc63089855"/>
      <w:r w:rsidRPr="00B96FDC">
        <w:rPr>
          <w:rFonts w:eastAsia="Gautami"/>
          <w:cs/>
          <w:lang w:bidi="te-IN"/>
        </w:rPr>
        <w:t>దైవిక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నిబంధనలు</w:t>
      </w:r>
      <w:bookmarkEnd w:id="31"/>
      <w:bookmarkEnd w:id="32"/>
    </w:p>
    <w:p w14:paraId="27016D1C" w14:textId="6510CE03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పాఠంలో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ఇంతకు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బైబిలు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చరిత్రలో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ఇంతకుముందే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స్థాపించిన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ఐదు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ప్రధానమైన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దైవిక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యెరిగియున్నాడు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ప్రస్తావించాము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ఇవి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ఆదాము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నోవహుల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మానవాళి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అంతటితో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అబ్రాహాము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మోషే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విశేషమైన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నిబంధనలైయున్నాయి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ప్రవక్తలు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మరొక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ప్రవచించారు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తెలుసు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ముగిసిన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నూతనపరచుకొనుట</w:t>
      </w:r>
      <w:r w:rsidRPr="00B96FDC">
        <w:rPr>
          <w:rFonts w:eastAsia="Gautami"/>
          <w:cs/>
          <w:lang w:bidi="te"/>
        </w:rPr>
        <w:t xml:space="preserve">. </w:t>
      </w:r>
      <w:r w:rsidRPr="006E0467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చాలాసార్లు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పిలుస్తాము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భవిష్యత్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హోషేయ</w:t>
      </w:r>
      <w:r w:rsidR="006E0467">
        <w:rPr>
          <w:rFonts w:eastAsia="Gautami" w:hint="cs"/>
          <w:cs/>
        </w:rPr>
        <w:t xml:space="preserve"> </w:t>
      </w:r>
      <w:r w:rsidRPr="00B96FDC">
        <w:rPr>
          <w:rFonts w:eastAsia="Gautami"/>
          <w:cs/>
          <w:lang w:bidi="te"/>
        </w:rPr>
        <w:t>2:18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యెషయా</w:t>
      </w:r>
      <w:r w:rsidRPr="00B96FDC">
        <w:rPr>
          <w:rFonts w:eastAsia="Gautami"/>
          <w:cs/>
          <w:lang w:bidi="te"/>
        </w:rPr>
        <w:t xml:space="preserve"> 54:10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యెహెజ్కేలు</w:t>
      </w:r>
      <w:r w:rsidRPr="00B96FDC">
        <w:rPr>
          <w:rFonts w:eastAsia="Gautami"/>
          <w:cs/>
          <w:lang w:bidi="te"/>
        </w:rPr>
        <w:t xml:space="preserve"> 34:25; 37:26 </w:t>
      </w:r>
      <w:r w:rsidRPr="00B96FDC">
        <w:rPr>
          <w:rFonts w:eastAsia="Gautami"/>
          <w:cs/>
        </w:rPr>
        <w:t>వంటి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వాక్యభాగములలో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విభజించబడిన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స్పష్టముగా</w:t>
      </w:r>
      <w:r w:rsidRPr="00B96FDC">
        <w:rPr>
          <w:rFonts w:eastAsia="Gautami"/>
          <w:cs/>
          <w:lang w:bidi="te"/>
        </w:rPr>
        <w:t xml:space="preserve"> </w:t>
      </w:r>
      <w:r w:rsidRPr="00CC16B7">
        <w:rPr>
          <w:rFonts w:eastAsia="Gautami"/>
          <w:cs/>
        </w:rPr>
        <w:t>ప్రస్తావించబడింది</w:t>
      </w:r>
      <w:r w:rsidRPr="00CC16B7">
        <w:rPr>
          <w:rFonts w:eastAsia="Gautami"/>
          <w:cs/>
          <w:lang w:bidi="te"/>
        </w:rPr>
        <w:t>.</w:t>
      </w:r>
    </w:p>
    <w:p w14:paraId="7D9BE3A2" w14:textId="23D7C085" w:rsidR="002D263E" w:rsidRPr="00B96FDC" w:rsidRDefault="00301139" w:rsidP="00301139">
      <w:pPr>
        <w:pStyle w:val="BulletHeading"/>
        <w:rPr>
          <w:cs/>
          <w:lang w:bidi="te"/>
        </w:rPr>
      </w:pPr>
      <w:bookmarkStart w:id="33" w:name="_Toc53999948"/>
      <w:bookmarkStart w:id="34" w:name="_Toc63089856"/>
      <w:r w:rsidRPr="00B96FDC">
        <w:rPr>
          <w:rFonts w:eastAsia="Gautami"/>
          <w:cs/>
          <w:lang w:bidi="te-IN"/>
        </w:rPr>
        <w:lastRenderedPageBreak/>
        <w:t>రాజరికమునకు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పరిచయం</w:t>
      </w:r>
      <w:r w:rsidRPr="00B96FDC">
        <w:rPr>
          <w:rFonts w:eastAsia="Gautami"/>
          <w:cs/>
          <w:lang w:bidi="te"/>
        </w:rPr>
        <w:t xml:space="preserve"> (1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1-7)</w:t>
      </w:r>
      <w:bookmarkEnd w:id="33"/>
      <w:bookmarkEnd w:id="34"/>
    </w:p>
    <w:p w14:paraId="4D110365" w14:textId="11683047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ఇప్పుడు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విభాగము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రాజరికమునకు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పరిచయం</w:t>
      </w:r>
      <w:r w:rsidRPr="00B96FDC">
        <w:rPr>
          <w:rFonts w:eastAsia="Gautami"/>
          <w:cs/>
          <w:lang w:bidi="te"/>
        </w:rPr>
        <w:t xml:space="preserve"> — “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పదమును</w:t>
      </w:r>
      <w:r w:rsidRPr="00B96FDC">
        <w:rPr>
          <w:rFonts w:eastAsia="Gautami"/>
          <w:cs/>
          <w:lang w:bidi="te"/>
        </w:rPr>
        <w:t xml:space="preserve"> </w:t>
      </w:r>
      <w:r w:rsidR="006E0467">
        <w:rPr>
          <w:rFonts w:eastAsia="Gautami"/>
          <w:cs/>
        </w:rPr>
        <w:t>ఉపయో</w:t>
      </w:r>
      <w:r w:rsidR="006E0467">
        <w:rPr>
          <w:rFonts w:eastAsia="Gautami" w:hint="cs"/>
          <w:cs/>
          <w:lang w:val="en-IN"/>
        </w:rPr>
        <w:t>గిం</w:t>
      </w:r>
      <w:r w:rsidRPr="00B96FDC">
        <w:rPr>
          <w:rFonts w:eastAsia="Gautami"/>
          <w:cs/>
        </w:rPr>
        <w:t>చదు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సీనాయి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పర్వతము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యొద్ద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మోషేతో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సంబంధించి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విభాగములో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సన్నివేశమును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తెలియపరిచాడు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క్లుప్తంగా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వాగ్దాన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భూమిలో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నివసించు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దేశముగా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పట్ల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దయను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క్రియాశీలకముల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దృష్టిపెట్టింది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ధర్మశాస్త్రము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ప్రకారం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చూపవలసిన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మానవ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స్వామిభక్తి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అవసరతలను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తెలియపరచింది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అవిధేయత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విధేయతకు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ప్రతిస్పందనగా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వచ్చు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పరిణామాల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ఆకర్షించింది</w:t>
      </w:r>
      <w:r w:rsidRPr="00B96FDC">
        <w:rPr>
          <w:rFonts w:eastAsia="Gautami"/>
          <w:cs/>
          <w:lang w:bidi="te"/>
        </w:rPr>
        <w:t>.</w:t>
      </w:r>
    </w:p>
    <w:p w14:paraId="34654649" w14:textId="6930D4FF" w:rsidR="002D263E" w:rsidRPr="00B96FDC" w:rsidRDefault="00301139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పాఠములలో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చూడబోవుచున్నట్లు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రాజరికమునకు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పరిచయంలో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నాయకునిగా</w:t>
      </w:r>
      <w:r w:rsidRPr="00B96FDC">
        <w:rPr>
          <w:rFonts w:eastAsia="Gautami"/>
          <w:cs/>
          <w:lang w:bidi="te"/>
        </w:rPr>
        <w:t xml:space="preserve"> </w:t>
      </w:r>
      <w:r w:rsidRPr="00696749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ఎదుగుట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వెనుక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విశేషముగా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దృష్టిపెట్టాడు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మానవ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స్వామిభక్తి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ధర్మశాస్త్రము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ప్రామాణికతను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ముఖ్యముగా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ఆరాధన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నియమములను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ఎత్తిపట్టుకున్నాడు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ప్రామాణికతల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పట్ల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విధేయత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అవిధేయత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కలుగు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పరిణామాలను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తెలియజేశాడు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అవిధేయత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ఏలీ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వచ్చాయో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అవిధేయత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తీసుకొని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వచ్చినదో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వివరించాడు</w:t>
      </w:r>
      <w:r w:rsidR="00CC16B7">
        <w:rPr>
          <w:rFonts w:eastAsia="Gautami" w:hint="cs"/>
          <w:cs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ఆరాధన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నియమములకు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విధేయులగుట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హన్నా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కార్యములు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తీసుకొనివచ్చిన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తెలియజేశాడు</w:t>
      </w:r>
      <w:r w:rsidRPr="00B96FDC">
        <w:rPr>
          <w:rFonts w:eastAsia="Gautami"/>
          <w:cs/>
          <w:lang w:bidi="te"/>
        </w:rPr>
        <w:t>.</w:t>
      </w:r>
    </w:p>
    <w:p w14:paraId="608AB517" w14:textId="34C2E8AF" w:rsidR="002D263E" w:rsidRPr="00B96FDC" w:rsidRDefault="00D70494" w:rsidP="00D70494">
      <w:pPr>
        <w:pStyle w:val="BulletHeading"/>
        <w:rPr>
          <w:cs/>
          <w:lang w:bidi="te"/>
        </w:rPr>
      </w:pPr>
      <w:bookmarkStart w:id="35" w:name="_Toc53999949"/>
      <w:bookmarkStart w:id="36" w:name="_Toc63089857"/>
      <w:r w:rsidRPr="00B96FDC">
        <w:rPr>
          <w:rFonts w:eastAsia="Gautami"/>
          <w:cs/>
          <w:lang w:bidi="te-IN"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విఫలమైన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రాజరికము</w:t>
      </w:r>
      <w:r w:rsidRPr="00B96FDC">
        <w:rPr>
          <w:rFonts w:eastAsia="Gautami"/>
          <w:cs/>
          <w:lang w:bidi="te"/>
        </w:rPr>
        <w:t xml:space="preserve"> (1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8-2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1)</w:t>
      </w:r>
      <w:bookmarkEnd w:id="35"/>
      <w:bookmarkEnd w:id="36"/>
    </w:p>
    <w:p w14:paraId="633CECBA" w14:textId="50DCF5A9" w:rsidR="00FE6487" w:rsidRPr="00B96FDC" w:rsidRDefault="00D70494" w:rsidP="00B933B1">
      <w:pPr>
        <w:ind w:firstLine="720"/>
        <w:jc w:val="both"/>
        <w:rPr>
          <w:rStyle w:val="BodyTextChar0"/>
          <w:rFonts w:eastAsia="Gautami"/>
          <w:cs/>
          <w:lang w:bidi="te"/>
        </w:rPr>
      </w:pPr>
      <w:r w:rsidRPr="00B96FDC">
        <w:rPr>
          <w:rStyle w:val="BodyTextChar0"/>
          <w:rFonts w:eastAsia="Gautami"/>
          <w:cs/>
        </w:rPr>
        <w:t>అంతేగాక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రెండవ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విభాగములో</w:t>
      </w:r>
      <w:r w:rsidRPr="00B96FDC">
        <w:rPr>
          <w:rStyle w:val="BodyTextChar0"/>
          <w:rFonts w:eastAsia="Gautami"/>
          <w:cs/>
          <w:lang w:bidi="te"/>
        </w:rPr>
        <w:t xml:space="preserve"> —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విఫలమైన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రాజరికము</w:t>
      </w:r>
      <w:r w:rsidRPr="00B96FDC">
        <w:rPr>
          <w:rStyle w:val="BodyTextChar0"/>
          <w:rFonts w:eastAsia="Gautami"/>
          <w:cs/>
          <w:lang w:bidi="te"/>
        </w:rPr>
        <w:t xml:space="preserve"> —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మోషేతో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నిబంధనను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ప్రస్తావించాడు</w:t>
      </w:r>
      <w:r w:rsidRPr="00B96FDC">
        <w:rPr>
          <w:rStyle w:val="BodyTextChar0"/>
          <w:rFonts w:eastAsia="Gautami"/>
          <w:cs/>
          <w:lang w:bidi="te"/>
        </w:rPr>
        <w:t xml:space="preserve">. </w:t>
      </w:r>
      <w:r w:rsidRPr="00B96FDC">
        <w:rPr>
          <w:rStyle w:val="BodyTextChar0"/>
          <w:rFonts w:eastAsia="Gautami"/>
          <w:cs/>
        </w:rPr>
        <w:t>రానున్న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పాఠములలో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మరిన్ని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విషయములను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చర్చించబోవుచున్నట్లు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గ్రంథములోని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ఈ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696749">
        <w:rPr>
          <w:rStyle w:val="BodyTextChar0"/>
          <w:rFonts w:eastAsia="Gautami"/>
          <w:cs/>
        </w:rPr>
        <w:t>భాగములో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రాజు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కొరకు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తాము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చేసిన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నివే</w:t>
      </w:r>
      <w:r w:rsidR="00CC628D" w:rsidRPr="00B96FDC">
        <w:rPr>
          <w:rStyle w:val="BodyTextChar0"/>
          <w:rFonts w:eastAsia="Gautami" w:hint="cs"/>
          <w:cs/>
        </w:rPr>
        <w:t>ద</w:t>
      </w:r>
      <w:r w:rsidRPr="00B96FDC">
        <w:rPr>
          <w:rStyle w:val="BodyTextChar0"/>
          <w:rFonts w:eastAsia="Gautami"/>
          <w:cs/>
        </w:rPr>
        <w:t>నను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అంగీకరించుట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దయను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చూపాడు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i/>
          <w:iCs/>
          <w:cs/>
        </w:rPr>
        <w:t>ఆరాధన</w:t>
      </w:r>
      <w:r w:rsidRPr="00B96FDC">
        <w:rPr>
          <w:rStyle w:val="BodyTextChar0"/>
          <w:rFonts w:eastAsia="Gautami"/>
          <w:i/>
          <w:iCs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కొరకు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మోషే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ఇచ్చిన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నియమములను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మాత్రమేగాక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ఇశ్రాయేలులోని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రాజరిక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అధికారమును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దుర్వినియోగం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చేయుటకు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విరోధముగా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ఇచ్చిన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నియమములను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కూడా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మానవ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స్వామిభక్తి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అవసరతలలో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చేర్చుట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దృష్టిని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విస్తృతపరచాడు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BodyTextChar0"/>
          <w:rFonts w:eastAsia="Gautami"/>
          <w:cs/>
          <w:lang w:bidi="te"/>
        </w:rPr>
        <w:t xml:space="preserve"> </w:t>
      </w:r>
      <w:r w:rsidRPr="003C34C7">
        <w:rPr>
          <w:rStyle w:val="BodyTextChar0"/>
          <w:rFonts w:eastAsia="Gautami"/>
          <w:cs/>
        </w:rPr>
        <w:t>ఇక్కడ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చూపిన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తీవ్రమైన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అవిధేయత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వలన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దేవుడిచ్చిన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శాపములను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బయలుపరచి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సౌలు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యొక్క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కార్యములు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మీదికి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శాపములను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తెచ్చిన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విధానమును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మన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రచయిత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బయలుపరచాడు</w:t>
      </w:r>
      <w:r w:rsidRPr="00B96FDC">
        <w:rPr>
          <w:rStyle w:val="BodyTextChar0"/>
          <w:rFonts w:eastAsia="Gautami"/>
          <w:cs/>
          <w:lang w:bidi="te"/>
        </w:rPr>
        <w:t>.</w:t>
      </w:r>
      <w:r w:rsidR="00FE6487"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చూపిన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వినయముతో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కూడిన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విధేయత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lastRenderedPageBreak/>
        <w:t>ద్వారా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అతనికి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ఇవ్వబడిన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దేవుని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ఆశీర్వాదములను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ఉద్ఘాటించి</w:t>
      </w:r>
      <w:r w:rsidRPr="00B96FDC">
        <w:rPr>
          <w:rStyle w:val="BodyTextChar0"/>
          <w:rFonts w:eastAsia="Gautami"/>
          <w:cs/>
          <w:lang w:bidi="te"/>
        </w:rPr>
        <w:t xml:space="preserve">, </w:t>
      </w:r>
      <w:r w:rsidRPr="00B96FDC">
        <w:rPr>
          <w:rStyle w:val="BodyTextChar0"/>
          <w:rFonts w:eastAsia="Gautami"/>
          <w:cs/>
        </w:rPr>
        <w:t>దావీదు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క్రియలు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ఇశ్రాయేలు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దేశమునకు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ఆశీర్వాదములను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తెచ్చిన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విధానమును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అతడు</w:t>
      </w:r>
      <w:r w:rsidRPr="00B96FDC">
        <w:rPr>
          <w:rStyle w:val="BodyTextChar0"/>
          <w:rFonts w:eastAsia="Gautami"/>
          <w:cs/>
          <w:lang w:bidi="te"/>
        </w:rPr>
        <w:t xml:space="preserve"> </w:t>
      </w:r>
      <w:r w:rsidRPr="00B96FDC">
        <w:rPr>
          <w:rStyle w:val="BodyTextChar0"/>
          <w:rFonts w:eastAsia="Gautami"/>
          <w:cs/>
        </w:rPr>
        <w:t>వర్ణించాడు</w:t>
      </w:r>
      <w:r w:rsidRPr="00B96FDC">
        <w:rPr>
          <w:rStyle w:val="BodyTextChar0"/>
          <w:rFonts w:eastAsia="Gautami"/>
          <w:cs/>
          <w:lang w:bidi="te"/>
        </w:rPr>
        <w:t>.</w:t>
      </w:r>
    </w:p>
    <w:p w14:paraId="4363E92C" w14:textId="4CB552F9" w:rsidR="002D263E" w:rsidRPr="00B96FDC" w:rsidRDefault="00D70494" w:rsidP="00D70494">
      <w:pPr>
        <w:pStyle w:val="BulletHeading"/>
        <w:rPr>
          <w:cs/>
          <w:lang w:bidi="te"/>
        </w:rPr>
      </w:pPr>
      <w:bookmarkStart w:id="37" w:name="_Toc53999950"/>
      <w:bookmarkStart w:id="38" w:name="_Toc63089858"/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నిలిచియుండు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రాజరికము</w:t>
      </w:r>
      <w:r w:rsidRPr="00B96FDC">
        <w:rPr>
          <w:rFonts w:eastAsia="Gautami"/>
          <w:cs/>
          <w:lang w:bidi="te"/>
        </w:rPr>
        <w:t xml:space="preserve"> (2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2-24)</w:t>
      </w:r>
      <w:bookmarkEnd w:id="37"/>
      <w:bookmarkEnd w:id="38"/>
    </w:p>
    <w:p w14:paraId="6DB2D2A2" w14:textId="51C0B6C7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మూడవ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విభాగములో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నిలిచియుండు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రాజరికము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మాట్లాడాడు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వంశము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కేంద్రము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అయ్యింది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తెలుపుటకు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క్రియాశీలకములలో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మార్పుచేర్పులు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పాఠములలో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స్పష్టముగా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చూడబోవుచున్నట్లు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ఇశ్రాయేలులో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శాశ్వతమైన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రాజవంశముగా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స్థిరపరచుట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గొప్ప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దయను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ఆకర్షించాడు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అవును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ధర్మశాస్త్రము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ప్రామాణికతలు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ముఖ్యముగా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ఆరాధన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అతడిచ్చిన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నియమములు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అప్పటికీ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ప్రభావవంతమైనవిగా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ఉన్నాయి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ఆరాధన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నియమ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పట్ల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మానవ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స్వామిభక్తి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అవసరత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అధికారమును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దుర్వినియోగం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విరోధముగా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పరిమితుల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దృష్టిపెట్టుటను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శాశ్వత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స్థిరపరచుట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పరిణామాలను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అమలుచేయుట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లోతుగా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ప్రభావము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చూపింది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మొదలుకొని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పన్నెండు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గోత్రములన్నిటికి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ప్రాతినిథ్యం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వహించారు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ఫలితంగా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పొందుకున్న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విధేయత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5F728D">
        <w:rPr>
          <w:rFonts w:eastAsia="Gautami"/>
          <w:cs/>
        </w:rPr>
        <w:t>అవిధేయత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ఎక్కువగా</w:t>
      </w:r>
      <w:r w:rsidRPr="00B96FDC">
        <w:rPr>
          <w:rFonts w:eastAsia="Gautami"/>
          <w:cs/>
          <w:lang w:bidi="te"/>
        </w:rPr>
        <w:t xml:space="preserve"> </w:t>
      </w:r>
      <w:r w:rsidR="00F70E80">
        <w:rPr>
          <w:rFonts w:eastAsia="Gautami"/>
          <w:cs/>
        </w:rPr>
        <w:t>ఆధారపడియుండే</w:t>
      </w:r>
      <w:r w:rsidR="00F70E80">
        <w:rPr>
          <w:rFonts w:eastAsia="Gautami" w:hint="cs"/>
          <w:cs/>
        </w:rPr>
        <w:t>వి</w:t>
      </w:r>
      <w:r w:rsidRPr="00B96FDC">
        <w:rPr>
          <w:rFonts w:eastAsia="Gautami"/>
          <w:cs/>
          <w:lang w:bidi="te"/>
        </w:rPr>
        <w:t>.</w:t>
      </w:r>
    </w:p>
    <w:p w14:paraId="56E3F50C" w14:textId="026AAECE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మోషే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దావీదులతో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క్రియాశీలకముల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పెట్టిన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క్రైస్తవ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విశ్వాసము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మధ్య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ప్రాముఖ్యమైన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అనుబంధములను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అందిస్తుంది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అనుబంధములను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పాఠ్యక్రమములలో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వివరముగా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తెలియజేశాము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ఇక్కడ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క్రోడీకరించుట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సహాయకరముగా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ఉంటుంది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బోధనల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ప్రకారం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బైబిలు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చరిత్రలో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పోషించిన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విశేషమైన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పాత్ర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దృష్టిపెడుతూ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ఇంతకు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క్రియాశీలకములలో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మార్పుచేర్పులు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సింహాసనమునకు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వారసునిగా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ఘోరమైన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సమస్యల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మధ్యలో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ఉన్నతమైన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దయకు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వ్యక్తీకరణగా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జీవితమంతా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అనుభవించిన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బాధ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సిలువ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పొందిన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మరణములో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మానవ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స్వామిభక్తిలోని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ప్రామాణికతను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నెరవేర్చాడు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పూర్ణ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విధేయత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వలన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పునరుత్థానము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="00FC20D3" w:rsidRPr="00B96FDC">
        <w:rPr>
          <w:rFonts w:eastAsia="Gautami" w:hint="cs"/>
          <w:cs/>
        </w:rPr>
        <w:t>ఆరోహణములో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తండ్రి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యొద్ద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అంతులేని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పొందుకున్నాడు</w:t>
      </w:r>
      <w:r w:rsidRPr="00B96FDC">
        <w:rPr>
          <w:rFonts w:eastAsia="Gautami"/>
          <w:cs/>
          <w:lang w:bidi="te"/>
        </w:rPr>
        <w:t>.</w:t>
      </w:r>
    </w:p>
    <w:p w14:paraId="3DD754F6" w14:textId="306088BE" w:rsidR="00FE6487" w:rsidRPr="00B96FDC" w:rsidRDefault="00D70494" w:rsidP="00FC20D3">
      <w:pPr>
        <w:pStyle w:val="Quotations"/>
        <w:rPr>
          <w:rFonts w:eastAsia="Gautami"/>
          <w:cs/>
          <w:lang w:bidi="te"/>
        </w:rPr>
      </w:pPr>
      <w:r w:rsidRPr="00B96FDC">
        <w:rPr>
          <w:rFonts w:eastAsia="Gautami"/>
          <w:cs/>
          <w:lang w:bidi="te"/>
        </w:rPr>
        <w:lastRenderedPageBreak/>
        <w:t xml:space="preserve">2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7</w:t>
      </w:r>
      <w:r w:rsidRPr="00B96FDC">
        <w:rPr>
          <w:rFonts w:eastAsia="Gautami"/>
          <w:cs/>
          <w:lang w:bidi="te-IN"/>
        </w:rPr>
        <w:t>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అధ్యాయములో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ఎంతో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ప్రాముఖ్యమైన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వాగ్దానమును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చేశాడు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ఎందుకంటే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తరువాత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విమోచన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చరిత్రనంతటిని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రూపుదిద్దింది</w:t>
      </w:r>
      <w:r w:rsidRPr="00B96FDC">
        <w:rPr>
          <w:rFonts w:eastAsia="Gautami"/>
          <w:cs/>
          <w:lang w:bidi="te"/>
        </w:rPr>
        <w:t xml:space="preserve">... </w:t>
      </w:r>
      <w:r w:rsidRPr="00B96FDC">
        <w:rPr>
          <w:rFonts w:eastAsia="Gautami"/>
          <w:cs/>
          <w:lang w:bidi="te-IN"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="00FC20D3" w:rsidRPr="00B96FDC">
        <w:rPr>
          <w:rFonts w:eastAsia="Gautami" w:hint="cs"/>
          <w:cs/>
          <w:lang w:bidi="te-IN"/>
        </w:rPr>
        <w:t>వాగ్దానము</w:t>
      </w:r>
      <w:r w:rsidR="005F728D">
        <w:rPr>
          <w:rFonts w:eastAsia="Gautami" w:hint="cs"/>
          <w:cs/>
          <w:lang w:bidi="te-IN"/>
        </w:rPr>
        <w:t xml:space="preserve">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వంశములో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పుట్టి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గొప్ప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దేవాలయమును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అనగా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రాళ్లతో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చేయబడిన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దేవాలయముగాక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ప్రజల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దేవాలయమైన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సంఘమును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నిర్మించిన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ఎదురుచూసింది</w:t>
      </w:r>
      <w:r w:rsidRPr="00B96FDC">
        <w:rPr>
          <w:rFonts w:eastAsia="Gautami"/>
          <w:cs/>
          <w:lang w:bidi="te"/>
        </w:rPr>
        <w:t xml:space="preserve">... </w:t>
      </w:r>
      <w:r w:rsidRPr="005F728D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వారసునిగా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జన్మించిన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మరణము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తిరిగిలేచి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నిత్యము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కుటుంబమును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పాలించుచున్నాడు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కాబట్టి</w:t>
      </w:r>
      <w:r w:rsidRPr="00B96FDC">
        <w:rPr>
          <w:rFonts w:eastAsia="Gautami"/>
          <w:cs/>
          <w:lang w:bidi="te"/>
        </w:rPr>
        <w:t xml:space="preserve">, 2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7</w:t>
      </w:r>
      <w:r w:rsidRPr="00B96FDC">
        <w:rPr>
          <w:rFonts w:eastAsia="Gautami"/>
          <w:cs/>
          <w:lang w:bidi="te-IN"/>
        </w:rPr>
        <w:t>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వాగ్దానము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చాలా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దూరము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="005F728D">
        <w:rPr>
          <w:rFonts w:eastAsia="Gautami"/>
          <w:cs/>
          <w:lang w:bidi="te-IN"/>
        </w:rPr>
        <w:t>ప్రభ</w:t>
      </w:r>
      <w:r w:rsidRPr="00B96FDC">
        <w:rPr>
          <w:rFonts w:eastAsia="Gautami"/>
          <w:cs/>
          <w:lang w:bidi="te-IN"/>
        </w:rPr>
        <w:t>వాము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చూపింది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మిగిలిన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అంతటిని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ఒకటి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ఎక్కువసార్లు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కీలకమైన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స్థలములలో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వారసుడు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ప్రకటించు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దృక్పధమును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రూపొందించింది</w:t>
      </w:r>
      <w:r w:rsidRPr="00B96FDC">
        <w:rPr>
          <w:rFonts w:eastAsia="Gautami"/>
          <w:cs/>
          <w:lang w:bidi="te"/>
        </w:rPr>
        <w:t>.</w:t>
      </w:r>
    </w:p>
    <w:p w14:paraId="47422A9E" w14:textId="478469B0" w:rsidR="002D263E" w:rsidRPr="00B96FDC" w:rsidRDefault="00D70494" w:rsidP="005879B0">
      <w:pPr>
        <w:pStyle w:val="QuotationAuthor"/>
        <w:rPr>
          <w:cs/>
          <w:lang w:bidi="te"/>
        </w:rPr>
      </w:pPr>
      <w:r w:rsidRPr="00B96FDC">
        <w:rPr>
          <w:rFonts w:eastAsia="Gautami"/>
          <w:cs/>
          <w:lang w:bidi="te"/>
        </w:rPr>
        <w:t xml:space="preserve">— </w:t>
      </w:r>
      <w:r w:rsidRPr="00B96FDC">
        <w:rPr>
          <w:rFonts w:eastAsia="Gautami"/>
          <w:cs/>
          <w:lang w:bidi="te-IN"/>
        </w:rPr>
        <w:t>రెవ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డా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ఎమాద్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ఏ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మిఖైల్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అనువాదము</w:t>
      </w:r>
    </w:p>
    <w:p w14:paraId="4F22DEDA" w14:textId="2095DD89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కీలకమైన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భూమికలను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గుర్తించునట్లే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పరిపూర్ణమైన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మధ్యవర్తిగా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క్రీస్తును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గుర్తించాలి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మానవ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స్వామిభక్తి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దేవుడిచ్చిన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అవసరతలకు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విధేయులైన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అవిధేయులైన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సందర్భముల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ఉదాహరణలను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గొప్ప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కుమారునిగా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కనిపించు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అవిధేయతలన్నిటికి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పూర్తిగా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భిన్నముగా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అంతేగాక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సరిపోల్చజాలని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పరిపూర్ణత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కనిపించు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విధేయతను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ఉదాహరణను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మించినదిగా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ఇందుమూలముగానే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నిరీక్షణలన్నిటిని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మోపమని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పిలుపునిస్తుంది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నిజమైన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విశ్వాసిని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తీర్పులో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కుమ్మరించు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నిత్యముండు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విమోచిస్తాడు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తీర్పునందు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కుమ్మరించు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నిత్యముండు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ఆశీర్వాదములన్నిటిని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నిజమైన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విశ్వాసులకు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అనుగ్రహిస్తాడు</w:t>
      </w:r>
      <w:r w:rsidRPr="00B96FDC">
        <w:rPr>
          <w:rFonts w:eastAsia="Gautami"/>
          <w:cs/>
          <w:lang w:bidi="te"/>
        </w:rPr>
        <w:t>.</w:t>
      </w:r>
    </w:p>
    <w:p w14:paraId="736C0A61" w14:textId="6C916328" w:rsidR="00D70494" w:rsidRPr="00952D65" w:rsidRDefault="00D70494" w:rsidP="002D263E">
      <w:pPr>
        <w:pStyle w:val="BodyText0"/>
        <w:rPr>
          <w:lang w:val="en-US" w:bidi="te"/>
        </w:rPr>
      </w:pPr>
      <w:r w:rsidRPr="00B96FDC">
        <w:rPr>
          <w:rFonts w:eastAsia="Gautami"/>
          <w:cs/>
        </w:rPr>
        <w:t>దీనికి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తోడు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పురాతన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ఇశ్రాయేలీయుని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అనుదిన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క్రియాశీలకములను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మాట్లాడుతుంది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క్రియాశీలకములు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అనుచరుల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అనుదిన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విధంగా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అనువర్తించబడతాయో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వివరిస్తుంది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మహిమలో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తిరిగివచ్చుటకు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దయా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సంఘము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పట్ల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దయను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మార్గములను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జ్ఞాపకము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మానవ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స్వామిభక్తి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ఇవ్వబడిన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అవసరత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క్రీస్తులో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="00E27206" w:rsidRPr="00B96FDC">
        <w:rPr>
          <w:rFonts w:eastAsia="Gautami" w:hint="cs"/>
          <w:cs/>
        </w:rPr>
        <w:t>కార్యములను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బట్టి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చూపవలసిన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కృతజ్ఞతపూర్వకమైన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స్వామిభక్తిని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కోరు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జ్ఞాపకము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lastRenderedPageBreak/>
        <w:t>చేస్తుంది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తాత్కాలిక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నివేదించిన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ప్రతిసారి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అసమానమైన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జ్ఞానములో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సంఘమును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క్రమశిక్షణలో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పెట్టుటకు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కుమ్మరించు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తాత్కాలిక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సంఘమునకు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ప్రతిఫలమిచ్చుటకు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తాత్కాలిక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జ్ఞాపకము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చేసుకోవచ్చు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బోధనల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వెలుగులో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అధ్యయనం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చేయుచుండగా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అనుదిన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అనువర్తించుకొనుటకు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అవకాశములు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ఉంటాయి</w:t>
      </w:r>
      <w:r w:rsidRPr="00B96FDC">
        <w:rPr>
          <w:rFonts w:eastAsia="Gautami"/>
          <w:cs/>
          <w:lang w:bidi="te"/>
        </w:rPr>
        <w:t>.</w:t>
      </w:r>
    </w:p>
    <w:p w14:paraId="1057B272" w14:textId="5065CDB4" w:rsidR="00FE6487" w:rsidRPr="00B96FDC" w:rsidRDefault="00D70494" w:rsidP="002D263E">
      <w:pPr>
        <w:pStyle w:val="BodyText0"/>
        <w:rPr>
          <w:rFonts w:eastAsia="Gautami"/>
          <w:cs/>
          <w:lang w:bidi="te"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దైవిక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ఎక్కువ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ఉద్ఘాటనను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పెడుతుంది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క్రైస్తవ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సాధ్యమవుతుంది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బైబిలు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అంశము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అనువర్తించుకొనుటలో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సహాయపడుతుందో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చూద్దాము</w:t>
      </w:r>
      <w:r w:rsidRPr="00B96FDC">
        <w:rPr>
          <w:rFonts w:eastAsia="Gautami"/>
          <w:cs/>
          <w:lang w:bidi="te"/>
        </w:rPr>
        <w:t>.</w:t>
      </w:r>
    </w:p>
    <w:p w14:paraId="4204D91C" w14:textId="08E33AE9" w:rsidR="002D263E" w:rsidRPr="00B96FDC" w:rsidRDefault="00D70494" w:rsidP="00D70494">
      <w:pPr>
        <w:pStyle w:val="PanelHeading"/>
        <w:rPr>
          <w:cs/>
          <w:lang w:bidi="te"/>
        </w:rPr>
      </w:pPr>
      <w:bookmarkStart w:id="39" w:name="_Toc53999951"/>
      <w:bookmarkStart w:id="40" w:name="_Toc63089859"/>
      <w:r w:rsidRPr="00B96FDC">
        <w:rPr>
          <w:rFonts w:eastAsia="Gautami"/>
          <w:cs/>
          <w:lang w:bidi="te-IN"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రాజ్యము</w:t>
      </w:r>
      <w:bookmarkEnd w:id="39"/>
      <w:bookmarkEnd w:id="40"/>
    </w:p>
    <w:p w14:paraId="420E423D" w14:textId="55E1BEE9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ఇంతకు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చెప్పినట్లు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స్పష్టమైన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లక్ష్యమును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ఉంచుకొని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="00CE5D6F">
        <w:rPr>
          <w:rFonts w:eastAsia="Gautami"/>
          <w:cs/>
        </w:rPr>
        <w:t>కోణము</w:t>
      </w:r>
      <w:r w:rsidR="00CE5D6F">
        <w:rPr>
          <w:rFonts w:eastAsia="Gautami" w:hint="cs"/>
          <w:cs/>
        </w:rPr>
        <w:t>నూ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రూపొందించాడు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వ్యాప్తిని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నిరీక్షించాలని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పిలుపునిచ్చాడు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విచారకరముగా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క్రైస్తవ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విశ్వాసములో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వ్యాపింపజేయుట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ప్రాముఖ్యమైన</w:t>
      </w:r>
      <w:r w:rsidRPr="00B96FDC">
        <w:rPr>
          <w:rFonts w:eastAsia="Gautami"/>
          <w:cs/>
          <w:lang w:bidi="te"/>
        </w:rPr>
        <w:t xml:space="preserve"> </w:t>
      </w:r>
      <w:r w:rsidR="00952D65">
        <w:rPr>
          <w:rFonts w:eastAsia="Gautami"/>
          <w:cs/>
        </w:rPr>
        <w:t>విషయమైయున్న</w:t>
      </w:r>
      <w:r w:rsidR="00952D65">
        <w:rPr>
          <w:rFonts w:eastAsia="Gautami" w:hint="cs"/>
          <w:cs/>
          <w:lang w:val="en-IN"/>
        </w:rPr>
        <w:t>దో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</w:t>
      </w:r>
      <w:r w:rsidR="00F003CF" w:rsidRPr="00B96FDC">
        <w:rPr>
          <w:rFonts w:eastAsia="Gautami" w:hint="cs"/>
          <w:cs/>
        </w:rPr>
        <w:t>క</w:t>
      </w:r>
      <w:r w:rsidRPr="00B96FDC">
        <w:rPr>
          <w:rFonts w:eastAsia="Gautami"/>
          <w:cs/>
        </w:rPr>
        <w:t>మంది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ఆధునిక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క్రైస్తవులు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మరచిపోయారు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ప్రాముఖ్యమైన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అంశమును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అనువర్తించుకొనుట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కష్టమవుతుంది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వాస్తవానికి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శతాబ్దపు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అపొస్తలులు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ప్రవక్తలు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విషయమును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మాత్రం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స్పష్టము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చేశారు</w:t>
      </w:r>
      <w:r w:rsidRPr="00B96FDC">
        <w:rPr>
          <w:rFonts w:eastAsia="Gautami"/>
          <w:cs/>
          <w:lang w:bidi="te"/>
        </w:rPr>
        <w:t xml:space="preserve">: </w:t>
      </w:r>
      <w:r w:rsidRPr="0099033F">
        <w:rPr>
          <w:rFonts w:eastAsia="Gautami"/>
          <w:cs/>
        </w:rPr>
        <w:t>క్రొత్త</w:t>
      </w:r>
      <w:r w:rsidRPr="0099033F">
        <w:rPr>
          <w:rFonts w:eastAsia="Gautami"/>
          <w:cs/>
          <w:lang w:bidi="te"/>
        </w:rPr>
        <w:t xml:space="preserve"> </w:t>
      </w:r>
      <w:r w:rsidRPr="0099033F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విశ్వాసము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ఏమాత్రము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చిన్నచూపు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చూడదు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దీనికి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భిన్నముగా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నెరవేర్చబడింది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స్పష్టము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చేస్తుంది</w:t>
      </w:r>
      <w:r w:rsidRPr="00B96FDC">
        <w:rPr>
          <w:rFonts w:eastAsia="Gautami"/>
          <w:cs/>
          <w:lang w:bidi="te"/>
        </w:rPr>
        <w:t>.</w:t>
      </w:r>
    </w:p>
    <w:p w14:paraId="57B84906" w14:textId="2338D21F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ఇది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వాస్తవమైయున్నదో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చూచుటకు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యుగముకు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మధ్య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జరిగిన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సంగతులను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మనస్సులో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ఉంచుకోవాలి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సుమారుగా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</w:t>
      </w:r>
      <w:r w:rsidRPr="00B96FDC">
        <w:rPr>
          <w:rFonts w:eastAsia="Gautami"/>
          <w:cs/>
          <w:lang w:bidi="te"/>
        </w:rPr>
        <w:t>.</w:t>
      </w:r>
      <w:r w:rsidRPr="00B96FDC">
        <w:rPr>
          <w:rFonts w:eastAsia="Gautami"/>
          <w:cs/>
        </w:rPr>
        <w:t>పూ</w:t>
      </w:r>
      <w:r w:rsidRPr="00B96FDC">
        <w:rPr>
          <w:rFonts w:eastAsia="Gautami"/>
          <w:cs/>
          <w:lang w:bidi="te"/>
        </w:rPr>
        <w:t>. 538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గోత్రములన్నిటి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ప్రతినిథులు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బబులోను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="0099033F">
        <w:rPr>
          <w:rFonts w:eastAsia="Gautami" w:hint="cs"/>
          <w:cs/>
        </w:rPr>
        <w:t>యెరూ</w:t>
      </w:r>
      <w:r w:rsidRPr="00B96FDC">
        <w:rPr>
          <w:rFonts w:eastAsia="Gautami"/>
          <w:cs/>
        </w:rPr>
        <w:t>షలేమునకు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తిరిగివచ్చారని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దినవృత్తాంతములు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ఎజ్రా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హగ్గయి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జెకర్యా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తెలియజేస్తాయి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వారసుడైన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జెరుబ్బాబేలు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పునర్నిర్మించుటలో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వ్యాపింపజేయుటలో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సహాయము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చేస్తాడని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ఎన్నో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ఆశలతో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తిరిగివచ్చారు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అయితే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జెరుబ్బాబేలు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పాలించుటలో</w:t>
      </w:r>
      <w:r w:rsidRPr="00B96FDC">
        <w:rPr>
          <w:rFonts w:eastAsia="Gautami"/>
          <w:cs/>
          <w:lang w:bidi="te"/>
        </w:rPr>
        <w:t xml:space="preserve"> </w:t>
      </w:r>
      <w:r w:rsidR="002B5F42">
        <w:rPr>
          <w:rFonts w:eastAsia="Gautami"/>
          <w:cs/>
        </w:rPr>
        <w:t>విఫలమైయ్యా</w:t>
      </w:r>
      <w:r w:rsidR="002B5F42">
        <w:rPr>
          <w:rFonts w:eastAsia="Gautami" w:hint="cs"/>
          <w:cs/>
        </w:rPr>
        <w:t>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ఇవే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తెలియజేస్తాయి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నాయకత్వములో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విజయములను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సాధించిన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పిమ్మట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అతనిని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ఏమి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నేర్చుకోము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తిరుగుబాటు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చేయుటను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కొనసాగించారు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ఫలితంగా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మరిన్ని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కుమ్మరించాడు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ఎక్కువమంది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వాగ్దాన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దేశమునకు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బయట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జీవించారు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తిరిగివచ్చిన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కొంతమంది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దేశములు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అబద్ధ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దేవతల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బానిసత్వములో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జీవించారు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ఐదు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lastRenderedPageBreak/>
        <w:t>శతాబ్దముల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ఎక్కువ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పాటు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బబులోనీయులు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మాదీయులు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పారశీకులు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గ్రీకులు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రోమీయులు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ఏలుబడి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ప్రత్యక్షము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కాలేదు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భూమి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ఇంచుమించు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తుడిచిపెట్టుకుపోయింది</w:t>
      </w:r>
      <w:r w:rsidRPr="00B96FDC">
        <w:rPr>
          <w:rFonts w:eastAsia="Gautami"/>
          <w:cs/>
          <w:lang w:bidi="te"/>
        </w:rPr>
        <w:t>.</w:t>
      </w:r>
    </w:p>
    <w:p w14:paraId="60BAA49D" w14:textId="21465BB4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అయినను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శాతాబ్దములన్నిటిలో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విశ్వాసమును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ఇశ్రాయేలీయుల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శేషము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మిగిలియుండినది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అంత్య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దినముల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యందు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చరిత్రలోని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దశలో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పంపుతానని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ప్రవక్తల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వాగ్దానమును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యెరిగియుండిరి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పాపము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ప్రాయశ్చిత్తమును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చెల్లించిన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తరువాత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తండ్రియైన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సింహాసనమును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అధిరోహించుటకు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తిరిగిలేపుతాడు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సింహాసనము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లోకమంతట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వ్యాపింపజేసి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నిత్య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తీర్పును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అనుగ్రహిస్తాడు</w:t>
      </w:r>
      <w:r w:rsidRPr="00B96FDC">
        <w:rPr>
          <w:rFonts w:eastAsia="Gautami"/>
          <w:cs/>
          <w:lang w:bidi="te"/>
        </w:rPr>
        <w:t>.</w:t>
      </w:r>
    </w:p>
    <w:p w14:paraId="7843DB89" w14:textId="55044E8D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అవును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వాగ్దానము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క్రైస్తవ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సందేశములో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కీలక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భాగమైయున్నది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క్రీస్తులో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శుభవార్త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ఐదు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వందల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సంవత్సరముల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ఎక్కువ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ఎదురుచూసిన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తరువాత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పూర్ణ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కుమారుడైన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జన్మించాడు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భూదిగంతముల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వ్యాపింపజేశాడు</w:t>
      </w:r>
      <w:r w:rsidRPr="00B96FDC">
        <w:rPr>
          <w:rFonts w:eastAsia="Gautami"/>
          <w:cs/>
          <w:lang w:bidi="te"/>
        </w:rPr>
        <w:t>.</w:t>
      </w:r>
    </w:p>
    <w:p w14:paraId="497CFC97" w14:textId="29A90A7E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క్రీస్తులో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ముఖ్య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బోధన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మనస్సులలో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మరిఎక్కువ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ప్రాముఖ్యతను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సంతరించుకుంది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స్పష్టముగా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గృహము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నెరవేర్పైయున్నాడని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గ్రహించారు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ఉదాహరణకు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లూకా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సువార్తను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అపొస్తలుల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కార్యములను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లూకా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సన్నివేశములను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నెరవేర్చిన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సందర్భములలో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ప్రస్తావించాడు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భాగమును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రాజరికమునకు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పరిచయం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రెండు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సందర్భాలలో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ఉపయోగించాడు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లూకా</w:t>
      </w:r>
      <w:r w:rsidRPr="00B96FDC">
        <w:rPr>
          <w:rFonts w:eastAsia="Gautami"/>
          <w:cs/>
          <w:lang w:bidi="te"/>
        </w:rPr>
        <w:t xml:space="preserve"> 1:46-55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జననమును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వేచిచూస్తూ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స్తుతి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కీర్తనను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చదువుతాము</w:t>
      </w:r>
      <w:r w:rsidRPr="00B96FDC">
        <w:rPr>
          <w:rFonts w:eastAsia="Gautami"/>
          <w:cs/>
          <w:lang w:bidi="te"/>
        </w:rPr>
        <w:t xml:space="preserve">. 51-53 </w:t>
      </w:r>
      <w:r w:rsidRPr="00B96FDC">
        <w:rPr>
          <w:rFonts w:eastAsia="Gautami"/>
          <w:cs/>
        </w:rPr>
        <w:t>వచనములలో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పలికిన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వినండి</w:t>
      </w:r>
      <w:r w:rsidRPr="00B96FDC">
        <w:rPr>
          <w:rFonts w:eastAsia="Gautami"/>
          <w:cs/>
          <w:lang w:bidi="te"/>
        </w:rPr>
        <w:t>:</w:t>
      </w:r>
    </w:p>
    <w:p w14:paraId="368E80C5" w14:textId="162F24F2" w:rsidR="002D263E" w:rsidRPr="00B96FDC" w:rsidRDefault="00D70494" w:rsidP="009B7EA3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"/>
        </w:rPr>
        <w:t>[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 xml:space="preserve">] </w:t>
      </w:r>
      <w:r w:rsidRPr="00B96FDC">
        <w:rPr>
          <w:rFonts w:eastAsia="Gautami"/>
          <w:cs/>
          <w:lang w:bidi="te-IN"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బాహువుతో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పరాక్రమము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చూపెనువారి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హృదయముల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ఆలోచన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విషయమై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గర్విష్ఠులను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చెదరగొట్టెను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సింహాసనములనుండి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బలవంతులను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పడద్రోసి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దీనుల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నెక్కించెను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ఆకలిగొనినవారిని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మంచి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పదార్థములతో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సంతృప్తిపరచి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ధనవంతులను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వట్టిచేతులతో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పంపివేసెను</w:t>
      </w:r>
      <w:r w:rsidRPr="00B96FDC">
        <w:rPr>
          <w:rFonts w:eastAsia="Gautami"/>
          <w:cs/>
          <w:lang w:bidi="te"/>
        </w:rPr>
        <w:t xml:space="preserve"> (</w:t>
      </w:r>
      <w:r w:rsidRPr="00B96FDC">
        <w:rPr>
          <w:rFonts w:eastAsia="Gautami"/>
          <w:cs/>
          <w:lang w:bidi="te-IN"/>
        </w:rPr>
        <w:t>లూకా</w:t>
      </w:r>
      <w:r w:rsidRPr="00B96FDC">
        <w:rPr>
          <w:rFonts w:eastAsia="Gautami"/>
          <w:cs/>
          <w:lang w:bidi="te"/>
        </w:rPr>
        <w:t xml:space="preserve"> 1:51-53).</w:t>
      </w:r>
    </w:p>
    <w:p w14:paraId="4DC3ED0A" w14:textId="35659C6F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మరియ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పాటలోని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భాగములు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2:1-10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జన్మించినప్పుడు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హన్నా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స్తుతి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పాటను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పోలినదిగా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ఉన్నదని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అనేకమంది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అనువాదకులు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గుర్తించారు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విరోధులకు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నమ్మకమైన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అనుగ్రహించుట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నూతన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హన్నా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వేడుక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చేసుకుంది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కుమారుడైన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జననము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lastRenderedPageBreak/>
        <w:t>వాస్తవమును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వేడుకగా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జరుపుకుంది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బాల్యమును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వర్ణిస్తూ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లూకా</w:t>
      </w:r>
      <w:r w:rsidRPr="00B96FDC">
        <w:rPr>
          <w:rFonts w:eastAsia="Gautami"/>
          <w:cs/>
          <w:lang w:bidi="te"/>
        </w:rPr>
        <w:t xml:space="preserve"> </w:t>
      </w:r>
      <w:r w:rsidRPr="00522974">
        <w:rPr>
          <w:rFonts w:eastAsia="Gautami"/>
          <w:cs/>
        </w:rPr>
        <w:t>సువార్త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పరిచయమును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ప్రస్తావిస్తుంది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లూకా</w:t>
      </w:r>
      <w:r w:rsidRPr="00B96FDC">
        <w:rPr>
          <w:rFonts w:eastAsia="Gautami"/>
          <w:cs/>
          <w:lang w:bidi="te"/>
        </w:rPr>
        <w:t xml:space="preserve"> 2:52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బాల్యమును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లూకా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వ్రాశాడు</w:t>
      </w:r>
      <w:r w:rsidRPr="00B96FDC">
        <w:rPr>
          <w:rFonts w:eastAsia="Gautami"/>
          <w:cs/>
          <w:lang w:bidi="te"/>
        </w:rPr>
        <w:t>:</w:t>
      </w:r>
    </w:p>
    <w:p w14:paraId="19229494" w14:textId="37579115" w:rsidR="002D263E" w:rsidRPr="00B96FDC" w:rsidRDefault="00D70494" w:rsidP="009B7EA3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-IN"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జ్ఞానమందును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వయస్సునందును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దయయందును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మనుష్యుల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దయయందును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వర్ధిల్లుచుండెను</w:t>
      </w:r>
      <w:r w:rsidRPr="00B96FDC">
        <w:rPr>
          <w:rFonts w:eastAsia="Gautami"/>
          <w:cs/>
          <w:lang w:bidi="te"/>
        </w:rPr>
        <w:t xml:space="preserve"> (</w:t>
      </w:r>
      <w:r w:rsidRPr="00B96FDC">
        <w:rPr>
          <w:rFonts w:eastAsia="Gautami"/>
          <w:cs/>
          <w:lang w:bidi="te-IN"/>
        </w:rPr>
        <w:t>లూకా</w:t>
      </w:r>
      <w:r w:rsidRPr="00B96FDC">
        <w:rPr>
          <w:rFonts w:eastAsia="Gautami"/>
          <w:cs/>
          <w:lang w:bidi="te"/>
        </w:rPr>
        <w:t xml:space="preserve"> 2:52).</w:t>
      </w:r>
    </w:p>
    <w:p w14:paraId="5643EE28" w14:textId="4EFC1251" w:rsidR="002D263E" w:rsidRPr="00B96FDC" w:rsidRDefault="00D70494" w:rsidP="000B6BDA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ఇప్పుడు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2:26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వినండి</w:t>
      </w:r>
      <w:r w:rsidRPr="00B96FDC">
        <w:rPr>
          <w:rFonts w:eastAsia="Gautami"/>
          <w:cs/>
          <w:lang w:bidi="te"/>
        </w:rPr>
        <w:t>:</w:t>
      </w:r>
    </w:p>
    <w:p w14:paraId="3240167A" w14:textId="603E3ECC" w:rsidR="002D263E" w:rsidRPr="00B96FDC" w:rsidRDefault="00D70494" w:rsidP="009B7EA3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-IN"/>
        </w:rPr>
        <w:t>బాలుడగు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ఇంకను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ఎదుగుచు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యెహోవా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దయయందును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మనుష్యుల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దయయందును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వర్ధిల్లుచుండెను</w:t>
      </w:r>
      <w:r w:rsidRPr="00B96FDC">
        <w:rPr>
          <w:rFonts w:eastAsia="Gautami"/>
          <w:cs/>
          <w:lang w:bidi="te"/>
        </w:rPr>
        <w:t xml:space="preserve"> (1 </w:t>
      </w:r>
      <w:r w:rsidRPr="00B96FDC">
        <w:rPr>
          <w:rFonts w:eastAsia="Gautami"/>
          <w:cs/>
          <w:lang w:bidi="te-IN"/>
        </w:rPr>
        <w:t>సమూ</w:t>
      </w:r>
      <w:r w:rsidRPr="00B96FDC">
        <w:rPr>
          <w:rFonts w:eastAsia="Gautami"/>
          <w:cs/>
          <w:lang w:bidi="te"/>
        </w:rPr>
        <w:t>. 2:26).</w:t>
      </w:r>
    </w:p>
    <w:p w14:paraId="590C9C36" w14:textId="56644880" w:rsidR="002D263E" w:rsidRPr="00B96FDC" w:rsidRDefault="00D70494" w:rsidP="00522974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వచనము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నాయకునిగా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లేవనెత్తుచునప్పుడు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ఏలీ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కుమ్మరించుచున్నప్పుడు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వర్ణిస్తుంది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అలానే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దినమున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దారితప్పిన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భిన్నముగా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దేశమునకు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నాయకునిగా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లేవనెత్తుచున్నాడని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లూకా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వర్ణించాడు</w:t>
      </w:r>
      <w:r w:rsidRPr="00B96FDC">
        <w:rPr>
          <w:rFonts w:eastAsia="Gautami"/>
          <w:cs/>
          <w:lang w:bidi="te"/>
        </w:rPr>
        <w:t>.</w:t>
      </w:r>
    </w:p>
    <w:p w14:paraId="2DCE6971" w14:textId="3CA30E31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దృష్టిని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ఆకర్షించుటకు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లూకా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విభాగమును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విఫలమైన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రాజరికము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ఉపయోగించాడు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లూకా</w:t>
      </w:r>
      <w:r w:rsidRPr="00B96FDC">
        <w:rPr>
          <w:rFonts w:eastAsia="Gautami"/>
          <w:cs/>
          <w:lang w:bidi="te"/>
        </w:rPr>
        <w:t xml:space="preserve"> 6:1-5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పరిసయ్యులు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వెంబడించి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శిష్యులు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విశ్రాంతి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ఉల్లంఘించారని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నేరారోపణ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లూకా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నివేదించాడు</w:t>
      </w:r>
      <w:r w:rsidRPr="00B96FDC">
        <w:rPr>
          <w:rFonts w:eastAsia="Gautami"/>
          <w:cs/>
          <w:lang w:bidi="te"/>
        </w:rPr>
        <w:t>. 3</w:t>
      </w:r>
      <w:r w:rsidRPr="00B96FDC">
        <w:rPr>
          <w:rFonts w:eastAsia="Gautami"/>
          <w:cs/>
        </w:rPr>
        <w:t>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వచనములో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తనను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దావీదుతోను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పారిపోవుచున్నప్పుడు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సముఖపు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రొట్టెల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బల్ల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పరిశుద్ధ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రొట్టెను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పోల్చుట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సమర్థించుకున్నాడు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వృత్తాంతమును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1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21:1-6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కనుగొంటాము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తెలిసినట్లే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ప్రాణమును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తీయజూచినప్పుడు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నిర్దోషత్వము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దీవించాడు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ఉపయోగించిన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గుర్తించుట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కుమారుడైయున్నాడని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లూకా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బయలుపరచాడు</w:t>
      </w:r>
      <w:r w:rsidRPr="00B96FDC">
        <w:rPr>
          <w:rFonts w:eastAsia="Gautami"/>
          <w:cs/>
          <w:lang w:bidi="te"/>
        </w:rPr>
        <w:t>.</w:t>
      </w:r>
    </w:p>
    <w:p w14:paraId="40B330F3" w14:textId="0E49B4A0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అపొ</w:t>
      </w:r>
      <w:r w:rsidRPr="00B96FDC">
        <w:rPr>
          <w:rFonts w:eastAsia="Gautami"/>
          <w:cs/>
          <w:lang w:bidi="te"/>
        </w:rPr>
        <w:t>. 2:14-41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లూకా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చివరి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భాగమును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నిలిచియుండు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రాజరికము</w:t>
      </w:r>
      <w:r w:rsidRPr="00B96FDC">
        <w:rPr>
          <w:rFonts w:eastAsia="Gautami"/>
          <w:cs/>
          <w:lang w:bidi="te"/>
        </w:rPr>
        <w:t xml:space="preserve"> —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ఉపయోగించాడు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ఇక్కడ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పెంతెకొస్తు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దినమున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పేతురు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ప్రసంగమును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నివేదికనిచ్చాడు</w:t>
      </w:r>
      <w:r w:rsidRPr="00B96FDC">
        <w:rPr>
          <w:rFonts w:eastAsia="Gautami"/>
          <w:cs/>
          <w:lang w:bidi="te"/>
        </w:rPr>
        <w:t xml:space="preserve">. 30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31 </w:t>
      </w:r>
      <w:r w:rsidRPr="00B96FDC">
        <w:rPr>
          <w:rFonts w:eastAsia="Gautami"/>
          <w:cs/>
        </w:rPr>
        <w:t>వచనములలో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చెబుతూ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మృతులలో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పేతురు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వివరించాడు</w:t>
      </w:r>
      <w:r w:rsidRPr="00B96FDC">
        <w:rPr>
          <w:rFonts w:eastAsia="Gautami"/>
          <w:cs/>
          <w:lang w:bidi="te"/>
        </w:rPr>
        <w:t>:</w:t>
      </w:r>
    </w:p>
    <w:p w14:paraId="329FFB0A" w14:textId="17255565" w:rsidR="002D263E" w:rsidRPr="00B96FDC" w:rsidRDefault="00D70494" w:rsidP="009B7EA3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-IN"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గర్భఫలములోనుండి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సింహాసనముమీద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ఒకని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కూర్చుండబెట్టుదును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 xml:space="preserve"> [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>]</w:t>
      </w:r>
      <w:r w:rsidRPr="00B96FDC">
        <w:rPr>
          <w:rFonts w:eastAsia="Gautami"/>
          <w:cs/>
          <w:lang w:bidi="te-IN"/>
        </w:rPr>
        <w:t>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ప్రమాణపూర్వకముగా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ఒట్టుపెట్టుకొనిన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సంగతి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అతడెరిగి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lastRenderedPageBreak/>
        <w:t>క్రీస్తు</w:t>
      </w:r>
      <w:r w:rsidRPr="00B96FDC">
        <w:rPr>
          <w:rFonts w:eastAsia="Gautami"/>
          <w:cs/>
          <w:lang w:bidi="te"/>
        </w:rPr>
        <w:t xml:space="preserve"> ... </w:t>
      </w:r>
      <w:r w:rsidRPr="00B96FDC">
        <w:rPr>
          <w:rFonts w:eastAsia="Gautami"/>
          <w:cs/>
          <w:lang w:bidi="te-IN"/>
        </w:rPr>
        <w:t>శరీరము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కుళ్లిపోలేదనియు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ముందుగా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తెలిసికొని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పునరుత్థానమునుగూర్చి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చెప్పెను</w:t>
      </w:r>
      <w:r w:rsidRPr="00B96FDC">
        <w:rPr>
          <w:rFonts w:eastAsia="Gautami"/>
          <w:cs/>
          <w:lang w:bidi="te"/>
        </w:rPr>
        <w:t xml:space="preserve"> (</w:t>
      </w:r>
      <w:r w:rsidRPr="00B96FDC">
        <w:rPr>
          <w:rFonts w:eastAsia="Gautami"/>
          <w:cs/>
          <w:lang w:bidi="te-IN"/>
        </w:rPr>
        <w:t>అపొ</w:t>
      </w:r>
      <w:r w:rsidRPr="00B96FDC">
        <w:rPr>
          <w:rFonts w:eastAsia="Gautami"/>
          <w:cs/>
          <w:lang w:bidi="te"/>
        </w:rPr>
        <w:t>. 2:30-31).</w:t>
      </w:r>
    </w:p>
    <w:p w14:paraId="2DC7860D" w14:textId="014D8CF5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ఇక్కడ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పేతురు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పలికిన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మాటలు</w:t>
      </w:r>
      <w:r w:rsidRPr="00B96FDC">
        <w:rPr>
          <w:rFonts w:eastAsia="Gautami"/>
          <w:cs/>
          <w:lang w:bidi="te"/>
        </w:rPr>
        <w:t xml:space="preserve"> 2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7:12-13</w:t>
      </w:r>
      <w:r w:rsidRPr="00B96FDC">
        <w:rPr>
          <w:rFonts w:eastAsia="Gautami"/>
          <w:cs/>
        </w:rPr>
        <w:t>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ప్రస్తావిస్తాయి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అక్కడ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వాగ్దానమును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చేశాడు</w:t>
      </w:r>
      <w:r w:rsidRPr="00B96FDC">
        <w:rPr>
          <w:rFonts w:eastAsia="Gautami"/>
          <w:cs/>
          <w:lang w:bidi="te"/>
        </w:rPr>
        <w:t>:</w:t>
      </w:r>
    </w:p>
    <w:p w14:paraId="56E8AB74" w14:textId="587E5346" w:rsidR="002D263E" w:rsidRPr="00B96FDC" w:rsidRDefault="00D70494" w:rsidP="009B7EA3">
      <w:pPr>
        <w:pStyle w:val="Quotations"/>
        <w:rPr>
          <w:cs/>
          <w:lang w:bidi="te"/>
        </w:rPr>
      </w:pPr>
      <w:r w:rsidRPr="00B96FDC">
        <w:rPr>
          <w:rFonts w:eastAsia="Gautami"/>
          <w:cs/>
          <w:lang w:bidi="te-IN"/>
        </w:rPr>
        <w:t>నీ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గర్భములోనుండి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నీ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సంతతిని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హెచ్చించి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స్థిరపరచెదను</w:t>
      </w:r>
      <w:r w:rsidRPr="00B96FDC">
        <w:rPr>
          <w:rFonts w:eastAsia="Gautami"/>
          <w:cs/>
          <w:lang w:bidi="te"/>
        </w:rPr>
        <w:t>. ...</w:t>
      </w:r>
      <w:r w:rsidRPr="00B96FDC">
        <w:rPr>
          <w:rFonts w:eastAsia="Gautami"/>
          <w:cs/>
          <w:lang w:bidi="te-IN"/>
        </w:rPr>
        <w:t>అతని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రాజ్యసింహాసనమును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నేను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నిత్యముగా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స్థిరపరచెదను</w:t>
      </w:r>
      <w:r w:rsidRPr="00B96FDC">
        <w:rPr>
          <w:rFonts w:eastAsia="Gautami"/>
          <w:cs/>
          <w:lang w:bidi="te"/>
        </w:rPr>
        <w:t xml:space="preserve"> (2 </w:t>
      </w:r>
      <w:r w:rsidRPr="00B96FDC">
        <w:rPr>
          <w:rFonts w:eastAsia="Gautami"/>
          <w:cs/>
          <w:lang w:bidi="te-IN"/>
        </w:rPr>
        <w:t>సమూ</w:t>
      </w:r>
      <w:r w:rsidRPr="00B96FDC">
        <w:rPr>
          <w:rFonts w:eastAsia="Gautami"/>
          <w:cs/>
          <w:lang w:bidi="te"/>
        </w:rPr>
        <w:t>. 7:12-13).</w:t>
      </w:r>
    </w:p>
    <w:p w14:paraId="0E216FB7" w14:textId="5FF516F3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లూకా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సూచించినట్లు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పరలోకమందున్న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సింహాసనము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ఆరోహణమగుట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భూదిగంతముల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వ్యాపింపజేయుటకు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సిద్ధపడియున్నాడు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రుజువైయున్నది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వలెనే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లూకా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ప్రస్తావించిన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సందర్భము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అంశమును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ఉద్ఘాటించింది</w:t>
      </w:r>
      <w:r w:rsidRPr="00B96FDC">
        <w:rPr>
          <w:rFonts w:eastAsia="Gautami"/>
          <w:cs/>
          <w:lang w:bidi="te"/>
        </w:rPr>
        <w:t xml:space="preserve">: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దినమున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భూదిగంతముల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వ్యాపిస్తుంది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నెరవేర్చు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యేసే</w:t>
      </w:r>
      <w:r w:rsidRPr="00B96FDC">
        <w:rPr>
          <w:rFonts w:eastAsia="Gautami"/>
          <w:cs/>
          <w:lang w:bidi="te"/>
        </w:rPr>
        <w:t>.</w:t>
      </w:r>
    </w:p>
    <w:p w14:paraId="1F1AB010" w14:textId="25FFC353" w:rsidR="00FE6487" w:rsidRPr="00B96FDC" w:rsidRDefault="00D70494" w:rsidP="00D70494">
      <w:pPr>
        <w:pStyle w:val="Quotations"/>
        <w:rPr>
          <w:rFonts w:eastAsia="Gautami"/>
          <w:cs/>
          <w:lang w:bidi="te"/>
        </w:rPr>
      </w:pPr>
      <w:r w:rsidRPr="00B96FDC">
        <w:rPr>
          <w:rFonts w:eastAsia="Gautami"/>
          <w:cs/>
          <w:lang w:bidi="te-IN"/>
        </w:rPr>
        <w:t>భవిష్యత్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మెస్సీయ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వారసుడైయుంటాడు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ఎందుకంటే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యూదా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గోత్రమునకు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చెందినవాడు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గోత్రము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యాకోబు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మరణించుటకు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ముందు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అతడిచ్చిన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ఆశీర్వాదములో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విశేషముగా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ప్రస్తావించబడింది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అక్కడ</w:t>
      </w:r>
      <w:r w:rsidRPr="00B96FDC">
        <w:rPr>
          <w:rFonts w:eastAsia="Gautami"/>
          <w:cs/>
          <w:lang w:bidi="te"/>
        </w:rPr>
        <w:t xml:space="preserve"> “</w:t>
      </w:r>
      <w:r w:rsidRPr="00B96FDC">
        <w:rPr>
          <w:rFonts w:eastAsia="Gautami"/>
          <w:cs/>
          <w:lang w:bidi="te-IN"/>
        </w:rPr>
        <w:t>యూదా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యొద్ద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రాజదండము</w:t>
      </w:r>
      <w:r w:rsidRPr="00B96FDC">
        <w:rPr>
          <w:rFonts w:eastAsia="Gautami"/>
          <w:cs/>
          <w:lang w:bidi="te"/>
        </w:rPr>
        <w:t xml:space="preserve">” — </w:t>
      </w:r>
      <w:r w:rsidRPr="00B96FDC">
        <w:rPr>
          <w:rFonts w:eastAsia="Gautami"/>
          <w:cs/>
          <w:lang w:bidi="te-IN"/>
        </w:rPr>
        <w:t>రాజులకు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చిహ్నము</w:t>
      </w:r>
      <w:r w:rsidRPr="00B96FDC">
        <w:rPr>
          <w:rFonts w:eastAsia="Gautami"/>
          <w:cs/>
          <w:lang w:bidi="te"/>
        </w:rPr>
        <w:t xml:space="preserve"> — “</w:t>
      </w:r>
      <w:r w:rsidRPr="00B96FDC">
        <w:rPr>
          <w:rFonts w:eastAsia="Gautami"/>
          <w:cs/>
          <w:lang w:bidi="te-IN"/>
        </w:rPr>
        <w:t>తొలగిపోదు</w:t>
      </w:r>
      <w:r w:rsidRPr="00B96FDC">
        <w:rPr>
          <w:rFonts w:eastAsia="Gautami"/>
          <w:cs/>
          <w:lang w:bidi="te"/>
        </w:rPr>
        <w:t xml:space="preserve">” </w:t>
      </w:r>
      <w:r w:rsidRPr="00B96FDC">
        <w:rPr>
          <w:rFonts w:eastAsia="Gautami"/>
          <w:cs/>
          <w:lang w:bidi="te-IN"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అతడు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తెలిపాడు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ప్రవచనము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నెరవేర్చబడుతుంది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యూదా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గోత్రములో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దేవునికి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ప్రియమైన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రాజు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మాత్రమే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జన్మించినప్పుడు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వాగ్దానమును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నమ్మకత్వమును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కృపను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ఒకేసారి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నెరవేర్చాడు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ద్వారా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కృప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మానవజాతిని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రక్షించు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చిత్తమును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నెరవేర్చుతాడు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దీనిని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పాత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నిబంధనలో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వాగ్దానము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చేశాడు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మానవాళి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ధర్మశాస్త్రము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దీనిని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సాధించలేకపోయింది</w:t>
      </w:r>
      <w:r w:rsidRPr="00B96FDC">
        <w:rPr>
          <w:rFonts w:eastAsia="Gautami"/>
          <w:cs/>
          <w:lang w:bidi="te"/>
        </w:rPr>
        <w:t>.</w:t>
      </w:r>
    </w:p>
    <w:p w14:paraId="0273D3D4" w14:textId="3C54DFCE" w:rsidR="002D263E" w:rsidRPr="00B96FDC" w:rsidRDefault="00D70494" w:rsidP="005879B0">
      <w:pPr>
        <w:pStyle w:val="QuotationAuthor"/>
        <w:rPr>
          <w:cs/>
          <w:lang w:bidi="te"/>
        </w:rPr>
      </w:pPr>
      <w:r w:rsidRPr="00B96FDC">
        <w:rPr>
          <w:rFonts w:eastAsia="Gautami"/>
          <w:cs/>
          <w:lang w:bidi="te"/>
        </w:rPr>
        <w:t xml:space="preserve">— </w:t>
      </w:r>
      <w:r w:rsidRPr="00B96FDC">
        <w:rPr>
          <w:rFonts w:eastAsia="Gautami"/>
          <w:cs/>
          <w:lang w:bidi="te-IN"/>
        </w:rPr>
        <w:t>రెవ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డా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  <w:lang w:bidi="te-IN"/>
        </w:rPr>
        <w:t>స్టీఫెన్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  <w:lang w:bidi="te-IN"/>
        </w:rPr>
        <w:t>టోంగ్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  <w:lang w:bidi="te-IN"/>
        </w:rPr>
        <w:t>అనువాదము</w:t>
      </w:r>
    </w:p>
    <w:p w14:paraId="239B2D4E" w14:textId="28ECF856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అయినను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పాఠ్యక్రమములలో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వివరముగా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చూసినట్లు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త్వరితముగా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ఒకేసారి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నెరవేర్చలేదు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లూకా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ఇతర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అందరు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స్పష్టము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చేశారు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బదులుగా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భూమి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దశలలో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తీసుకొనివస్తాడని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మరలా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వివరించారు</w:t>
      </w:r>
      <w:r w:rsidRPr="00B96FDC">
        <w:rPr>
          <w:rFonts w:eastAsia="Gautami"/>
          <w:cs/>
          <w:lang w:bidi="te"/>
        </w:rPr>
        <w:t>.</w:t>
      </w:r>
    </w:p>
    <w:p w14:paraId="13081A40" w14:textId="27775B0E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lastRenderedPageBreak/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రాకడలో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నెరవేర్చుట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సంఘ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చరిత్ర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అంతటిలో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కొనసాగింపులో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వ్యాపింపజేయుటను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కొనసాగిస్తున్నాడు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నెరవేర్పులో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మహిమలో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తిరిగివచ్చినప్పుడు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పరిపూర్ణతలోనికి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నడిపిస్తాడు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కుమారునిగా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పట్ల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ముక్కోణ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దృక్పధము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క్రైస్తవ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విశ్వాసమునకు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కీలకమైనది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అంటే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ఎల్లప్పుడూ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దశల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వెలుగులో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అనువర్తించాలి</w:t>
      </w:r>
      <w:r w:rsidRPr="00B96FDC">
        <w:rPr>
          <w:rFonts w:eastAsia="Gautami"/>
          <w:cs/>
          <w:lang w:bidi="te"/>
        </w:rPr>
        <w:t>.</w:t>
      </w:r>
    </w:p>
    <w:p w14:paraId="17FCC657" w14:textId="484ED32C" w:rsidR="002D263E" w:rsidRPr="00B96FDC" w:rsidRDefault="00D70494" w:rsidP="00D70494">
      <w:pPr>
        <w:pStyle w:val="BulletHeading"/>
        <w:rPr>
          <w:cs/>
          <w:lang w:bidi="te"/>
        </w:rPr>
      </w:pPr>
      <w:bookmarkStart w:id="41" w:name="_Toc53999952"/>
      <w:bookmarkStart w:id="42" w:name="_Toc63089860"/>
      <w:r w:rsidRPr="00B96FDC">
        <w:rPr>
          <w:rFonts w:eastAsia="Gautami"/>
          <w:cs/>
          <w:lang w:bidi="te-IN"/>
        </w:rPr>
        <w:t>ఆరంభము</w:t>
      </w:r>
      <w:bookmarkEnd w:id="41"/>
      <w:bookmarkEnd w:id="42"/>
    </w:p>
    <w:p w14:paraId="2E0D9818" w14:textId="7A8A51F7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మొదటిగా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అనుచరులముగా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ఆరంభములోనికి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వెనుకకు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తిరిగిచూస్తూ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అనువర్తించుకుంటాము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భూలోక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పరిచర్య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మానవ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స్వామిభక్తిలోని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అవసరతను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నెరవేర్చి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ఆయనను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నమ్మువారందరి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నిత్య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భద్రపరచాడు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చూపిన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విధేయత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కారణంగా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ఆత్మ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మరణములో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తిరిగిలేపాడు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పరలోకమందున్న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సింహానము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మీదికి</w:t>
      </w:r>
      <w:r w:rsidR="00431995">
        <w:rPr>
          <w:rFonts w:eastAsia="Gautami" w:hint="cs"/>
          <w:cs/>
        </w:rPr>
        <w:t xml:space="preserve"> ఎక్కి</w:t>
      </w:r>
      <w:r w:rsidRPr="00B96FDC">
        <w:rPr>
          <w:rFonts w:eastAsia="Gautami"/>
          <w:cs/>
        </w:rPr>
        <w:t>వెళ్లాడు</w:t>
      </w:r>
      <w:r w:rsidRPr="00B96FDC">
        <w:rPr>
          <w:rFonts w:eastAsia="Gautami"/>
          <w:cs/>
          <w:lang w:bidi="te"/>
        </w:rPr>
        <w:t>.</w:t>
      </w:r>
    </w:p>
    <w:p w14:paraId="20D183A8" w14:textId="58CE39C0" w:rsidR="00FE6487" w:rsidRPr="00B96FDC" w:rsidRDefault="00D70494" w:rsidP="002D263E">
      <w:pPr>
        <w:pStyle w:val="BodyText0"/>
        <w:rPr>
          <w:rFonts w:eastAsia="Gautami"/>
          <w:cs/>
          <w:lang w:bidi="te"/>
        </w:rPr>
      </w:pP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ఆరంభములో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శక్తిని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నాశనము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ఆరంభించాడు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లోకమందంతటా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సాతాను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కోరలలో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విమోచించబడుటకు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మార్గమును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సరాళము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చేశాడు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పరలోకమందున్న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సింహానము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రానున్న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కలుగు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సంచకరవుగా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సంఘము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ఆత్మను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కుమ్మరించాడు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కాబట్టి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నూతనపరచుకోమని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పిలుపునిచ్చుటను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చదివినప్పుడు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ఆరంభములో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గొప్ప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కుమారునిగా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సాధించిన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ఉంచాలి</w:t>
      </w:r>
      <w:r w:rsidRPr="00B96FDC">
        <w:rPr>
          <w:rFonts w:eastAsia="Gautami"/>
          <w:cs/>
          <w:lang w:bidi="te"/>
        </w:rPr>
        <w:t>.</w:t>
      </w:r>
    </w:p>
    <w:p w14:paraId="70540C0F" w14:textId="5DE12190" w:rsidR="002D263E" w:rsidRPr="00B96FDC" w:rsidRDefault="00D70494" w:rsidP="00D70494">
      <w:pPr>
        <w:pStyle w:val="BulletHeading"/>
        <w:rPr>
          <w:cs/>
          <w:lang w:bidi="te"/>
        </w:rPr>
      </w:pPr>
      <w:bookmarkStart w:id="43" w:name="_Toc53999953"/>
      <w:bookmarkStart w:id="44" w:name="_Toc63089861"/>
      <w:r w:rsidRPr="00B96FDC">
        <w:rPr>
          <w:rFonts w:eastAsia="Gautami"/>
          <w:cs/>
          <w:lang w:bidi="te-IN"/>
        </w:rPr>
        <w:t>కొనసాగింపు</w:t>
      </w:r>
      <w:bookmarkEnd w:id="43"/>
      <w:bookmarkEnd w:id="44"/>
    </w:p>
    <w:p w14:paraId="762378B6" w14:textId="0AC59412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రెండవదిగా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సంఘ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చరిత్ర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అంతటిలో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కొనసాగింపుకు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అనువర్తించుటకు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సిద్ధముగా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ఉండాలి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రెండు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వేల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సంవత్సరముల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కంటే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ఎక్కువ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కాలము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పాటు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అనుదినము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సింహాసనము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చేయుచున్నాడు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క్షణము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పెట్టిన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ఎక్కువగా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నెరవేర్చుచున్నాడు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సువార్త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ప్రకటన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విరోధులను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ఓడించుట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కొనసాగించుచున్నాడు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లోకమందంతటా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లెక్కలేనంత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పురుషులను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స్త్రీలను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పిల్లలను</w:t>
      </w:r>
      <w:r w:rsidR="009031C4" w:rsidRPr="00B96FDC">
        <w:rPr>
          <w:rFonts w:eastAsia="Gautami" w:hint="cs"/>
          <w:cs/>
        </w:rPr>
        <w:t xml:space="preserve"> </w:t>
      </w:r>
      <w:r w:rsidRPr="00B96FDC">
        <w:rPr>
          <w:rFonts w:eastAsia="Gautami"/>
          <w:cs/>
        </w:rPr>
        <w:t>చీకటి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కోరల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నుండి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విమోచించాడు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సంఘ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చరిత్రలో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దీనిని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చేయుటను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కొనసాగిస్తాడు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కలిగియుండవచ్చు</w:t>
      </w:r>
      <w:r w:rsidRPr="00B96FDC">
        <w:rPr>
          <w:rFonts w:eastAsia="Gautami"/>
          <w:cs/>
          <w:lang w:bidi="te"/>
        </w:rPr>
        <w:t>.</w:t>
      </w:r>
    </w:p>
    <w:p w14:paraId="7A8688F0" w14:textId="30CB854C" w:rsidR="002D263E" w:rsidRPr="00B96FDC" w:rsidRDefault="00D70494" w:rsidP="000B6BDA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వారు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నిరాశాజనకమైన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పరిస్థితులను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ఎదుర్కొన్నప్పుడు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వాస్తవిక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శ్రోతలు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పెట్టాలని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పిలుపునిచ్చాడు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lastRenderedPageBreak/>
        <w:t>ఇదే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విధంగా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కొనసాగింపులో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సాధించిన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సఫలత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హృదయములను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తిప్పుకోవాలి</w:t>
      </w:r>
      <w:r w:rsidRPr="00B96FDC">
        <w:rPr>
          <w:rFonts w:eastAsia="Gautami"/>
          <w:cs/>
          <w:lang w:bidi="te"/>
        </w:rPr>
        <w:t>.</w:t>
      </w:r>
    </w:p>
    <w:p w14:paraId="5B7C85B0" w14:textId="1118ABE1" w:rsidR="002D263E" w:rsidRPr="00B96FDC" w:rsidRDefault="00D70494" w:rsidP="00D70494">
      <w:pPr>
        <w:pStyle w:val="BulletHeading"/>
        <w:rPr>
          <w:cs/>
          <w:lang w:bidi="te"/>
        </w:rPr>
      </w:pPr>
      <w:bookmarkStart w:id="45" w:name="_Toc53999954"/>
      <w:bookmarkStart w:id="46" w:name="_Toc63089862"/>
      <w:r w:rsidRPr="00B96FDC">
        <w:rPr>
          <w:rFonts w:eastAsia="Gautami"/>
          <w:cs/>
          <w:lang w:bidi="te-IN"/>
        </w:rPr>
        <w:t>నెరవేర్పు</w:t>
      </w:r>
      <w:bookmarkEnd w:id="45"/>
      <w:bookmarkEnd w:id="46"/>
    </w:p>
    <w:p w14:paraId="22D7F34A" w14:textId="507843BD" w:rsidR="002D263E" w:rsidRPr="00B96FDC" w:rsidRDefault="00D70494" w:rsidP="004C636F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చివరిగా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మహిమగల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రాకడలో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నెరవేర్పు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హృదయములను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తిప్పుట</w:t>
      </w:r>
      <w:r w:rsidRPr="00B96FDC">
        <w:rPr>
          <w:rFonts w:eastAsia="Gautami"/>
          <w:cs/>
          <w:lang w:bidi="te"/>
        </w:rPr>
        <w:t xml:space="preserve"> </w:t>
      </w:r>
      <w:r w:rsidR="004C636F">
        <w:rPr>
          <w:rFonts w:eastAsia="Gautami" w:hint="cs"/>
          <w:cs/>
          <w:lang w:val="en-IN"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అనువర్తించాలని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బోధిస్తుంది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మునుపటిని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వర్తమానమును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మాత్రమే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చూడముగాని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భవిష్యత్తులో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క్రీస్తుయొక్క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నెరవేర్పు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వైపుకు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చూస్తాము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మహిమలో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తిరిగివచ్చునప్పుడు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విరోధులందరు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నిత్య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శాపములను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అనుభవిస్తారు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విమోచించిన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ప్రజలందరు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నూతన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సృష్టిలో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ఆశీర్వాదముల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పూర్ణతలో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నివసిస్తారు</w:t>
      </w:r>
      <w:r w:rsidRPr="00B96FDC">
        <w:rPr>
          <w:rFonts w:eastAsia="Gautami"/>
          <w:cs/>
          <w:lang w:bidi="te"/>
        </w:rPr>
        <w:t>.</w:t>
      </w:r>
    </w:p>
    <w:p w14:paraId="70164C5B" w14:textId="44281346" w:rsidR="002D263E" w:rsidRPr="00B96FDC" w:rsidRDefault="00D70494" w:rsidP="002D263E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ఏదో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భూమి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నూతనీకరణ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వారి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పునరుద్ధరించుకోవాలని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పిలుపునిచ్చు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విధముగా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రూపొందించబడింది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కారణము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చేత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మహిమలో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తిరిగివచ్చినప్పుడు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సృష్టి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అంతటిలో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స్థాపించు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నూతనపరచుకోమని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భాగము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పిలుపునిస్తుంది</w:t>
      </w:r>
      <w:r w:rsidRPr="00B96FDC">
        <w:rPr>
          <w:rFonts w:eastAsia="Gautami"/>
          <w:cs/>
          <w:lang w:bidi="te"/>
        </w:rPr>
        <w:t>.</w:t>
      </w:r>
    </w:p>
    <w:p w14:paraId="25050763" w14:textId="364E2CB7" w:rsidR="002D263E" w:rsidRPr="00B96FDC" w:rsidRDefault="00EE3E21" w:rsidP="002D263E">
      <w:pPr>
        <w:pStyle w:val="ChapterHeading"/>
      </w:pPr>
      <w:bookmarkStart w:id="47" w:name="_Toc53999955"/>
      <w:bookmarkStart w:id="48" w:name="_Toc63089863"/>
      <w:r w:rsidRPr="00B96FDC">
        <w:rPr>
          <w:cs/>
          <w:lang w:val="te" w:bidi="te-IN"/>
        </w:rPr>
        <w:t>ముగింపు</w:t>
      </w:r>
      <w:bookmarkEnd w:id="47"/>
      <w:bookmarkEnd w:id="48"/>
    </w:p>
    <w:p w14:paraId="71762C2D" w14:textId="4F031421" w:rsidR="00FE6487" w:rsidRPr="00B96FDC" w:rsidRDefault="00D70494" w:rsidP="000B6BDA">
      <w:pPr>
        <w:pStyle w:val="BodyText0"/>
        <w:rPr>
          <w:rFonts w:eastAsia="Gautami"/>
          <w:cs/>
          <w:lang w:bidi="te"/>
        </w:rPr>
      </w:pP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పరిచయంలో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నేపథ్యమును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చూశాము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కర్తృత్వము</w:t>
      </w:r>
      <w:r w:rsidRPr="00B96FDC">
        <w:rPr>
          <w:rFonts w:eastAsia="Gautami"/>
          <w:cs/>
          <w:lang w:bidi="te"/>
        </w:rPr>
        <w:t xml:space="preserve">, </w:t>
      </w:r>
      <w:r w:rsidR="00B96FDC" w:rsidRPr="00B96FDC">
        <w:rPr>
          <w:rFonts w:eastAsia="Gautami"/>
          <w:cs/>
        </w:rPr>
        <w:t>తేది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వ్రాయబడిన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పరిస్థితులను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గూర్చి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నేర్చుకున్నాము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కుటుంబము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పట్ల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నూతనపరచుకొనుటకు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పిలుపునిచ్చుట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కొరకు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రూపొందించబడిన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గుర్తించాము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చివరిగా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క్రైస్తవ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అనువర్తనము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దైవిక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ఉద్ఘాటించు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చూశాము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పరలోకమందు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ఉన్నట్లు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భూమి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మీదికి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తీసుకొనివచ్చు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క్రొత్త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నిబంధనకు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మధ్యవర్తిగా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విశ్వాసమును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బలపరచుకొనునట్లు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బలపరచాలి</w:t>
      </w:r>
      <w:r w:rsidRPr="00B96FDC">
        <w:rPr>
          <w:rFonts w:eastAsia="Gautami"/>
          <w:cs/>
          <w:lang w:bidi="te"/>
        </w:rPr>
        <w:t>.</w:t>
      </w:r>
    </w:p>
    <w:p w14:paraId="6A8E0A37" w14:textId="4E668B84" w:rsidR="00D70494" w:rsidRPr="00B2171C" w:rsidRDefault="00D70494" w:rsidP="000B6BDA">
      <w:pPr>
        <w:pStyle w:val="BodyText0"/>
        <w:rPr>
          <w:cs/>
          <w:lang w:bidi="te"/>
        </w:rPr>
      </w:pPr>
      <w:r w:rsidRPr="00B96FDC">
        <w:rPr>
          <w:rFonts w:eastAsia="Gautami"/>
          <w:cs/>
        </w:rPr>
        <w:t>ఇశ్రాయేలులో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అనేకమంది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కోల్పోయినప్పుడు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మొదటిగా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ప్రాచీన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ప్రజలకు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ఇచ్చాడు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ఎదురైయ్యే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కష్టములు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నిరీక్షణను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కోల్పోవునట్లు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చేస్తాయి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వారిని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దారిమళ్లించుచున్న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సంకటమును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విడిచిపెట్టి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అంతిమ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లక్ష్యమును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చేరుకుంటుంది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నిశ్చయతను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పొందుకోమని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ప్రోత్సహించాడు</w:t>
      </w:r>
      <w:r w:rsidRPr="00B96FDC">
        <w:rPr>
          <w:rFonts w:eastAsia="Gautami"/>
          <w:cs/>
          <w:lang w:bidi="te"/>
        </w:rPr>
        <w:t>.</w:t>
      </w:r>
      <w:r w:rsidR="00FE6487"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రచయిత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ఇశ్రాయేలును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ఈ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దిశలో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నడిపించిన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lastRenderedPageBreak/>
        <w:t>విధానమును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నేర్చుకొనుచుండగా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మన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జీవితములలోని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సంకటమును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ప్రక్కనబెట్టుటకు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అనేక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అవకాశములను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కనుగొంటాము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నీతిగల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కుమారుడైన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వచ్చాడు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సింహాసనము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మీద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ఉంచాడు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అనుదినము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యేసు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ఎక్కువగా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వ్యాపింపజేయుచున్నాడు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, </w:t>
      </w:r>
      <w:r w:rsidRPr="00B96FDC">
        <w:rPr>
          <w:rFonts w:eastAsia="Gautami"/>
          <w:cs/>
        </w:rPr>
        <w:t>సౌలు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దావీదు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జీవితములలో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దేవుడు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చేసిన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కార్యముల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ద్వారా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విఫలము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కాదు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సమూయేలు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గ్రంథము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మనకు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నిశ్చయతనిస్తుంది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భూదిగంతములకు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తీర్పు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తీర్చుటకు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క్రీస్తు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మహిమలో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తిరిగివస్తాడు</w:t>
      </w:r>
      <w:r w:rsidRPr="00B96FDC">
        <w:rPr>
          <w:rFonts w:eastAsia="Gautami"/>
          <w:cs/>
          <w:lang w:bidi="te"/>
        </w:rPr>
        <w:t xml:space="preserve">. </w:t>
      </w:r>
      <w:r w:rsidRPr="00B96FDC">
        <w:rPr>
          <w:rFonts w:eastAsia="Gautami"/>
          <w:cs/>
        </w:rPr>
        <w:t>మరియు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ఆయనను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నమ్మిన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ప్రతి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ఒక్కరు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రానున్న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దేవుని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రాజ్యము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యొక్క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అద్భుతములలో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ఆయనతో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కూడా</w:t>
      </w:r>
      <w:r w:rsidRPr="00B96FDC">
        <w:rPr>
          <w:rFonts w:eastAsia="Gautami"/>
          <w:cs/>
          <w:lang w:bidi="te"/>
        </w:rPr>
        <w:t xml:space="preserve"> </w:t>
      </w:r>
      <w:r w:rsidRPr="00B96FDC">
        <w:rPr>
          <w:rFonts w:eastAsia="Gautami"/>
          <w:cs/>
        </w:rPr>
        <w:t>పరిపాలిస్తారు</w:t>
      </w:r>
      <w:r w:rsidRPr="00B96FDC">
        <w:rPr>
          <w:rFonts w:eastAsia="Gautami"/>
          <w:cs/>
          <w:lang w:bidi="te"/>
        </w:rPr>
        <w:t>.</w:t>
      </w:r>
    </w:p>
    <w:sectPr w:rsidR="00D70494" w:rsidRPr="00B2171C" w:rsidSect="00FE64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241AB" w14:textId="77777777" w:rsidR="00AB7ED7" w:rsidRDefault="00AB7ED7">
      <w:r>
        <w:separator/>
      </w:r>
    </w:p>
  </w:endnote>
  <w:endnote w:type="continuationSeparator" w:id="0">
    <w:p w14:paraId="71395C39" w14:textId="77777777" w:rsidR="00AB7ED7" w:rsidRDefault="00AB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96D04" w14:textId="77777777" w:rsidR="00CC7DF5" w:rsidRPr="00230C58" w:rsidRDefault="00CC7DF5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6CC80BB1" w14:textId="77777777" w:rsidR="00CC7DF5" w:rsidRPr="00356D24" w:rsidRDefault="00CC7DF5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proofErr w:type="spellStart"/>
    <w:r w:rsidRPr="003340F8">
      <w:rPr>
        <w:rFonts w:ascii="Arial" w:hAnsi="Arial" w:cs="Arial"/>
        <w:sz w:val="20"/>
      </w:rPr>
      <w:t>Thirdmill</w:t>
    </w:r>
    <w:proofErr w:type="spellEnd"/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43CA" w14:textId="77777777" w:rsidR="00CC7DF5" w:rsidRPr="00F04419" w:rsidRDefault="00CC7DF5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4B244F2F" w14:textId="77777777" w:rsidR="00CC7DF5" w:rsidRPr="00A44A1F" w:rsidRDefault="00CC7DF5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F398" w14:textId="77777777" w:rsidR="00CC7DF5" w:rsidRPr="00A60482" w:rsidRDefault="00CC7DF5" w:rsidP="005E097D">
    <w:pPr>
      <w:tabs>
        <w:tab w:val="right" w:pos="8620"/>
      </w:tabs>
      <w:spacing w:before="100" w:beforeAutospacing="1" w:after="200"/>
      <w:jc w:val="center"/>
      <w:rPr>
        <w:rFonts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30EBD913" w14:textId="77777777" w:rsidR="00CC7DF5" w:rsidRDefault="00CC7DF5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F1985" w14:textId="77777777" w:rsidR="00CC7DF5" w:rsidRPr="00F04419" w:rsidRDefault="00CC7DF5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7CD2D356" w14:textId="77777777" w:rsidR="00CC7DF5" w:rsidRPr="00C83EC1" w:rsidRDefault="00CC7DF5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128E" w14:textId="77777777" w:rsidR="000972C6" w:rsidRDefault="000972C6">
    <w:pPr>
      <w:pStyle w:val="Footer1"/>
      <w:tabs>
        <w:tab w:val="clear" w:pos="8640"/>
        <w:tab w:val="left" w:pos="0"/>
        <w:tab w:val="right" w:pos="8620"/>
      </w:tabs>
      <w:rPr>
        <w:rFonts w:ascii="Arial" w:hAnsi="Arial"/>
        <w:sz w:val="18"/>
      </w:rPr>
    </w:pPr>
    <w:r>
      <w:rPr>
        <w:rFonts w:ascii="Gautami" w:eastAsia="Gautami" w:hAnsi="Gautami" w:cs="Gautami"/>
        <w:sz w:val="18"/>
        <w:szCs w:val="18"/>
        <w:cs/>
        <w:lang w:val="te" w:bidi="te-IN"/>
      </w:rPr>
      <w:t>సమూయేలు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గ్రంథము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                   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>-</w:t>
    </w:r>
    <w:r>
      <w:rPr>
        <w:rFonts w:ascii="Gautami" w:eastAsia="Gautami" w:hAnsi="Gautami" w:cs="Gautami"/>
        <w:sz w:val="18"/>
        <w:szCs w:val="18"/>
        <w:lang w:val="te"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val="te"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val="te"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val="te" w:bidi="te"/>
      </w:rPr>
      <w:t>14</w:t>
    </w:r>
    <w:r>
      <w:rPr>
        <w:rFonts w:ascii="Gautami" w:eastAsia="Gautami" w:hAnsi="Gautami" w:cs="Gautami"/>
        <w:sz w:val="18"/>
        <w:szCs w:val="18"/>
        <w:lang w:val="te"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-                     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 xml:space="preserve">               </w:t>
    </w:r>
    <w:r>
      <w:rPr>
        <w:rFonts w:ascii="Gautami" w:eastAsia="Gautami" w:hAnsi="Gautami" w:cs="Gautami"/>
        <w:sz w:val="18"/>
        <w:szCs w:val="18"/>
        <w:cs/>
        <w:lang w:val="te"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మినిస్ట్రీస్</w:t>
    </w:r>
  </w:p>
  <w:p w14:paraId="3D91751A" w14:textId="77777777" w:rsidR="000972C6" w:rsidRDefault="000972C6">
    <w:pPr>
      <w:pStyle w:val="Footer1"/>
      <w:tabs>
        <w:tab w:val="clear" w:pos="8640"/>
        <w:tab w:val="right" w:pos="8620"/>
      </w:tabs>
      <w:rPr>
        <w:rFonts w:ascii="Arial" w:hAnsi="Arial"/>
        <w:sz w:val="18"/>
      </w:rPr>
    </w:pPr>
    <w:r>
      <w:rPr>
        <w:rFonts w:ascii="Gautami" w:eastAsia="Gautami" w:hAnsi="Gautami" w:cs="Gautami"/>
        <w:sz w:val="18"/>
        <w:szCs w:val="18"/>
        <w:cs/>
        <w:lang w:val="te" w:bidi="te-IN"/>
      </w:rPr>
      <w:t>సమూయేలు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గ్రంథము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యొక్క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పరిచయము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</w:r>
  </w:p>
  <w:p w14:paraId="10464409" w14:textId="77777777" w:rsidR="000972C6" w:rsidRDefault="000972C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99B9" w14:textId="633D1A20" w:rsidR="000972C6" w:rsidRPr="00D07483" w:rsidRDefault="000972C6" w:rsidP="005879B0">
    <w:pPr>
      <w:pStyle w:val="PageNum"/>
    </w:pPr>
    <w:r w:rsidRPr="00D07483">
      <w:rPr>
        <w:rFonts w:ascii="Gautami" w:eastAsia="Gautami" w:hAnsi="Gautami" w:cs="Gautami"/>
        <w:cs/>
        <w:lang w:val="te" w:bidi="te"/>
      </w:rPr>
      <w:t>-</w:t>
    </w:r>
    <w:r w:rsidRPr="00D07483">
      <w:rPr>
        <w:rFonts w:ascii="Gautami" w:eastAsia="Gautami" w:hAnsi="Gautami" w:cs="Gautami"/>
        <w:noProof w:val="0"/>
        <w:lang w:val="te" w:bidi="te"/>
      </w:rPr>
      <w:fldChar w:fldCharType="begin"/>
    </w:r>
    <w:r w:rsidRPr="00D07483">
      <w:rPr>
        <w:rFonts w:ascii="Gautami" w:eastAsia="Gautami" w:hAnsi="Gautami" w:cs="Gautami"/>
        <w:cs/>
        <w:lang w:val="te" w:bidi="te"/>
      </w:rPr>
      <w:instrText xml:space="preserve"> PAGE   \* MERGEFORMAT </w:instrText>
    </w:r>
    <w:r w:rsidRPr="00D07483">
      <w:rPr>
        <w:rFonts w:ascii="Gautami" w:eastAsia="Gautami" w:hAnsi="Gautami" w:cs="Gautami"/>
        <w:noProof w:val="0"/>
        <w:lang w:val="te" w:bidi="te"/>
      </w:rPr>
      <w:fldChar w:fldCharType="separate"/>
    </w:r>
    <w:r w:rsidR="008471AE">
      <w:rPr>
        <w:rFonts w:ascii="Gautami" w:eastAsia="Gautami" w:hAnsi="Gautami" w:cs="Gautami"/>
        <w:cs/>
        <w:lang w:val="te" w:bidi="te"/>
      </w:rPr>
      <w:t>25</w:t>
    </w:r>
    <w:r w:rsidRPr="00D07483">
      <w:rPr>
        <w:rFonts w:ascii="Gautami" w:eastAsia="Gautami" w:hAnsi="Gautami" w:cs="Gautami"/>
        <w:lang w:val="te" w:bidi="te"/>
      </w:rPr>
      <w:fldChar w:fldCharType="end"/>
    </w:r>
    <w:r w:rsidRPr="00D07483">
      <w:rPr>
        <w:rFonts w:ascii="Gautami" w:eastAsia="Gautami" w:hAnsi="Gautami" w:cs="Gautami"/>
        <w:cs/>
        <w:lang w:val="te" w:bidi="te"/>
      </w:rPr>
      <w:t>-</w:t>
    </w:r>
  </w:p>
  <w:p w14:paraId="16D82F3E" w14:textId="77777777" w:rsidR="000972C6" w:rsidRPr="00D07483" w:rsidRDefault="000972C6" w:rsidP="005879B0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8377" w14:textId="729A695D" w:rsidR="000972C6" w:rsidRDefault="000972C6" w:rsidP="005879B0">
    <w:pPr>
      <w:pStyle w:val="PageNum"/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noProof w:val="0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noProof w:val="0"/>
        <w:lang w:val="te" w:bidi="te"/>
      </w:rPr>
      <w:fldChar w:fldCharType="separate"/>
    </w:r>
    <w:r w:rsidR="008471AE">
      <w:rPr>
        <w:rFonts w:ascii="Gautami" w:eastAsia="Gautami" w:hAnsi="Gautami" w:cs="Gautami"/>
        <w:cs/>
        <w:lang w:val="te" w:bidi="te"/>
      </w:rPr>
      <w:t>1</w:t>
    </w:r>
    <w:r>
      <w:rPr>
        <w:rFonts w:ascii="Gautami" w:eastAsia="Gautami" w:hAnsi="Gautami" w:cs="Gautami"/>
        <w:lang w:val="te" w:bidi="te"/>
      </w:rPr>
      <w:fldChar w:fldCharType="end"/>
    </w:r>
    <w:r>
      <w:rPr>
        <w:rFonts w:ascii="Gautami" w:eastAsia="Gautami" w:hAnsi="Gautami" w:cs="Gautami"/>
        <w:cs/>
        <w:lang w:val="te" w:bidi="te"/>
      </w:rPr>
      <w:t>-</w:t>
    </w:r>
  </w:p>
  <w:p w14:paraId="08767055" w14:textId="77777777" w:rsidR="000972C6" w:rsidRDefault="000972C6" w:rsidP="005879B0">
    <w:pPr>
      <w:pStyle w:val="Footer"/>
      <w:rPr>
        <w:cs/>
        <w:lang w:bidi="te"/>
      </w:rPr>
    </w:pPr>
    <w:r w:rsidRPr="00DE702B">
      <w:rPr>
        <w:rFonts w:eastAsia="Gautami"/>
        <w:b/>
        <w:bCs/>
        <w:i/>
        <w:iCs/>
        <w:cs/>
        <w:lang w:bidi="te-IN"/>
      </w:rPr>
      <w:t>వీడియోలు</w:t>
    </w:r>
    <w:r w:rsidRPr="00DE702B">
      <w:rPr>
        <w:rFonts w:eastAsia="Gautami"/>
        <w:b/>
        <w:bCs/>
        <w:i/>
        <w:iCs/>
        <w:cs/>
        <w:lang w:bidi="te"/>
      </w:rPr>
      <w:t xml:space="preserve">, </w:t>
    </w:r>
    <w:r w:rsidRPr="00DE702B">
      <w:rPr>
        <w:rFonts w:eastAsia="Gautami"/>
        <w:b/>
        <w:bCs/>
        <w:i/>
        <w:iCs/>
        <w:cs/>
        <w:lang w:bidi="te-IN"/>
      </w:rPr>
      <w:t>స్టడీ</w:t>
    </w:r>
    <w:r w:rsidRPr="00DE702B">
      <w:rPr>
        <w:rFonts w:eastAsia="Gautami"/>
        <w:b/>
        <w:bCs/>
        <w:i/>
        <w:iCs/>
        <w:cs/>
        <w:lang w:bidi="te"/>
      </w:rPr>
      <w:t xml:space="preserve"> </w:t>
    </w:r>
    <w:r w:rsidRPr="00DE702B">
      <w:rPr>
        <w:rFonts w:eastAsia="Gautami"/>
        <w:b/>
        <w:bCs/>
        <w:i/>
        <w:iCs/>
        <w:cs/>
        <w:lang w:bidi="te-IN"/>
      </w:rPr>
      <w:t>గైడ్స్</w:t>
    </w:r>
    <w:r w:rsidRPr="00DE702B">
      <w:rPr>
        <w:rFonts w:eastAsia="Gautami"/>
        <w:b/>
        <w:bCs/>
        <w:i/>
        <w:iCs/>
        <w:cs/>
        <w:lang w:bidi="te"/>
      </w:rPr>
      <w:t xml:space="preserve"> </w:t>
    </w:r>
    <w:r w:rsidRPr="00DE702B">
      <w:rPr>
        <w:rFonts w:eastAsia="Gautami"/>
        <w:b/>
        <w:bCs/>
        <w:i/>
        <w:iCs/>
        <w:cs/>
        <w:lang w:bidi="te-IN"/>
      </w:rPr>
      <w:t>మరియు</w:t>
    </w:r>
    <w:r w:rsidRPr="00DE702B">
      <w:rPr>
        <w:rFonts w:eastAsia="Gautami"/>
        <w:b/>
        <w:bCs/>
        <w:i/>
        <w:iCs/>
        <w:cs/>
        <w:lang w:bidi="te"/>
      </w:rPr>
      <w:t xml:space="preserve"> </w:t>
    </w:r>
    <w:r w:rsidRPr="00DE702B">
      <w:rPr>
        <w:rFonts w:eastAsia="Gautami"/>
        <w:b/>
        <w:bCs/>
        <w:i/>
        <w:iCs/>
        <w:cs/>
        <w:lang w:bidi="te-IN"/>
      </w:rPr>
      <w:t>అనేక</w:t>
    </w:r>
    <w:r w:rsidRPr="00DE702B">
      <w:rPr>
        <w:rFonts w:eastAsia="Gautami"/>
        <w:b/>
        <w:bCs/>
        <w:i/>
        <w:iCs/>
        <w:cs/>
        <w:lang w:bidi="te"/>
      </w:rPr>
      <w:t xml:space="preserve"> </w:t>
    </w:r>
    <w:r w:rsidRPr="00DE702B">
      <w:rPr>
        <w:rFonts w:eastAsia="Gautami"/>
        <w:b/>
        <w:bCs/>
        <w:i/>
        <w:iCs/>
        <w:cs/>
        <w:lang w:bidi="te-IN"/>
      </w:rPr>
      <w:t>ఇతర</w:t>
    </w:r>
    <w:r w:rsidRPr="00DE702B">
      <w:rPr>
        <w:rFonts w:eastAsia="Gautami"/>
        <w:b/>
        <w:bCs/>
        <w:i/>
        <w:iCs/>
        <w:cs/>
        <w:lang w:bidi="te"/>
      </w:rPr>
      <w:t xml:space="preserve"> </w:t>
    </w:r>
    <w:r w:rsidRPr="00DE702B">
      <w:rPr>
        <w:rFonts w:eastAsia="Gautami"/>
        <w:b/>
        <w:bCs/>
        <w:i/>
        <w:iCs/>
        <w:cs/>
        <w:lang w:bidi="te-IN"/>
      </w:rPr>
      <w:t>నిధుల</w:t>
    </w:r>
    <w:r w:rsidRPr="00DE702B">
      <w:rPr>
        <w:rFonts w:eastAsia="Gautami"/>
        <w:b/>
        <w:bCs/>
        <w:i/>
        <w:iCs/>
        <w:cs/>
        <w:lang w:bidi="te"/>
      </w:rPr>
      <w:t xml:space="preserve"> </w:t>
    </w:r>
    <w:r w:rsidRPr="00DE702B">
      <w:rPr>
        <w:rFonts w:eastAsia="Gautami"/>
        <w:b/>
        <w:bCs/>
        <w:i/>
        <w:iCs/>
        <w:cs/>
        <w:lang w:bidi="te-IN"/>
      </w:rPr>
      <w:t>కొరకు</w:t>
    </w:r>
    <w:r w:rsidRPr="00DE702B">
      <w:rPr>
        <w:rFonts w:eastAsia="Gautami"/>
        <w:b/>
        <w:bCs/>
        <w:i/>
        <w:iCs/>
        <w:cs/>
        <w:lang w:bidi="te"/>
      </w:rPr>
      <w:t xml:space="preserve">, </w:t>
    </w:r>
    <w:r w:rsidRPr="00DE702B">
      <w:rPr>
        <w:rFonts w:eastAsia="Gautami"/>
        <w:b/>
        <w:bCs/>
        <w:i/>
        <w:iCs/>
        <w:cs/>
        <w:lang w:bidi="te-IN"/>
      </w:rPr>
      <w:t>దర్శించండి</w:t>
    </w:r>
    <w:r w:rsidRPr="00DE702B">
      <w:rPr>
        <w:rFonts w:eastAsia="Gautami"/>
        <w:b/>
        <w:bCs/>
        <w:i/>
        <w:iCs/>
        <w:cs/>
        <w:lang w:bidi="te"/>
      </w:rPr>
      <w:t xml:space="preserve"> http://thirdmill.org/scribd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383EB" w14:textId="77777777" w:rsidR="00AB7ED7" w:rsidRDefault="00AB7ED7">
      <w:r>
        <w:separator/>
      </w:r>
    </w:p>
  </w:footnote>
  <w:footnote w:type="continuationSeparator" w:id="0">
    <w:p w14:paraId="23981495" w14:textId="77777777" w:rsidR="00AB7ED7" w:rsidRDefault="00AB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F67F" w14:textId="77777777" w:rsidR="000972C6" w:rsidRDefault="000972C6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eastAsia="Gautami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స్టడీ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గైడ్స్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మరియు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అనేక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ఇతర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నిధుల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కొరకు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దర్శించండి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hyperlink r:id="rId1" w:history="1">
      <w:r>
        <w:rPr>
          <w:rStyle w:val="Hyperlink"/>
          <w:rFonts w:eastAsia="Gautami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6951169D" w14:textId="77777777" w:rsidR="000972C6" w:rsidRDefault="000972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0684" w14:textId="1E024A1D" w:rsidR="000972C6" w:rsidRPr="00311C45" w:rsidRDefault="000972C6" w:rsidP="005879B0">
    <w:pPr>
      <w:pStyle w:val="Header2"/>
      <w:rPr>
        <w:cs/>
        <w:lang w:bidi="te"/>
      </w:rPr>
    </w:pPr>
    <w:r>
      <w:rPr>
        <w:rFonts w:eastAsia="Gautami"/>
        <w:cs/>
      </w:rPr>
      <w:t>సమూయేలు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గ్రంథము</w:t>
    </w:r>
    <w:r>
      <w:rPr>
        <w:rFonts w:eastAsia="Gautami"/>
        <w:cs/>
        <w:lang w:bidi="te"/>
      </w:rPr>
      <w:tab/>
    </w:r>
    <w:r>
      <w:rPr>
        <w:rFonts w:eastAsia="Gautami"/>
        <w:cs/>
      </w:rPr>
      <w:t>మొదటి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సమూయేలు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గ్రంథము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యొక్క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పరిచయము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8FCC" w14:textId="77777777" w:rsidR="000972C6" w:rsidRPr="00B2171C" w:rsidRDefault="000972C6" w:rsidP="00D22B8D">
    <w:pPr>
      <w:pStyle w:val="Header1"/>
    </w:pPr>
    <w:r w:rsidRPr="00B2171C">
      <w:rPr>
        <w:rFonts w:eastAsia="Gautami"/>
        <w:cs/>
        <w:lang w:val="te"/>
      </w:rPr>
      <w:t>సమూయేలు</w:t>
    </w:r>
    <w:r w:rsidRPr="00B2171C">
      <w:rPr>
        <w:rFonts w:eastAsia="Gautami"/>
        <w:cs/>
        <w:lang w:val="te" w:bidi="te"/>
      </w:rPr>
      <w:t xml:space="preserve"> </w:t>
    </w:r>
    <w:r w:rsidRPr="00B2171C">
      <w:rPr>
        <w:rFonts w:eastAsia="Gautami"/>
        <w:cs/>
        <w:lang w:val="te"/>
      </w:rPr>
      <w:t>గ్రంథము</w:t>
    </w:r>
  </w:p>
  <w:p w14:paraId="7631775F" w14:textId="77777777" w:rsidR="000972C6" w:rsidRPr="00B2171C" w:rsidRDefault="000972C6" w:rsidP="002D263E">
    <w:pPr>
      <w:pStyle w:val="Header2"/>
      <w:rPr>
        <w:cs/>
        <w:lang w:bidi="te"/>
      </w:rPr>
    </w:pPr>
    <w:r w:rsidRPr="00B2171C">
      <w:rPr>
        <w:rFonts w:eastAsia="Gautami"/>
        <w:cs/>
      </w:rPr>
      <w:t>మొదటి</w:t>
    </w:r>
    <w:r w:rsidRPr="00B2171C">
      <w:rPr>
        <w:rFonts w:eastAsia="Gautami"/>
        <w:cs/>
        <w:lang w:bidi="te"/>
      </w:rPr>
      <w:t xml:space="preserve"> </w:t>
    </w:r>
    <w:r w:rsidRPr="00B2171C">
      <w:rPr>
        <w:rFonts w:eastAsia="Gautami"/>
        <w:cs/>
      </w:rPr>
      <w:t>పాఠము</w:t>
    </w:r>
  </w:p>
  <w:p w14:paraId="62BD77CA" w14:textId="77777777" w:rsidR="000972C6" w:rsidRPr="00B2171C" w:rsidRDefault="000972C6" w:rsidP="002D263E">
    <w:pPr>
      <w:pStyle w:val="Header2"/>
      <w:rPr>
        <w:rFonts w:ascii="Times New Roman" w:hAnsi="Times New Roman" w:cs="Times New Roman"/>
        <w:cs/>
        <w:lang w:bidi="te"/>
      </w:rPr>
    </w:pPr>
    <w:r w:rsidRPr="00B2171C">
      <w:rPr>
        <w:rFonts w:eastAsia="Gautami"/>
        <w:cs/>
      </w:rPr>
      <w:t>సమూయేలు</w:t>
    </w:r>
    <w:r w:rsidRPr="00B2171C">
      <w:rPr>
        <w:rFonts w:eastAsia="Gautami"/>
        <w:cs/>
        <w:lang w:bidi="te"/>
      </w:rPr>
      <w:t xml:space="preserve"> </w:t>
    </w:r>
    <w:r w:rsidRPr="00B2171C">
      <w:rPr>
        <w:rFonts w:eastAsia="Gautami"/>
        <w:cs/>
      </w:rPr>
      <w:t>గ్రంథము</w:t>
    </w:r>
    <w:r w:rsidRPr="00B2171C">
      <w:rPr>
        <w:rFonts w:eastAsia="Gautami"/>
        <w:cs/>
        <w:lang w:bidi="te"/>
      </w:rPr>
      <w:t xml:space="preserve"> </w:t>
    </w:r>
    <w:r w:rsidRPr="00B2171C">
      <w:rPr>
        <w:rFonts w:eastAsia="Gautami"/>
        <w:cs/>
      </w:rPr>
      <w:t>యొక్క</w:t>
    </w:r>
    <w:r w:rsidRPr="00B2171C">
      <w:rPr>
        <w:rFonts w:eastAsia="Gautami"/>
        <w:cs/>
        <w:lang w:bidi="te"/>
      </w:rPr>
      <w:t xml:space="preserve"> </w:t>
    </w:r>
    <w:r w:rsidRPr="00B2171C">
      <w:rPr>
        <w:rFonts w:eastAsia="Gautami"/>
        <w:cs/>
      </w:rPr>
      <w:t>పరిచయము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0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2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4119E"/>
    <w:multiLevelType w:val="multilevel"/>
    <w:tmpl w:val="0ED69942"/>
    <w:lvl w:ilvl="0">
      <w:start w:val="1"/>
      <w:numFmt w:val="decimal"/>
      <w:pStyle w:val="MinorHeadingGre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5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8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8"/>
  </w:num>
  <w:num w:numId="5">
    <w:abstractNumId w:val="34"/>
  </w:num>
  <w:num w:numId="6">
    <w:abstractNumId w:val="19"/>
  </w:num>
  <w:num w:numId="7">
    <w:abstractNumId w:val="27"/>
  </w:num>
  <w:num w:numId="8">
    <w:abstractNumId w:val="25"/>
  </w:num>
  <w:num w:numId="9">
    <w:abstractNumId w:val="16"/>
  </w:num>
  <w:num w:numId="10">
    <w:abstractNumId w:val="0"/>
  </w:num>
  <w:num w:numId="11">
    <w:abstractNumId w:val="10"/>
  </w:num>
  <w:num w:numId="12">
    <w:abstractNumId w:val="20"/>
  </w:num>
  <w:num w:numId="13">
    <w:abstractNumId w:val="17"/>
  </w:num>
  <w:num w:numId="14">
    <w:abstractNumId w:val="21"/>
  </w:num>
  <w:num w:numId="15">
    <w:abstractNumId w:val="15"/>
  </w:num>
  <w:num w:numId="16">
    <w:abstractNumId w:val="18"/>
  </w:num>
  <w:num w:numId="17">
    <w:abstractNumId w:val="9"/>
  </w:num>
  <w:num w:numId="18">
    <w:abstractNumId w:val="5"/>
  </w:num>
  <w:num w:numId="19">
    <w:abstractNumId w:val="11"/>
  </w:num>
  <w:num w:numId="20">
    <w:abstractNumId w:val="31"/>
  </w:num>
  <w:num w:numId="21">
    <w:abstractNumId w:val="33"/>
  </w:num>
  <w:num w:numId="22">
    <w:abstractNumId w:val="2"/>
  </w:num>
  <w:num w:numId="23">
    <w:abstractNumId w:val="12"/>
  </w:num>
  <w:num w:numId="24">
    <w:abstractNumId w:val="35"/>
  </w:num>
  <w:num w:numId="25">
    <w:abstractNumId w:val="30"/>
  </w:num>
  <w:num w:numId="26">
    <w:abstractNumId w:val="29"/>
  </w:num>
  <w:num w:numId="27">
    <w:abstractNumId w:val="28"/>
  </w:num>
  <w:num w:numId="28">
    <w:abstractNumId w:val="4"/>
  </w:num>
  <w:num w:numId="29">
    <w:abstractNumId w:val="7"/>
  </w:num>
  <w:num w:numId="30">
    <w:abstractNumId w:val="14"/>
  </w:num>
  <w:num w:numId="31">
    <w:abstractNumId w:val="26"/>
  </w:num>
  <w:num w:numId="32">
    <w:abstractNumId w:val="13"/>
  </w:num>
  <w:num w:numId="33">
    <w:abstractNumId w:val="22"/>
  </w:num>
  <w:num w:numId="34">
    <w:abstractNumId w:val="32"/>
  </w:num>
  <w:num w:numId="35">
    <w:abstractNumId w:val="6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FD4"/>
    <w:rsid w:val="00002C06"/>
    <w:rsid w:val="0000559C"/>
    <w:rsid w:val="00014617"/>
    <w:rsid w:val="000249C1"/>
    <w:rsid w:val="00026B2C"/>
    <w:rsid w:val="00027C49"/>
    <w:rsid w:val="00032564"/>
    <w:rsid w:val="00034B56"/>
    <w:rsid w:val="0003550D"/>
    <w:rsid w:val="0004615B"/>
    <w:rsid w:val="00047FE0"/>
    <w:rsid w:val="00057F7D"/>
    <w:rsid w:val="000630CE"/>
    <w:rsid w:val="00066F5D"/>
    <w:rsid w:val="000750F0"/>
    <w:rsid w:val="00084090"/>
    <w:rsid w:val="00085AC4"/>
    <w:rsid w:val="00090D1F"/>
    <w:rsid w:val="00094084"/>
    <w:rsid w:val="000972C6"/>
    <w:rsid w:val="00097E8D"/>
    <w:rsid w:val="000A197A"/>
    <w:rsid w:val="000B3534"/>
    <w:rsid w:val="000B6BDA"/>
    <w:rsid w:val="000C2E2F"/>
    <w:rsid w:val="000E0714"/>
    <w:rsid w:val="000E20B9"/>
    <w:rsid w:val="000E65EE"/>
    <w:rsid w:val="000F2C16"/>
    <w:rsid w:val="000F35E6"/>
    <w:rsid w:val="000F3B2C"/>
    <w:rsid w:val="00122CED"/>
    <w:rsid w:val="00125DB4"/>
    <w:rsid w:val="00132280"/>
    <w:rsid w:val="00136C59"/>
    <w:rsid w:val="00140961"/>
    <w:rsid w:val="0014540C"/>
    <w:rsid w:val="00146FC1"/>
    <w:rsid w:val="00150D4F"/>
    <w:rsid w:val="001602E2"/>
    <w:rsid w:val="00165F55"/>
    <w:rsid w:val="00175117"/>
    <w:rsid w:val="00183E47"/>
    <w:rsid w:val="0018425B"/>
    <w:rsid w:val="0019439A"/>
    <w:rsid w:val="001A12DA"/>
    <w:rsid w:val="001B0FF8"/>
    <w:rsid w:val="001B2856"/>
    <w:rsid w:val="001B2A7C"/>
    <w:rsid w:val="001B54A4"/>
    <w:rsid w:val="001B5D90"/>
    <w:rsid w:val="001C3642"/>
    <w:rsid w:val="001D1E09"/>
    <w:rsid w:val="001D2BB5"/>
    <w:rsid w:val="001D52C9"/>
    <w:rsid w:val="001E0FDF"/>
    <w:rsid w:val="001E1132"/>
    <w:rsid w:val="001E1A2B"/>
    <w:rsid w:val="001E6CB3"/>
    <w:rsid w:val="001F1A79"/>
    <w:rsid w:val="001F2D69"/>
    <w:rsid w:val="001F6D02"/>
    <w:rsid w:val="00210584"/>
    <w:rsid w:val="00224475"/>
    <w:rsid w:val="002309DE"/>
    <w:rsid w:val="00230C58"/>
    <w:rsid w:val="0023767B"/>
    <w:rsid w:val="00237D66"/>
    <w:rsid w:val="002427F1"/>
    <w:rsid w:val="00247FAE"/>
    <w:rsid w:val="002535E7"/>
    <w:rsid w:val="00257852"/>
    <w:rsid w:val="00271751"/>
    <w:rsid w:val="002824A4"/>
    <w:rsid w:val="00282B7B"/>
    <w:rsid w:val="002849A3"/>
    <w:rsid w:val="00285982"/>
    <w:rsid w:val="00285E77"/>
    <w:rsid w:val="00290FA8"/>
    <w:rsid w:val="002A2796"/>
    <w:rsid w:val="002A3B59"/>
    <w:rsid w:val="002B54A0"/>
    <w:rsid w:val="002B5F42"/>
    <w:rsid w:val="002C1136"/>
    <w:rsid w:val="002C3DB0"/>
    <w:rsid w:val="002D21FC"/>
    <w:rsid w:val="002D263E"/>
    <w:rsid w:val="002E0051"/>
    <w:rsid w:val="002E04AA"/>
    <w:rsid w:val="002F5277"/>
    <w:rsid w:val="00301139"/>
    <w:rsid w:val="00301CA6"/>
    <w:rsid w:val="003021BC"/>
    <w:rsid w:val="00303F6C"/>
    <w:rsid w:val="00311C45"/>
    <w:rsid w:val="00312318"/>
    <w:rsid w:val="00330DB2"/>
    <w:rsid w:val="003340F8"/>
    <w:rsid w:val="003469A9"/>
    <w:rsid w:val="003473BE"/>
    <w:rsid w:val="00356D24"/>
    <w:rsid w:val="0036102A"/>
    <w:rsid w:val="00365731"/>
    <w:rsid w:val="00370AB7"/>
    <w:rsid w:val="003722ED"/>
    <w:rsid w:val="00372DA8"/>
    <w:rsid w:val="00376793"/>
    <w:rsid w:val="00377CF2"/>
    <w:rsid w:val="00377FD7"/>
    <w:rsid w:val="0038467A"/>
    <w:rsid w:val="00387599"/>
    <w:rsid w:val="00394FD4"/>
    <w:rsid w:val="0039746C"/>
    <w:rsid w:val="003A77E7"/>
    <w:rsid w:val="003B39CC"/>
    <w:rsid w:val="003B6A1F"/>
    <w:rsid w:val="003C34C7"/>
    <w:rsid w:val="003C78BA"/>
    <w:rsid w:val="003D01E8"/>
    <w:rsid w:val="003D7144"/>
    <w:rsid w:val="003E0114"/>
    <w:rsid w:val="003E0C9E"/>
    <w:rsid w:val="003E0D70"/>
    <w:rsid w:val="003E57BA"/>
    <w:rsid w:val="003F52EE"/>
    <w:rsid w:val="00402329"/>
    <w:rsid w:val="00402719"/>
    <w:rsid w:val="00402EA8"/>
    <w:rsid w:val="004033BF"/>
    <w:rsid w:val="00404F83"/>
    <w:rsid w:val="0040566B"/>
    <w:rsid w:val="004071A3"/>
    <w:rsid w:val="0041544F"/>
    <w:rsid w:val="00415749"/>
    <w:rsid w:val="004213A5"/>
    <w:rsid w:val="00421C58"/>
    <w:rsid w:val="00421DAB"/>
    <w:rsid w:val="00422ACB"/>
    <w:rsid w:val="004304C7"/>
    <w:rsid w:val="00431995"/>
    <w:rsid w:val="00431E7C"/>
    <w:rsid w:val="00442CA6"/>
    <w:rsid w:val="00443637"/>
    <w:rsid w:val="00450A27"/>
    <w:rsid w:val="00451198"/>
    <w:rsid w:val="0045166C"/>
    <w:rsid w:val="00451876"/>
    <w:rsid w:val="00452220"/>
    <w:rsid w:val="00470068"/>
    <w:rsid w:val="00470FF1"/>
    <w:rsid w:val="00474375"/>
    <w:rsid w:val="00480EF9"/>
    <w:rsid w:val="004845D1"/>
    <w:rsid w:val="00485E8D"/>
    <w:rsid w:val="00493E6D"/>
    <w:rsid w:val="004A5F87"/>
    <w:rsid w:val="004A78CD"/>
    <w:rsid w:val="004C288C"/>
    <w:rsid w:val="004C636F"/>
    <w:rsid w:val="004D7B41"/>
    <w:rsid w:val="004D7D9B"/>
    <w:rsid w:val="004F3F1C"/>
    <w:rsid w:val="00506467"/>
    <w:rsid w:val="00514CCA"/>
    <w:rsid w:val="00522974"/>
    <w:rsid w:val="005334E7"/>
    <w:rsid w:val="00544DA7"/>
    <w:rsid w:val="00546E6D"/>
    <w:rsid w:val="00552A93"/>
    <w:rsid w:val="00555E9F"/>
    <w:rsid w:val="00566630"/>
    <w:rsid w:val="00567E55"/>
    <w:rsid w:val="005729E6"/>
    <w:rsid w:val="0057787E"/>
    <w:rsid w:val="00580BF8"/>
    <w:rsid w:val="00582F88"/>
    <w:rsid w:val="00586404"/>
    <w:rsid w:val="005879B0"/>
    <w:rsid w:val="005A342F"/>
    <w:rsid w:val="005A630E"/>
    <w:rsid w:val="005B2AB1"/>
    <w:rsid w:val="005B3047"/>
    <w:rsid w:val="005B600F"/>
    <w:rsid w:val="005B7BAA"/>
    <w:rsid w:val="005C4F6F"/>
    <w:rsid w:val="005D02D4"/>
    <w:rsid w:val="005D1C48"/>
    <w:rsid w:val="005E44E8"/>
    <w:rsid w:val="005F56F8"/>
    <w:rsid w:val="005F6D97"/>
    <w:rsid w:val="005F728D"/>
    <w:rsid w:val="006226E1"/>
    <w:rsid w:val="0062287D"/>
    <w:rsid w:val="006231EA"/>
    <w:rsid w:val="00624B74"/>
    <w:rsid w:val="00630929"/>
    <w:rsid w:val="006362E4"/>
    <w:rsid w:val="00637866"/>
    <w:rsid w:val="00654981"/>
    <w:rsid w:val="006549E0"/>
    <w:rsid w:val="00654B55"/>
    <w:rsid w:val="006662B5"/>
    <w:rsid w:val="006711DC"/>
    <w:rsid w:val="0067731D"/>
    <w:rsid w:val="00696749"/>
    <w:rsid w:val="006B3E2A"/>
    <w:rsid w:val="006C4CD2"/>
    <w:rsid w:val="006C72D0"/>
    <w:rsid w:val="006D3254"/>
    <w:rsid w:val="006D5477"/>
    <w:rsid w:val="006E0467"/>
    <w:rsid w:val="006E47F4"/>
    <w:rsid w:val="006E5FA1"/>
    <w:rsid w:val="006F4069"/>
    <w:rsid w:val="00705325"/>
    <w:rsid w:val="00711F79"/>
    <w:rsid w:val="00716903"/>
    <w:rsid w:val="00720656"/>
    <w:rsid w:val="00721B67"/>
    <w:rsid w:val="00740710"/>
    <w:rsid w:val="00752215"/>
    <w:rsid w:val="00760DCF"/>
    <w:rsid w:val="007717FA"/>
    <w:rsid w:val="00777CBB"/>
    <w:rsid w:val="007801F0"/>
    <w:rsid w:val="007812D2"/>
    <w:rsid w:val="007839CE"/>
    <w:rsid w:val="0078508D"/>
    <w:rsid w:val="00786461"/>
    <w:rsid w:val="00791C98"/>
    <w:rsid w:val="00796287"/>
    <w:rsid w:val="007A3A62"/>
    <w:rsid w:val="007A610B"/>
    <w:rsid w:val="007B1353"/>
    <w:rsid w:val="007B71FE"/>
    <w:rsid w:val="007C1BBC"/>
    <w:rsid w:val="007C3E67"/>
    <w:rsid w:val="007D6A8D"/>
    <w:rsid w:val="007E039F"/>
    <w:rsid w:val="007F024A"/>
    <w:rsid w:val="007F0DED"/>
    <w:rsid w:val="007F7513"/>
    <w:rsid w:val="008121B6"/>
    <w:rsid w:val="0081506F"/>
    <w:rsid w:val="00815EDD"/>
    <w:rsid w:val="00832804"/>
    <w:rsid w:val="00837513"/>
    <w:rsid w:val="00837D07"/>
    <w:rsid w:val="008471AE"/>
    <w:rsid w:val="00865B57"/>
    <w:rsid w:val="00866A85"/>
    <w:rsid w:val="00870182"/>
    <w:rsid w:val="00875507"/>
    <w:rsid w:val="00882C5F"/>
    <w:rsid w:val="00890737"/>
    <w:rsid w:val="00892BCF"/>
    <w:rsid w:val="008A0DFE"/>
    <w:rsid w:val="008A1C91"/>
    <w:rsid w:val="008A7216"/>
    <w:rsid w:val="008A793C"/>
    <w:rsid w:val="008C20BA"/>
    <w:rsid w:val="008C2C00"/>
    <w:rsid w:val="008C352A"/>
    <w:rsid w:val="008C5895"/>
    <w:rsid w:val="008C7528"/>
    <w:rsid w:val="008D7331"/>
    <w:rsid w:val="008E03B7"/>
    <w:rsid w:val="008E0FA9"/>
    <w:rsid w:val="008E494F"/>
    <w:rsid w:val="008F3A5F"/>
    <w:rsid w:val="009002B3"/>
    <w:rsid w:val="009031C4"/>
    <w:rsid w:val="00906B71"/>
    <w:rsid w:val="009130C5"/>
    <w:rsid w:val="0091551A"/>
    <w:rsid w:val="00920C1B"/>
    <w:rsid w:val="0092361F"/>
    <w:rsid w:val="00927583"/>
    <w:rsid w:val="0093339D"/>
    <w:rsid w:val="00943594"/>
    <w:rsid w:val="00952D65"/>
    <w:rsid w:val="009560E7"/>
    <w:rsid w:val="009605BA"/>
    <w:rsid w:val="00966413"/>
    <w:rsid w:val="00971A5F"/>
    <w:rsid w:val="00972ED2"/>
    <w:rsid w:val="00980C64"/>
    <w:rsid w:val="0098385B"/>
    <w:rsid w:val="009851C8"/>
    <w:rsid w:val="0099033F"/>
    <w:rsid w:val="00991F03"/>
    <w:rsid w:val="00992599"/>
    <w:rsid w:val="0099372E"/>
    <w:rsid w:val="0099425F"/>
    <w:rsid w:val="009B575F"/>
    <w:rsid w:val="009B7EA3"/>
    <w:rsid w:val="009C254E"/>
    <w:rsid w:val="009C2703"/>
    <w:rsid w:val="009C4796"/>
    <w:rsid w:val="009C4E10"/>
    <w:rsid w:val="009D1B2A"/>
    <w:rsid w:val="009D646F"/>
    <w:rsid w:val="009E12DA"/>
    <w:rsid w:val="009F3BF9"/>
    <w:rsid w:val="009F6744"/>
    <w:rsid w:val="00A03442"/>
    <w:rsid w:val="00A059CD"/>
    <w:rsid w:val="00A12365"/>
    <w:rsid w:val="00A2016E"/>
    <w:rsid w:val="00A204ED"/>
    <w:rsid w:val="00A21CAA"/>
    <w:rsid w:val="00A22883"/>
    <w:rsid w:val="00A34451"/>
    <w:rsid w:val="00A362DF"/>
    <w:rsid w:val="00A377CA"/>
    <w:rsid w:val="00A406EC"/>
    <w:rsid w:val="00A41801"/>
    <w:rsid w:val="00A42C3D"/>
    <w:rsid w:val="00A535D2"/>
    <w:rsid w:val="00A625D5"/>
    <w:rsid w:val="00A65028"/>
    <w:rsid w:val="00A715B8"/>
    <w:rsid w:val="00A72C7F"/>
    <w:rsid w:val="00AA5927"/>
    <w:rsid w:val="00AA66FA"/>
    <w:rsid w:val="00AA7FFC"/>
    <w:rsid w:val="00AB28B3"/>
    <w:rsid w:val="00AB6122"/>
    <w:rsid w:val="00AB7ED7"/>
    <w:rsid w:val="00AC2962"/>
    <w:rsid w:val="00AC665C"/>
    <w:rsid w:val="00AC77AC"/>
    <w:rsid w:val="00AC79BE"/>
    <w:rsid w:val="00AD0FE8"/>
    <w:rsid w:val="00AF0851"/>
    <w:rsid w:val="00AF58F5"/>
    <w:rsid w:val="00AF5EC8"/>
    <w:rsid w:val="00AF71BE"/>
    <w:rsid w:val="00AF7375"/>
    <w:rsid w:val="00B04E69"/>
    <w:rsid w:val="00B06633"/>
    <w:rsid w:val="00B14EF9"/>
    <w:rsid w:val="00B162E3"/>
    <w:rsid w:val="00B2171C"/>
    <w:rsid w:val="00B21901"/>
    <w:rsid w:val="00B26A86"/>
    <w:rsid w:val="00B26C9C"/>
    <w:rsid w:val="00B30CDE"/>
    <w:rsid w:val="00B3739D"/>
    <w:rsid w:val="00B377B5"/>
    <w:rsid w:val="00B449AA"/>
    <w:rsid w:val="00B45493"/>
    <w:rsid w:val="00B50863"/>
    <w:rsid w:val="00B50B63"/>
    <w:rsid w:val="00B50D77"/>
    <w:rsid w:val="00B52252"/>
    <w:rsid w:val="00B60FED"/>
    <w:rsid w:val="00B6640D"/>
    <w:rsid w:val="00B704CF"/>
    <w:rsid w:val="00B8526D"/>
    <w:rsid w:val="00B86DB3"/>
    <w:rsid w:val="00B86FBD"/>
    <w:rsid w:val="00B91A96"/>
    <w:rsid w:val="00B9263A"/>
    <w:rsid w:val="00B933B1"/>
    <w:rsid w:val="00B96FDC"/>
    <w:rsid w:val="00BA425E"/>
    <w:rsid w:val="00BA7895"/>
    <w:rsid w:val="00BB29C3"/>
    <w:rsid w:val="00BB2EAF"/>
    <w:rsid w:val="00BC6438"/>
    <w:rsid w:val="00BD4572"/>
    <w:rsid w:val="00BD53E1"/>
    <w:rsid w:val="00BF2E31"/>
    <w:rsid w:val="00BF431D"/>
    <w:rsid w:val="00BF66F7"/>
    <w:rsid w:val="00C106D7"/>
    <w:rsid w:val="00C170A7"/>
    <w:rsid w:val="00C22408"/>
    <w:rsid w:val="00C31EA9"/>
    <w:rsid w:val="00C337D0"/>
    <w:rsid w:val="00C33AE3"/>
    <w:rsid w:val="00C445ED"/>
    <w:rsid w:val="00C46B1E"/>
    <w:rsid w:val="00C5106B"/>
    <w:rsid w:val="00C617F9"/>
    <w:rsid w:val="00C63089"/>
    <w:rsid w:val="00C735A6"/>
    <w:rsid w:val="00C84F85"/>
    <w:rsid w:val="00C86956"/>
    <w:rsid w:val="00C9108E"/>
    <w:rsid w:val="00C94DD5"/>
    <w:rsid w:val="00CB15B5"/>
    <w:rsid w:val="00CC16B7"/>
    <w:rsid w:val="00CC628D"/>
    <w:rsid w:val="00CC65C5"/>
    <w:rsid w:val="00CC7DF5"/>
    <w:rsid w:val="00CE5D6F"/>
    <w:rsid w:val="00CF1FD9"/>
    <w:rsid w:val="00CF7377"/>
    <w:rsid w:val="00D00E69"/>
    <w:rsid w:val="00D03643"/>
    <w:rsid w:val="00D07483"/>
    <w:rsid w:val="00D15DAF"/>
    <w:rsid w:val="00D15F05"/>
    <w:rsid w:val="00D22B8D"/>
    <w:rsid w:val="00D23EFE"/>
    <w:rsid w:val="00D24B24"/>
    <w:rsid w:val="00D323F6"/>
    <w:rsid w:val="00D33345"/>
    <w:rsid w:val="00D57D43"/>
    <w:rsid w:val="00D601DE"/>
    <w:rsid w:val="00D6726F"/>
    <w:rsid w:val="00D70494"/>
    <w:rsid w:val="00D745E2"/>
    <w:rsid w:val="00D76F84"/>
    <w:rsid w:val="00D82B12"/>
    <w:rsid w:val="00D87C1E"/>
    <w:rsid w:val="00D95303"/>
    <w:rsid w:val="00D96096"/>
    <w:rsid w:val="00D963AC"/>
    <w:rsid w:val="00DA17DC"/>
    <w:rsid w:val="00DB26B9"/>
    <w:rsid w:val="00DC5672"/>
    <w:rsid w:val="00DC6E4E"/>
    <w:rsid w:val="00DD6DCB"/>
    <w:rsid w:val="00DF7A0D"/>
    <w:rsid w:val="00DF7C0C"/>
    <w:rsid w:val="00E01D58"/>
    <w:rsid w:val="00E0276C"/>
    <w:rsid w:val="00E11026"/>
    <w:rsid w:val="00E22EA1"/>
    <w:rsid w:val="00E233F7"/>
    <w:rsid w:val="00E23CF6"/>
    <w:rsid w:val="00E27206"/>
    <w:rsid w:val="00E31077"/>
    <w:rsid w:val="00E40BDA"/>
    <w:rsid w:val="00E43D80"/>
    <w:rsid w:val="00E5499D"/>
    <w:rsid w:val="00E55513"/>
    <w:rsid w:val="00E70628"/>
    <w:rsid w:val="00E730A8"/>
    <w:rsid w:val="00E73D8F"/>
    <w:rsid w:val="00E76292"/>
    <w:rsid w:val="00E866F0"/>
    <w:rsid w:val="00E86B04"/>
    <w:rsid w:val="00E87403"/>
    <w:rsid w:val="00EB693A"/>
    <w:rsid w:val="00EC28A5"/>
    <w:rsid w:val="00EC34C5"/>
    <w:rsid w:val="00EC78DA"/>
    <w:rsid w:val="00ED354C"/>
    <w:rsid w:val="00ED40BA"/>
    <w:rsid w:val="00ED478E"/>
    <w:rsid w:val="00EE2BB0"/>
    <w:rsid w:val="00EE3E21"/>
    <w:rsid w:val="00EF2CA2"/>
    <w:rsid w:val="00EF5AC8"/>
    <w:rsid w:val="00EF5C02"/>
    <w:rsid w:val="00F003CF"/>
    <w:rsid w:val="00F10BBD"/>
    <w:rsid w:val="00F12EE7"/>
    <w:rsid w:val="00F1376D"/>
    <w:rsid w:val="00F24C9F"/>
    <w:rsid w:val="00F36CBD"/>
    <w:rsid w:val="00F42D1E"/>
    <w:rsid w:val="00F44962"/>
    <w:rsid w:val="00F45449"/>
    <w:rsid w:val="00F45EF3"/>
    <w:rsid w:val="00F6126F"/>
    <w:rsid w:val="00F70E80"/>
    <w:rsid w:val="00F71E36"/>
    <w:rsid w:val="00F742E7"/>
    <w:rsid w:val="00F811ED"/>
    <w:rsid w:val="00F8451E"/>
    <w:rsid w:val="00F856E7"/>
    <w:rsid w:val="00FA008F"/>
    <w:rsid w:val="00FA27B0"/>
    <w:rsid w:val="00FA3726"/>
    <w:rsid w:val="00FB5BF1"/>
    <w:rsid w:val="00FC0039"/>
    <w:rsid w:val="00FC20D3"/>
    <w:rsid w:val="00FC39A4"/>
    <w:rsid w:val="00FC5826"/>
    <w:rsid w:val="00FC60D7"/>
    <w:rsid w:val="00FC6135"/>
    <w:rsid w:val="00FD50D8"/>
    <w:rsid w:val="00FD59EF"/>
    <w:rsid w:val="00FE0319"/>
    <w:rsid w:val="00FE6487"/>
    <w:rsid w:val="00FF18CB"/>
    <w:rsid w:val="00FF1ABB"/>
    <w:rsid w:val="00FF1C95"/>
    <w:rsid w:val="00FF6427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636A07CD"/>
  <w15:chartTrackingRefBased/>
  <w15:docId w15:val="{D207C325-0F23-4008-8123-815A3F33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C9"/>
    <w:pPr>
      <w:spacing w:after="160" w:line="259" w:lineRule="auto"/>
    </w:pPr>
    <w:rPr>
      <w:rFonts w:ascii="Calibri" w:eastAsia="Calibri" w:hAnsi="Calibri"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2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1D52C9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4617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14617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4617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4617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4617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4617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4617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1D52C9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="Times New Roman" w:hAnsi="Gautami" w:cs="Gautam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1D52C9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paragraph" w:customStyle="1" w:styleId="FreeForm">
    <w:name w:val="Free Form"/>
    <w:rsid w:val="001D52C9"/>
    <w:rPr>
      <w:rFonts w:eastAsia="ヒラギノ角ゴ Pro W3"/>
      <w:color w:val="000000"/>
      <w:lang w:val="en-US" w:eastAsia="en-US"/>
    </w:rPr>
  </w:style>
  <w:style w:type="paragraph" w:styleId="BodyTextIndent">
    <w:name w:val="Body Text Indent"/>
    <w:link w:val="BodyTextIndentChar"/>
    <w:rsid w:val="001D52C9"/>
    <w:pPr>
      <w:ind w:firstLine="720"/>
    </w:pPr>
    <w:rPr>
      <w:rFonts w:ascii="Arial" w:eastAsia="ヒラギノ角ゴ Pro W3" w:hAnsi="Arial"/>
      <w:color w:val="000000"/>
      <w:sz w:val="24"/>
      <w:lang w:val="en-US" w:eastAsia="en-US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1D52C9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1D52C9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1D52C9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1D52C9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1D52C9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1D52C9"/>
    <w:rPr>
      <w:rFonts w:ascii="Arial" w:hAnsi="Arial"/>
    </w:rPr>
  </w:style>
  <w:style w:type="paragraph" w:styleId="Caption">
    <w:name w:val="caption"/>
    <w:basedOn w:val="Normal"/>
    <w:uiPriority w:val="35"/>
    <w:qFormat/>
    <w:rsid w:val="00014617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1D52C9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1D52C9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1D52C9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D52C9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1D52C9"/>
    <w:pPr>
      <w:spacing w:after="0" w:line="240" w:lineRule="auto"/>
      <w:jc w:val="center"/>
    </w:pPr>
    <w:rPr>
      <w:rFonts w:ascii="Gautami" w:eastAsia="Times New Roman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1D52C9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1D52C9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1D52C9"/>
    <w:pPr>
      <w:numPr>
        <w:numId w:val="2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eastAsia="SimSun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ColorfulShading-Accent11">
    <w:name w:val="Colorful Shading - Accent 11"/>
    <w:hidden/>
    <w:uiPriority w:val="99"/>
    <w:semiHidden/>
    <w:rsid w:val="00014617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1D52C9"/>
    <w:pPr>
      <w:shd w:val="solid" w:color="FFFFFF" w:fill="D9D9D9"/>
      <w:spacing w:before="160" w:after="240" w:line="240" w:lineRule="auto"/>
      <w:ind w:left="1152" w:right="720"/>
    </w:pPr>
    <w:rPr>
      <w:rFonts w:ascii="Gautami" w:eastAsia="Times New Roman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1D52C9"/>
    <w:rPr>
      <w:rFonts w:ascii="Gautami" w:hAnsi="Gautami" w:cs="Gautami"/>
      <w:b/>
      <w:bCs/>
      <w:color w:val="535352"/>
      <w:sz w:val="22"/>
      <w:szCs w:val="22"/>
      <w:shd w:val="solid" w:color="FFFFFF" w:fill="D9D9D9"/>
      <w:lang w:val="te"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D52C9"/>
    <w:pPr>
      <w:tabs>
        <w:tab w:val="right" w:leader="dot" w:pos="8630"/>
      </w:tabs>
      <w:spacing w:after="0" w:line="240" w:lineRule="auto"/>
      <w:ind w:left="720"/>
    </w:pPr>
    <w:rPr>
      <w:rFonts w:ascii="Gautami" w:eastAsia="Times New Roman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D52C9"/>
    <w:pPr>
      <w:tabs>
        <w:tab w:val="right" w:leader="dot" w:pos="8630"/>
      </w:tabs>
      <w:spacing w:after="0" w:line="240" w:lineRule="auto"/>
      <w:ind w:left="288"/>
    </w:pPr>
    <w:rPr>
      <w:rFonts w:ascii="Gautami" w:eastAsia="Times New Roman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D52C9"/>
    <w:pPr>
      <w:tabs>
        <w:tab w:val="right" w:leader="dot" w:pos="8630"/>
      </w:tabs>
      <w:spacing w:after="0" w:line="240" w:lineRule="auto"/>
      <w:ind w:left="1152"/>
    </w:pPr>
    <w:rPr>
      <w:rFonts w:ascii="Gautami" w:eastAsia="Times New Roman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1D52C9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="Times New Roman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2C9"/>
    <w:pPr>
      <w:ind w:left="720"/>
    </w:pPr>
  </w:style>
  <w:style w:type="character" w:customStyle="1" w:styleId="HeaderChar">
    <w:name w:val="Header Char"/>
    <w:link w:val="Header"/>
    <w:uiPriority w:val="99"/>
    <w:rsid w:val="001D52C9"/>
    <w:rPr>
      <w:rFonts w:ascii="Calibri" w:eastAsia="Calibri" w:hAnsi="Calibri" w:cs="Mangal"/>
      <w:sz w:val="22"/>
      <w:szCs w:val="22"/>
      <w:lang w:val="en-US" w:eastAsia="en-US"/>
    </w:rPr>
  </w:style>
  <w:style w:type="character" w:customStyle="1" w:styleId="PanelHeadingChar">
    <w:name w:val="Panel Heading Char"/>
    <w:link w:val="PanelHeading"/>
    <w:rsid w:val="001D52C9"/>
    <w:rPr>
      <w:rFonts w:ascii="Gautami" w:hAnsi="Gautami" w:cs="Gautami"/>
      <w:b/>
      <w:bCs/>
      <w:color w:val="2C5376"/>
      <w:sz w:val="28"/>
      <w:szCs w:val="28"/>
      <w:lang w:val="te"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1D52C9"/>
    <w:pPr>
      <w:keepNext/>
      <w:suppressAutoHyphens/>
      <w:spacing w:before="240" w:after="80" w:line="240" w:lineRule="auto"/>
      <w:outlineLvl w:val="2"/>
    </w:pPr>
    <w:rPr>
      <w:rFonts w:ascii="Gautami" w:eastAsia="Times New Roman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val="en-US" w:eastAsia="en-US"/>
    </w:rPr>
  </w:style>
  <w:style w:type="character" w:customStyle="1" w:styleId="BulletHeadingChar">
    <w:name w:val="Bullet Heading Char"/>
    <w:link w:val="BulletHeading"/>
    <w:rsid w:val="001D52C9"/>
    <w:rPr>
      <w:rFonts w:ascii="Gautami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ediumShading1-Accent11">
    <w:name w:val="Medium Shading 1 - Accent 11"/>
    <w:link w:val="MediumShading1-Accent1Char"/>
    <w:uiPriority w:val="1"/>
    <w:rsid w:val="00B8526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customStyle="1" w:styleId="MinorHeadingGrey">
    <w:name w:val="Minor Heading Grey"/>
    <w:basedOn w:val="MinorHeadingBlue"/>
    <w:link w:val="MinorHeadingGreyChar"/>
    <w:uiPriority w:val="1"/>
    <w:rsid w:val="00FA008F"/>
    <w:pPr>
      <w:numPr>
        <w:numId w:val="3"/>
      </w:numPr>
      <w:spacing w:line="240" w:lineRule="auto"/>
      <w:ind w:hanging="360"/>
      <w:outlineLvl w:val="0"/>
    </w:pPr>
    <w:rPr>
      <w:color w:val="535352"/>
    </w:rPr>
  </w:style>
  <w:style w:type="character" w:customStyle="1" w:styleId="MinorHeadingGreyChar">
    <w:name w:val="Minor Heading Grey Char"/>
    <w:link w:val="MinorHeadingGrey"/>
    <w:uiPriority w:val="1"/>
    <w:rsid w:val="00FA008F"/>
    <w:rPr>
      <w:rFonts w:ascii="Calibri" w:eastAsia="Calibri" w:hAnsi="Calibri" w:cs="Mangal"/>
      <w:b/>
      <w:color w:val="535352"/>
      <w:sz w:val="22"/>
      <w:szCs w:val="24"/>
      <w:lang w:val="en-US" w:eastAsia="en-US"/>
    </w:rPr>
  </w:style>
  <w:style w:type="paragraph" w:customStyle="1" w:styleId="Level1--SectionHeading">
    <w:name w:val="Level 1--Section Heading"/>
    <w:basedOn w:val="GridTable31"/>
    <w:link w:val="Level1--SectionHeadingChar"/>
    <w:rsid w:val="00C31EA9"/>
    <w:pPr>
      <w:shd w:val="clear" w:color="auto" w:fill="2C5376"/>
      <w:spacing w:before="240" w:after="240" w:line="240" w:lineRule="auto"/>
    </w:pPr>
    <w:rPr>
      <w:rFonts w:ascii="Arial" w:hAnsi="Arial" w:cs="Arial"/>
      <w:color w:val="FFFFFF"/>
    </w:rPr>
  </w:style>
  <w:style w:type="character" w:customStyle="1" w:styleId="Level1--SectionHeadingChar">
    <w:name w:val="Level 1--Section Heading Char"/>
    <w:link w:val="Level1--SectionHeading"/>
    <w:rsid w:val="00C31EA9"/>
    <w:rPr>
      <w:rFonts w:ascii="Arial" w:eastAsia="MS Gothic" w:hAnsi="Arial" w:cs="Arial"/>
      <w:b/>
      <w:bCs/>
      <w:color w:val="FFFFFF"/>
      <w:sz w:val="28"/>
      <w:szCs w:val="28"/>
      <w:shd w:val="clear" w:color="auto" w:fill="2C5376"/>
      <w:lang w:eastAsia="ja-JP"/>
    </w:rPr>
  </w:style>
  <w:style w:type="paragraph" w:customStyle="1" w:styleId="Level2--ReviewStatement">
    <w:name w:val="Level 2--Review Statement"/>
    <w:basedOn w:val="Normal"/>
    <w:link w:val="Level2--ReviewStatementChar"/>
    <w:rsid w:val="00C31EA9"/>
    <w:pPr>
      <w:pBdr>
        <w:bottom w:val="single" w:sz="4" w:space="1" w:color="F15D43"/>
      </w:pBdr>
      <w:tabs>
        <w:tab w:val="center" w:pos="4320"/>
        <w:tab w:val="left" w:pos="4744"/>
      </w:tabs>
      <w:spacing w:before="360" w:after="240" w:line="276" w:lineRule="auto"/>
      <w:outlineLvl w:val="1"/>
    </w:pPr>
    <w:rPr>
      <w:b/>
      <w:caps/>
      <w:color w:val="2C5376"/>
    </w:rPr>
  </w:style>
  <w:style w:type="character" w:customStyle="1" w:styleId="Level2--ReviewStatementChar">
    <w:name w:val="Level 2--Review Statement Char"/>
    <w:link w:val="Level2--ReviewStatement"/>
    <w:rsid w:val="00C31EA9"/>
    <w:rPr>
      <w:rFonts w:ascii="Arial" w:eastAsia="Calibri" w:hAnsi="Arial" w:cs="Arial"/>
      <w:b/>
      <w:caps/>
      <w:color w:val="2C5376"/>
      <w:sz w:val="24"/>
      <w:szCs w:val="24"/>
    </w:rPr>
  </w:style>
  <w:style w:type="paragraph" w:customStyle="1" w:styleId="BlueBar">
    <w:name w:val="Blue Bar"/>
    <w:basedOn w:val="Level2--ReviewStatement"/>
    <w:link w:val="BlueBarChar"/>
    <w:uiPriority w:val="1"/>
    <w:rsid w:val="00C31EA9"/>
    <w:pPr>
      <w:shd w:val="clear" w:color="auto" w:fill="1F4D78"/>
      <w:spacing w:before="0" w:after="0"/>
    </w:pPr>
    <w:rPr>
      <w:sz w:val="16"/>
      <w:szCs w:val="16"/>
    </w:rPr>
  </w:style>
  <w:style w:type="character" w:customStyle="1" w:styleId="BlueBarChar">
    <w:name w:val="Blue Bar Char"/>
    <w:link w:val="BlueBar"/>
    <w:uiPriority w:val="1"/>
    <w:rsid w:val="00C31EA9"/>
    <w:rPr>
      <w:rFonts w:ascii="Arial" w:eastAsia="Calibri" w:hAnsi="Arial" w:cs="Arial"/>
      <w:b/>
      <w:caps/>
      <w:color w:val="2C5376"/>
      <w:sz w:val="16"/>
      <w:szCs w:val="16"/>
      <w:shd w:val="clear" w:color="auto" w:fill="1F4D78"/>
    </w:rPr>
  </w:style>
  <w:style w:type="paragraph" w:customStyle="1" w:styleId="Level3--CaseStudy">
    <w:name w:val="Level 3--Case Study"/>
    <w:basedOn w:val="Normal"/>
    <w:link w:val="Level3--CaseStudyChar"/>
    <w:uiPriority w:val="1"/>
    <w:rsid w:val="00C31EA9"/>
    <w:pPr>
      <w:keepLines/>
      <w:pBdr>
        <w:bottom w:val="single" w:sz="4" w:space="0" w:color="F15D43"/>
      </w:pBdr>
      <w:suppressAutoHyphens/>
      <w:spacing w:before="360" w:after="240"/>
      <w:outlineLvl w:val="2"/>
    </w:pPr>
    <w:rPr>
      <w:b/>
      <w:caps/>
      <w:color w:val="1F4D78"/>
      <w:lang w:eastAsia="ar-SA"/>
    </w:rPr>
  </w:style>
  <w:style w:type="character" w:customStyle="1" w:styleId="Level3--CaseStudyChar">
    <w:name w:val="Level 3--Case Study Char"/>
    <w:link w:val="Level3--CaseStudy"/>
    <w:uiPriority w:val="1"/>
    <w:rsid w:val="00C31EA9"/>
    <w:rPr>
      <w:rFonts w:ascii="Arial" w:eastAsia="Calibri" w:hAnsi="Arial" w:cs="Arial"/>
      <w:b/>
      <w:caps/>
      <w:color w:val="1F4D78"/>
      <w:sz w:val="24"/>
      <w:szCs w:val="24"/>
      <w:lang w:eastAsia="ar-SA"/>
    </w:rPr>
  </w:style>
  <w:style w:type="paragraph" w:customStyle="1" w:styleId="MinorHeadingBlue">
    <w:name w:val="Minor Heading Blue"/>
    <w:basedOn w:val="Level2--ReviewStatement"/>
    <w:link w:val="MinorHeadingBlueChar"/>
    <w:uiPriority w:val="1"/>
    <w:rsid w:val="00FA008F"/>
    <w:pPr>
      <w:pBdr>
        <w:bottom w:val="none" w:sz="0" w:space="0" w:color="auto"/>
      </w:pBdr>
      <w:tabs>
        <w:tab w:val="clear" w:pos="4320"/>
        <w:tab w:val="clear" w:pos="4744"/>
        <w:tab w:val="left" w:leader="dot" w:pos="8352"/>
        <w:tab w:val="left" w:leader="dot" w:pos="8496"/>
        <w:tab w:val="left" w:leader="dot" w:pos="8568"/>
      </w:tabs>
      <w:spacing w:before="240" w:after="120"/>
    </w:pPr>
    <w:rPr>
      <w:caps w:val="0"/>
      <w:szCs w:val="24"/>
    </w:rPr>
  </w:style>
  <w:style w:type="character" w:customStyle="1" w:styleId="MinorHeadingBlueChar">
    <w:name w:val="Minor Heading Blue Char"/>
    <w:link w:val="MinorHeadingBlue"/>
    <w:uiPriority w:val="1"/>
    <w:rsid w:val="00FA008F"/>
    <w:rPr>
      <w:rFonts w:ascii="Arial" w:eastAsia="Calibri" w:hAnsi="Arial" w:cs="Arial"/>
      <w:b/>
      <w:color w:val="2C5376"/>
      <w:sz w:val="24"/>
      <w:szCs w:val="24"/>
    </w:rPr>
  </w:style>
  <w:style w:type="paragraph" w:customStyle="1" w:styleId="MinorHeadingTeal">
    <w:name w:val="Minor Heading Teal"/>
    <w:basedOn w:val="MinorHeadingBlue"/>
    <w:link w:val="MinorHeadingTealChar"/>
    <w:uiPriority w:val="1"/>
    <w:rsid w:val="00C31EA9"/>
    <w:pPr>
      <w:spacing w:line="240" w:lineRule="auto"/>
    </w:pPr>
    <w:rPr>
      <w:color w:val="4496A1"/>
    </w:rPr>
  </w:style>
  <w:style w:type="character" w:customStyle="1" w:styleId="MinorHeadingTealChar">
    <w:name w:val="Minor Heading Teal Char"/>
    <w:link w:val="MinorHeadingTeal"/>
    <w:uiPriority w:val="1"/>
    <w:rsid w:val="00C31EA9"/>
    <w:rPr>
      <w:rFonts w:ascii="Arial" w:eastAsia="Calibri" w:hAnsi="Arial" w:cs="Arial"/>
      <w:b/>
      <w:color w:val="4496A1"/>
      <w:sz w:val="24"/>
      <w:szCs w:val="24"/>
    </w:rPr>
  </w:style>
  <w:style w:type="paragraph" w:customStyle="1" w:styleId="Non-TOCHeading">
    <w:name w:val="Non-TOC Heading"/>
    <w:basedOn w:val="Normal"/>
    <w:uiPriority w:val="1"/>
    <w:rsid w:val="00C31EA9"/>
    <w:pPr>
      <w:pBdr>
        <w:bottom w:val="single" w:sz="4" w:space="1" w:color="F15D43"/>
      </w:pBdr>
      <w:tabs>
        <w:tab w:val="left" w:pos="8640"/>
      </w:tabs>
      <w:spacing w:before="360" w:after="240" w:line="276" w:lineRule="auto"/>
      <w:outlineLvl w:val="1"/>
    </w:pPr>
    <w:rPr>
      <w:b/>
      <w:caps/>
      <w:color w:val="2C5376"/>
    </w:rPr>
  </w:style>
  <w:style w:type="paragraph" w:customStyle="1" w:styleId="Numbering--Lists">
    <w:name w:val="Numbering--Lists"/>
    <w:basedOn w:val="MediumGrid1-Accent21"/>
    <w:link w:val="Numbering--ListsChar"/>
    <w:uiPriority w:val="1"/>
    <w:rsid w:val="00FA008F"/>
    <w:pPr>
      <w:tabs>
        <w:tab w:val="num" w:pos="720"/>
      </w:tabs>
      <w:spacing w:after="120"/>
      <w:ind w:hanging="360"/>
      <w:contextualSpacing w:val="0"/>
    </w:pPr>
    <w:rPr>
      <w:rFonts w:eastAsia="ヒラギノ角ゴ Pro W3"/>
      <w:color w:val="000000"/>
      <w:szCs w:val="24"/>
    </w:rPr>
  </w:style>
  <w:style w:type="character" w:customStyle="1" w:styleId="Numbering--ListsChar">
    <w:name w:val="Numbering--Lists Char"/>
    <w:link w:val="Numbering--Lists"/>
    <w:uiPriority w:val="1"/>
    <w:rsid w:val="00FA008F"/>
    <w:rPr>
      <w:rFonts w:ascii="Arial" w:eastAsia="ヒラギノ角ゴ Pro W3" w:hAnsi="Arial" w:cs="Arial"/>
      <w:color w:val="000000"/>
      <w:sz w:val="24"/>
      <w:szCs w:val="24"/>
    </w:rPr>
  </w:style>
  <w:style w:type="paragraph" w:customStyle="1" w:styleId="Orangeline">
    <w:name w:val="Orange line"/>
    <w:basedOn w:val="Numbering--Lists"/>
    <w:link w:val="OrangelineChar"/>
    <w:uiPriority w:val="1"/>
    <w:rsid w:val="00C31EA9"/>
    <w:pPr>
      <w:pBdr>
        <w:bottom w:val="single" w:sz="4" w:space="0" w:color="F15D43"/>
      </w:pBdr>
      <w:tabs>
        <w:tab w:val="clear" w:pos="720"/>
      </w:tabs>
      <w:spacing w:before="120" w:after="360"/>
      <w:ind w:left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OrangelineChar">
    <w:name w:val="Orange line Char"/>
    <w:link w:val="Orangeline"/>
    <w:uiPriority w:val="1"/>
    <w:rsid w:val="00C31EA9"/>
  </w:style>
  <w:style w:type="paragraph" w:customStyle="1" w:styleId="NumberingACT">
    <w:name w:val="Numbering_ACT"/>
    <w:basedOn w:val="Numbering--Lists"/>
    <w:link w:val="NumberingACTChar"/>
    <w:uiPriority w:val="1"/>
    <w:rsid w:val="00FA008F"/>
    <w:pPr>
      <w:ind w:left="36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umberingACTChar">
    <w:name w:val="Numbering_ACT Char"/>
    <w:link w:val="NumberingACT"/>
    <w:uiPriority w:val="1"/>
    <w:rsid w:val="00FA008F"/>
  </w:style>
  <w:style w:type="paragraph" w:customStyle="1" w:styleId="ReflectQsList">
    <w:name w:val="Reflect Qs List"/>
    <w:basedOn w:val="Numbering--Lists"/>
    <w:link w:val="ReflectQsListChar"/>
    <w:uiPriority w:val="1"/>
    <w:rsid w:val="00906B71"/>
    <w:pPr>
      <w:ind w:left="108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ReflectQsListChar">
    <w:name w:val="Reflect Qs List Char"/>
    <w:link w:val="ReflectQsList"/>
    <w:uiPriority w:val="1"/>
    <w:rsid w:val="00906B71"/>
  </w:style>
  <w:style w:type="paragraph" w:customStyle="1" w:styleId="CaseStudytext">
    <w:name w:val="Case Study text"/>
    <w:basedOn w:val="Normal"/>
    <w:link w:val="CaseStudytextChar"/>
    <w:uiPriority w:val="1"/>
    <w:rsid w:val="00906B71"/>
    <w:pPr>
      <w:spacing w:after="120"/>
      <w:ind w:left="720"/>
    </w:pPr>
    <w:rPr>
      <w:bCs/>
      <w:color w:val="535352"/>
    </w:rPr>
  </w:style>
  <w:style w:type="character" w:customStyle="1" w:styleId="CaseStudytextChar">
    <w:name w:val="Case Study text Char"/>
    <w:link w:val="CaseStudytext"/>
    <w:uiPriority w:val="1"/>
    <w:rsid w:val="00906B71"/>
    <w:rPr>
      <w:rFonts w:ascii="Arial" w:eastAsia="Calibri" w:hAnsi="Arial" w:cs="Arial"/>
      <w:bCs/>
      <w:color w:val="535352"/>
      <w:sz w:val="24"/>
      <w:szCs w:val="22"/>
    </w:rPr>
  </w:style>
  <w:style w:type="paragraph" w:customStyle="1" w:styleId="ReviewStatementtext">
    <w:name w:val="Review Statement text"/>
    <w:basedOn w:val="Normal"/>
    <w:link w:val="ReviewStatementtextChar"/>
    <w:uiPriority w:val="1"/>
    <w:rsid w:val="00906B71"/>
    <w:rPr>
      <w:color w:val="2C5376"/>
    </w:rPr>
  </w:style>
  <w:style w:type="character" w:customStyle="1" w:styleId="ReviewStatementtextChar">
    <w:name w:val="Review Statement text Char"/>
    <w:link w:val="ReviewStatementtext"/>
    <w:uiPriority w:val="1"/>
    <w:rsid w:val="00906B71"/>
    <w:rPr>
      <w:rFonts w:ascii="Arial" w:eastAsia="Calibri" w:hAnsi="Arial" w:cs="Arial"/>
      <w:color w:val="2C5376"/>
      <w:sz w:val="24"/>
      <w:szCs w:val="22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1D52C9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1D52C9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1D52C9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1D52C9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1D52C9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1D52C9"/>
    <w:rPr>
      <w:rFonts w:ascii="Myriad Pro Light" w:eastAsia="SimSun" w:hAnsi="Myriad Pro Light" w:cs="Arial"/>
      <w:color w:val="BDE1EB"/>
      <w:sz w:val="56"/>
      <w:szCs w:val="56"/>
      <w:lang w:val="en-US" w:eastAsia="zh-CN"/>
    </w:rPr>
  </w:style>
  <w:style w:type="paragraph" w:customStyle="1" w:styleId="Interviewtext">
    <w:name w:val="Interview text"/>
    <w:basedOn w:val="Quotations"/>
    <w:link w:val="InterviewtextChar"/>
    <w:uiPriority w:val="1"/>
    <w:qFormat/>
    <w:rsid w:val="002A2796"/>
  </w:style>
  <w:style w:type="paragraph" w:customStyle="1" w:styleId="Professorname">
    <w:name w:val="Professor name"/>
    <w:basedOn w:val="Quotations"/>
    <w:link w:val="ProfessornameChar"/>
    <w:uiPriority w:val="1"/>
    <w:rsid w:val="00E5499D"/>
    <w:pPr>
      <w:jc w:val="right"/>
    </w:pPr>
  </w:style>
  <w:style w:type="character" w:customStyle="1" w:styleId="InterviewtextChar">
    <w:name w:val="Interview text Char"/>
    <w:link w:val="Interviewtext"/>
    <w:uiPriority w:val="1"/>
    <w:rsid w:val="002A2796"/>
    <w:rPr>
      <w:rFonts w:ascii="Calibri" w:eastAsia="Calibri" w:hAnsi="Calibri" w:cs="Arial"/>
      <w:b/>
      <w:bCs/>
      <w:color w:val="535352"/>
      <w:sz w:val="24"/>
      <w:szCs w:val="32"/>
      <w:shd w:val="solid" w:color="FFFFFF" w:fill="D9D9D9"/>
      <w:lang w:val="te" w:bidi="pa-IN"/>
    </w:rPr>
  </w:style>
  <w:style w:type="paragraph" w:customStyle="1" w:styleId="Body">
    <w:name w:val="Body"/>
    <w:basedOn w:val="Normal"/>
    <w:qFormat/>
    <w:rsid w:val="00014617"/>
    <w:pPr>
      <w:shd w:val="solid" w:color="FFFFFF" w:fill="auto"/>
      <w:ind w:firstLine="720"/>
    </w:pPr>
    <w:rPr>
      <w:szCs w:val="32"/>
    </w:rPr>
  </w:style>
  <w:style w:type="character" w:customStyle="1" w:styleId="ProfessornameChar">
    <w:name w:val="Professor name Char"/>
    <w:link w:val="Professorname"/>
    <w:uiPriority w:val="1"/>
    <w:rsid w:val="00E5499D"/>
    <w:rPr>
      <w:rFonts w:ascii="Calibri" w:eastAsia="Calibri" w:hAnsi="Calibri" w:cs="Arial"/>
      <w:b/>
      <w:bCs/>
      <w:color w:val="535352"/>
      <w:sz w:val="24"/>
      <w:szCs w:val="32"/>
      <w:shd w:val="solid" w:color="FFFFFF" w:fill="D9D9D9"/>
      <w:lang w:val="te" w:bidi="pa-IN"/>
    </w:rPr>
  </w:style>
  <w:style w:type="paragraph" w:customStyle="1" w:styleId="Sub-bullet">
    <w:name w:val="Sub-bullet"/>
    <w:basedOn w:val="Body"/>
    <w:qFormat/>
    <w:rsid w:val="00E730A8"/>
    <w:rPr>
      <w:b/>
      <w:i/>
      <w:color w:val="943634"/>
      <w:szCs w:val="24"/>
    </w:rPr>
  </w:style>
  <w:style w:type="paragraph" w:customStyle="1" w:styleId="Placard">
    <w:name w:val="Placard"/>
    <w:basedOn w:val="Normal"/>
    <w:link w:val="PlacardChar"/>
    <w:qFormat/>
    <w:rsid w:val="00E730A8"/>
    <w:pPr>
      <w:ind w:left="720" w:right="720"/>
    </w:pPr>
    <w:rPr>
      <w:rFonts w:eastAsia="Times New Roman"/>
      <w:color w:val="0000FF"/>
      <w:szCs w:val="24"/>
    </w:rPr>
  </w:style>
  <w:style w:type="character" w:customStyle="1" w:styleId="PlacardChar">
    <w:name w:val="Placard Char"/>
    <w:link w:val="Placard"/>
    <w:rsid w:val="00E730A8"/>
    <w:rPr>
      <w:rFonts w:ascii="Arial" w:hAnsi="Arial" w:cs="Arial"/>
      <w:color w:val="0000FF"/>
      <w:sz w:val="24"/>
      <w:szCs w:val="24"/>
    </w:rPr>
  </w:style>
  <w:style w:type="paragraph" w:customStyle="1" w:styleId="Quotation">
    <w:name w:val="Quotation"/>
    <w:basedOn w:val="Placard"/>
    <w:link w:val="QuotationChar"/>
    <w:qFormat/>
    <w:rsid w:val="00301139"/>
    <w:rPr>
      <w:color w:val="00B050"/>
    </w:rPr>
  </w:style>
  <w:style w:type="character" w:customStyle="1" w:styleId="QuotationChar">
    <w:name w:val="Quotation Char"/>
    <w:link w:val="Quotation"/>
    <w:rsid w:val="00301139"/>
    <w:rPr>
      <w:rFonts w:ascii="Arial" w:hAnsi="Arial" w:cs="Arial"/>
      <w:color w:val="00B050"/>
      <w:sz w:val="24"/>
      <w:szCs w:val="24"/>
    </w:rPr>
  </w:style>
  <w:style w:type="paragraph" w:customStyle="1" w:styleId="unnumberedsequence">
    <w:name w:val="unnumbered sequence"/>
    <w:basedOn w:val="Normal"/>
    <w:link w:val="unnumberedsequenceChar"/>
    <w:qFormat/>
    <w:rsid w:val="00D70494"/>
    <w:pPr>
      <w:suppressAutoHyphens/>
      <w:ind w:left="720" w:hanging="720"/>
      <w:contextualSpacing/>
      <w:outlineLvl w:val="0"/>
    </w:pPr>
    <w:rPr>
      <w:rFonts w:eastAsia="Times New Roman"/>
      <w:b/>
      <w:szCs w:val="24"/>
      <w:lang w:eastAsia="ar-SA"/>
    </w:rPr>
  </w:style>
  <w:style w:type="character" w:customStyle="1" w:styleId="unnumberedsequenceChar">
    <w:name w:val="unnumbered sequence Char"/>
    <w:link w:val="unnumberedsequence"/>
    <w:rsid w:val="00D70494"/>
    <w:rPr>
      <w:rFonts w:ascii="Arial" w:hAnsi="Arial" w:cs="Arial"/>
      <w:b/>
      <w:sz w:val="24"/>
      <w:szCs w:val="24"/>
      <w:lang w:eastAsia="ar-SA"/>
    </w:rPr>
  </w:style>
  <w:style w:type="paragraph" w:customStyle="1" w:styleId="Footer2">
    <w:name w:val="Footer2"/>
    <w:rsid w:val="00D70494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D70494"/>
    <w:rPr>
      <w:rFonts w:ascii="Arial" w:eastAsia="ヒラギノ角ゴ Pro W3" w:hAnsi="Arial"/>
      <w:color w:val="000000"/>
      <w:sz w:val="24"/>
      <w:lang w:val="en-US" w:eastAsia="en-US"/>
    </w:rPr>
  </w:style>
  <w:style w:type="character" w:customStyle="1" w:styleId="FooterChar">
    <w:name w:val="Footer Char"/>
    <w:link w:val="Footer"/>
    <w:rsid w:val="001D52C9"/>
    <w:rPr>
      <w:rFonts w:ascii="Gautami" w:hAnsi="Gautami" w:cs="Gautami"/>
      <w:sz w:val="18"/>
      <w:szCs w:val="18"/>
      <w:lang w:val="te" w:eastAsia="ja-JP" w:bidi="pa-IN"/>
    </w:rPr>
  </w:style>
  <w:style w:type="paragraph" w:customStyle="1" w:styleId="Scripturequotes">
    <w:name w:val="Scripture quotes"/>
    <w:basedOn w:val="Quotations"/>
    <w:uiPriority w:val="1"/>
    <w:qFormat/>
    <w:rsid w:val="00BF66F7"/>
    <w:rPr>
      <w:b w:val="0"/>
      <w:bCs w:val="0"/>
      <w:color w:val="2C5376"/>
    </w:rPr>
  </w:style>
  <w:style w:type="character" w:customStyle="1" w:styleId="Heading3Char">
    <w:name w:val="Heading 3 Char"/>
    <w:link w:val="Heading3"/>
    <w:uiPriority w:val="99"/>
    <w:rsid w:val="00014617"/>
    <w:rPr>
      <w:rFonts w:ascii="Arial" w:hAnsi="Arial" w:cs="Arial"/>
      <w:b/>
      <w:bCs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014617"/>
    <w:rPr>
      <w:rFonts w:ascii="Calibri" w:hAnsi="Calibri" w:cs="Mang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sid w:val="00014617"/>
    <w:rPr>
      <w:rFonts w:ascii="Cambria" w:hAnsi="Cambria" w:cs="Mangal"/>
      <w:color w:val="365F91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rsid w:val="00014617"/>
    <w:rPr>
      <w:rFonts w:ascii="Cambria" w:hAnsi="Cambria" w:cs="Mangal"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014617"/>
    <w:rPr>
      <w:rFonts w:ascii="Cambria" w:hAnsi="Cambria" w:cs="Mangal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014617"/>
    <w:rPr>
      <w:rFonts w:ascii="Cambria" w:hAnsi="Cambria" w:cs="Mangal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link w:val="Heading9"/>
    <w:uiPriority w:val="9"/>
    <w:rsid w:val="00014617"/>
    <w:rPr>
      <w:rFonts w:ascii="Cambria" w:hAnsi="Cambria" w:cs="Mangal"/>
      <w:i/>
      <w:iCs/>
      <w:color w:val="272727"/>
      <w:sz w:val="21"/>
      <w:szCs w:val="21"/>
      <w:lang w:val="en-US" w:eastAsia="en-US"/>
    </w:rPr>
  </w:style>
  <w:style w:type="character" w:customStyle="1" w:styleId="Heading1Char">
    <w:name w:val="Heading 1 Char"/>
    <w:link w:val="Heading1"/>
    <w:uiPriority w:val="9"/>
    <w:rsid w:val="001D52C9"/>
    <w:rPr>
      <w:rFonts w:ascii="Calibri Light" w:hAnsi="Calibri Light" w:cs="Mangal"/>
      <w:color w:val="2F5496"/>
      <w:sz w:val="32"/>
      <w:szCs w:val="32"/>
      <w:lang w:val="en-US" w:eastAsia="en-US"/>
    </w:rPr>
  </w:style>
  <w:style w:type="character" w:customStyle="1" w:styleId="BodyTextChar">
    <w:name w:val="Body Text Char"/>
    <w:link w:val="BodyText"/>
    <w:rsid w:val="00014617"/>
    <w:rPr>
      <w:rFonts w:ascii="Calibri" w:hAnsi="Calibri" w:cs="Mangal"/>
      <w:sz w:val="22"/>
      <w:szCs w:val="22"/>
      <w:lang w:val="en-US" w:eastAsia="ar-SA"/>
    </w:rPr>
  </w:style>
  <w:style w:type="character" w:customStyle="1" w:styleId="Heading2Char">
    <w:name w:val="Heading 2 Char"/>
    <w:link w:val="Heading2"/>
    <w:rsid w:val="00014617"/>
    <w:rPr>
      <w:rFonts w:ascii="Calibri" w:hAnsi="Calibri" w:cs="Mangal"/>
      <w:b/>
      <w:bCs/>
      <w:sz w:val="36"/>
      <w:szCs w:val="36"/>
      <w:lang w:val="en-US" w:eastAsia="ar-SA"/>
    </w:rPr>
  </w:style>
  <w:style w:type="paragraph" w:customStyle="1" w:styleId="ChapterHeading">
    <w:name w:val="Chapter Heading"/>
    <w:basedOn w:val="Normal"/>
    <w:link w:val="ChapterHeadingChar"/>
    <w:qFormat/>
    <w:rsid w:val="001D52C9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1D52C9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StyleIn-LineSubtitle">
    <w:name w:val="Style In-Line Subtitle"/>
    <w:rsid w:val="00014617"/>
    <w:rPr>
      <w:rFonts w:cs="Gautami"/>
      <w:b/>
      <w:bCs/>
      <w:color w:val="2C5376"/>
    </w:rPr>
  </w:style>
  <w:style w:type="paragraph" w:customStyle="1" w:styleId="BodyTextBulleted">
    <w:name w:val="BodyText Bulleted"/>
    <w:basedOn w:val="BodyText0"/>
    <w:qFormat/>
    <w:rsid w:val="001D52C9"/>
    <w:pPr>
      <w:numPr>
        <w:numId w:val="36"/>
      </w:numPr>
    </w:pPr>
  </w:style>
  <w:style w:type="character" w:customStyle="1" w:styleId="CommentTextChar">
    <w:name w:val="Comment Text Char"/>
    <w:link w:val="CommentText"/>
    <w:rsid w:val="001D52C9"/>
    <w:rPr>
      <w:rFonts w:ascii="Calibri" w:eastAsia="SimSun" w:hAnsi="Calibri" w:cs="Mangal"/>
      <w:lang w:val="en-US" w:eastAsia="ar-SA"/>
    </w:rPr>
  </w:style>
  <w:style w:type="character" w:customStyle="1" w:styleId="BalloonTextChar">
    <w:name w:val="Balloon Text Char"/>
    <w:link w:val="BalloonText"/>
    <w:rsid w:val="00014617"/>
    <w:rPr>
      <w:rFonts w:ascii="Tahoma" w:hAnsi="Tahoma" w:cs="Tahoma"/>
      <w:sz w:val="16"/>
      <w:szCs w:val="16"/>
      <w:lang w:val="en-US" w:eastAsia="ar-SA"/>
    </w:rPr>
  </w:style>
  <w:style w:type="character" w:customStyle="1" w:styleId="CommentSubjectChar">
    <w:name w:val="Comment Subject Char"/>
    <w:link w:val="CommentSubject"/>
    <w:rsid w:val="00014617"/>
    <w:rPr>
      <w:rFonts w:ascii="Calibri" w:hAnsi="Calibri" w:cs="Mangal"/>
      <w:b/>
      <w:bCs/>
      <w:lang w:val="en-US" w:eastAsia="ar-SA"/>
    </w:rPr>
  </w:style>
  <w:style w:type="paragraph" w:customStyle="1" w:styleId="LightShading-Accent51">
    <w:name w:val="Light Shading - Accent 51"/>
    <w:hidden/>
    <w:uiPriority w:val="99"/>
    <w:semiHidden/>
    <w:rsid w:val="00014617"/>
    <w:rPr>
      <w:rFonts w:eastAsia="ヒラギノ角ゴ Pro W3"/>
      <w:color w:val="000000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461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14617"/>
    <w:rPr>
      <w:rFonts w:ascii="Lucida Grande" w:eastAsia="Calibri" w:hAnsi="Lucida Grande" w:cs="Lucida Grande"/>
      <w:sz w:val="22"/>
      <w:szCs w:val="22"/>
      <w:lang w:val="en-US" w:eastAsia="en-US"/>
    </w:rPr>
  </w:style>
  <w:style w:type="paragraph" w:customStyle="1" w:styleId="SequenceTitle">
    <w:name w:val="Sequence Title"/>
    <w:basedOn w:val="Normal"/>
    <w:link w:val="SequenceTitleChar"/>
    <w:qFormat/>
    <w:rsid w:val="00014617"/>
    <w:pPr>
      <w:numPr>
        <w:numId w:val="4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014617"/>
    <w:rPr>
      <w:rFonts w:ascii="Arial" w:hAnsi="Arial" w:cs="Arial"/>
      <w:b/>
      <w:sz w:val="22"/>
      <w:szCs w:val="22"/>
      <w:lang w:val="en-US" w:eastAsia="ar-SA"/>
    </w:rPr>
  </w:style>
  <w:style w:type="paragraph" w:customStyle="1" w:styleId="Host">
    <w:name w:val="Host"/>
    <w:basedOn w:val="Normal"/>
    <w:link w:val="HostChar"/>
    <w:qFormat/>
    <w:rsid w:val="00014617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014617"/>
    <w:rPr>
      <w:rFonts w:ascii="Arial" w:eastAsia="MS Mincho" w:hAnsi="Arial" w:cs="Arial"/>
      <w:color w:val="984806"/>
      <w:sz w:val="22"/>
      <w:szCs w:val="22"/>
      <w:lang w:val="en-US" w:eastAsia="en-US"/>
    </w:rPr>
  </w:style>
  <w:style w:type="paragraph" w:customStyle="1" w:styleId="MediumList1-Accent41">
    <w:name w:val="Medium List 1 - Accent 41"/>
    <w:hidden/>
    <w:uiPriority w:val="99"/>
    <w:rsid w:val="00014617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DefinitionQuotation">
    <w:name w:val="Definition/Quotation"/>
    <w:basedOn w:val="Normal"/>
    <w:link w:val="DefinitionQuotationChar"/>
    <w:qFormat/>
    <w:rsid w:val="00014617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014617"/>
    <w:rPr>
      <w:rFonts w:ascii="Arial" w:hAnsi="Arial" w:cs="Arial"/>
      <w:color w:val="00B050"/>
      <w:sz w:val="22"/>
      <w:szCs w:val="22"/>
      <w:lang w:val="en-US" w:eastAsia="en-US"/>
    </w:rPr>
  </w:style>
  <w:style w:type="paragraph" w:customStyle="1" w:styleId="ColorfulShading-Accent12">
    <w:name w:val="Colorful Shading - Accent 12"/>
    <w:hidden/>
    <w:uiPriority w:val="71"/>
    <w:rsid w:val="00014617"/>
    <w:rPr>
      <w:rFonts w:ascii="Arial" w:eastAsia="MS Mincho" w:hAnsi="Arial" w:cs="Arial"/>
      <w:color w:val="000000"/>
      <w:sz w:val="24"/>
      <w:szCs w:val="24"/>
      <w:lang w:val="en-US" w:eastAsia="en-US"/>
    </w:rPr>
  </w:style>
  <w:style w:type="paragraph" w:customStyle="1" w:styleId="LightList-Accent31">
    <w:name w:val="Light List - Accent 31"/>
    <w:hidden/>
    <w:uiPriority w:val="99"/>
    <w:rsid w:val="001D52C9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Narrator">
    <w:name w:val="Narrator"/>
    <w:basedOn w:val="Normal"/>
    <w:link w:val="NarratorChar"/>
    <w:qFormat/>
    <w:rsid w:val="00014617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014617"/>
    <w:rPr>
      <w:rFonts w:ascii="Arial" w:eastAsia="Calibri" w:hAnsi="Arial" w:cs="Arial"/>
      <w:color w:val="984806"/>
      <w:sz w:val="22"/>
      <w:szCs w:val="22"/>
      <w:lang w:val="en-US" w:eastAsia="en-US" w:bidi="he-IL"/>
    </w:rPr>
  </w:style>
  <w:style w:type="paragraph" w:customStyle="1" w:styleId="DarkList-Accent31">
    <w:name w:val="Dark List - Accent 31"/>
    <w:hidden/>
    <w:uiPriority w:val="99"/>
    <w:rsid w:val="00014617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IconicOutline">
    <w:name w:val="Iconic Outline"/>
    <w:basedOn w:val="Normal"/>
    <w:link w:val="IconicOutlineChar"/>
    <w:qFormat/>
    <w:rsid w:val="00014617"/>
    <w:pPr>
      <w:widowControl w:val="0"/>
      <w:numPr>
        <w:numId w:val="5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014617"/>
    <w:rPr>
      <w:rFonts w:ascii="Arial" w:eastAsia="MS Mincho" w:hAnsi="Arial" w:cs="Arial"/>
      <w:sz w:val="22"/>
      <w:szCs w:val="22"/>
      <w:lang w:val="en-US" w:eastAsia="en-US"/>
    </w:rPr>
  </w:style>
  <w:style w:type="character" w:customStyle="1" w:styleId="NumberingSymbols">
    <w:name w:val="Numbering Symbols"/>
    <w:uiPriority w:val="99"/>
    <w:rsid w:val="00014617"/>
  </w:style>
  <w:style w:type="character" w:customStyle="1" w:styleId="Bullets">
    <w:name w:val="Bullets"/>
    <w:uiPriority w:val="99"/>
    <w:rsid w:val="00014617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014617"/>
  </w:style>
  <w:style w:type="character" w:customStyle="1" w:styleId="EndnoteCharacters">
    <w:name w:val="Endnote Characters"/>
    <w:uiPriority w:val="99"/>
    <w:rsid w:val="0001461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14617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4617"/>
    <w:rPr>
      <w:rFonts w:ascii="Arial" w:eastAsia="Calibri" w:hAnsi="Arial" w:cs="Arial"/>
      <w:lang w:val="en-US" w:eastAsia="en-US"/>
    </w:rPr>
  </w:style>
  <w:style w:type="paragraph" w:customStyle="1" w:styleId="MediumList2-Accent21">
    <w:name w:val="Medium List 2 - Accent 21"/>
    <w:hidden/>
    <w:uiPriority w:val="99"/>
    <w:rsid w:val="00014617"/>
    <w:rPr>
      <w:rFonts w:ascii="Arial" w:eastAsia="Calibri" w:hAnsi="Arial" w:cs="Arial"/>
      <w:sz w:val="24"/>
      <w:szCs w:val="24"/>
      <w:lang w:val="en-US" w:eastAsia="en-US"/>
    </w:rPr>
  </w:style>
  <w:style w:type="paragraph" w:customStyle="1" w:styleId="BodyText0">
    <w:name w:val="BodyText"/>
    <w:basedOn w:val="Normal"/>
    <w:link w:val="BodyTextChar0"/>
    <w:qFormat/>
    <w:rsid w:val="001D52C9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="Times New Roman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1D52C9"/>
    <w:rPr>
      <w:rFonts w:ascii="Gautami" w:hAnsi="Gautami" w:cs="Gautami"/>
      <w:sz w:val="22"/>
      <w:szCs w:val="22"/>
      <w:lang w:val="te" w:eastAsia="ar-SA" w:bidi="te-IN"/>
    </w:rPr>
  </w:style>
  <w:style w:type="character" w:customStyle="1" w:styleId="Header1Char">
    <w:name w:val="Header1 Char"/>
    <w:link w:val="Header1"/>
    <w:rsid w:val="00014617"/>
    <w:rPr>
      <w:rFonts w:ascii="Gautami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1D52C9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1D52C9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1D52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="Times New Roman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1D52C9"/>
    <w:pPr>
      <w:spacing w:after="120" w:line="240" w:lineRule="auto"/>
    </w:pPr>
    <w:rPr>
      <w:rFonts w:ascii="Gautami" w:eastAsia="Times New Roman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1D52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="Times New Roman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1D52C9"/>
    <w:rPr>
      <w:rFonts w:ascii="Gautami" w:hAnsi="Gautami" w:cs="Gautami"/>
      <w:b/>
      <w:bCs/>
      <w:color w:val="943634"/>
      <w:sz w:val="28"/>
      <w:szCs w:val="28"/>
      <w:shd w:val="clear" w:color="auto" w:fill="F8F8F8"/>
      <w:lang w:val="te" w:eastAsia="ja-JP" w:bidi="pa-IN"/>
    </w:rPr>
  </w:style>
  <w:style w:type="paragraph" w:customStyle="1" w:styleId="QuotationAuthor">
    <w:name w:val="Quotation Author"/>
    <w:basedOn w:val="Quotations"/>
    <w:qFormat/>
    <w:rsid w:val="001D52C9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1D52C9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1D52C9"/>
    <w:rPr>
      <w:rFonts w:ascii="Calibri" w:eastAsia="Calibri" w:hAnsi="Calibri" w:cs="Mangal"/>
      <w:b/>
      <w:bCs/>
      <w:sz w:val="84"/>
      <w:szCs w:val="84"/>
      <w:lang w:val="en-US" w:eastAsia="en-US"/>
    </w:rPr>
  </w:style>
  <w:style w:type="paragraph" w:customStyle="1" w:styleId="Title-LessonName">
    <w:name w:val="Title - Lesson Name"/>
    <w:basedOn w:val="Normal"/>
    <w:link w:val="Title-LessonNameChar"/>
    <w:qFormat/>
    <w:rsid w:val="001D52C9"/>
    <w:pPr>
      <w:tabs>
        <w:tab w:val="right" w:pos="8640"/>
      </w:tabs>
      <w:suppressAutoHyphens/>
      <w:spacing w:after="0" w:line="240" w:lineRule="auto"/>
    </w:pPr>
    <w:rPr>
      <w:rFonts w:ascii="Gautami" w:eastAsia="Times New Roman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1D52C9"/>
    <w:rPr>
      <w:rFonts w:ascii="Gautami" w:hAnsi="Gautami" w:cs="Gautami"/>
      <w:b/>
      <w:bCs/>
      <w:color w:val="FFFFFF"/>
      <w:sz w:val="72"/>
      <w:szCs w:val="72"/>
      <w:lang w:val="te"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1D52C9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1D52C9"/>
    <w:rPr>
      <w:rFonts w:ascii="Calibri" w:eastAsia="Calibri" w:hAnsi="Calibri" w:cs="Mangal"/>
      <w:color w:val="FFFFFF"/>
      <w:sz w:val="40"/>
      <w:szCs w:val="40"/>
      <w:lang w:val="en-US"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D52C9"/>
    <w:pPr>
      <w:outlineLvl w:val="9"/>
    </w:pPr>
    <w:rPr>
      <w:rFonts w:ascii="Gautami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1D52C9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uiPriority w:val="1"/>
    <w:qFormat/>
    <w:rsid w:val="001D52C9"/>
    <w:rPr>
      <w:rFonts w:ascii="Gautami" w:eastAsia="Times New Roman" w:hAnsi="Gautami" w:cs="Gautami"/>
      <w:b/>
      <w:color w:val="2C5376"/>
      <w:sz w:val="22"/>
      <w:szCs w:val="22"/>
      <w:lang w:val="te" w:eastAsia="ar-SA" w:bidi="te-IN"/>
    </w:rPr>
  </w:style>
  <w:style w:type="paragraph" w:customStyle="1" w:styleId="NumberListBodyText">
    <w:name w:val="NumberList (BodyText)"/>
    <w:basedOn w:val="BodyText0"/>
    <w:qFormat/>
    <w:rsid w:val="001D52C9"/>
    <w:pPr>
      <w:numPr>
        <w:numId w:val="6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014617"/>
    <w:pPr>
      <w:spacing w:before="120" w:after="120"/>
      <w:jc w:val="center"/>
    </w:pPr>
    <w:rPr>
      <w:rFonts w:eastAsia="Times New Roman" w:cs="Calibri"/>
      <w:b/>
      <w:bCs/>
      <w:noProof/>
      <w:lang w:bidi="hi-IN"/>
    </w:rPr>
  </w:style>
  <w:style w:type="paragraph" w:customStyle="1" w:styleId="CoverLessonNumber">
    <w:name w:val="Cover Lesson Number"/>
    <w:basedOn w:val="Normal"/>
    <w:uiPriority w:val="1"/>
    <w:qFormat/>
    <w:rsid w:val="001D52C9"/>
    <w:pPr>
      <w:widowControl w:val="0"/>
      <w:spacing w:after="0" w:line="240" w:lineRule="auto"/>
      <w:jc w:val="center"/>
    </w:pPr>
    <w:rPr>
      <w:rFonts w:ascii="Annapurna SIL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1D52C9"/>
    <w:pPr>
      <w:spacing w:before="120" w:after="120"/>
      <w:jc w:val="center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497C-9A61-4F4B-824B-F65FD67A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2490</TotalTime>
  <Pages>44</Pages>
  <Words>13452</Words>
  <Characters>76682</Characters>
  <Application>Microsoft Office Word</Application>
  <DocSecurity>0</DocSecurity>
  <Lines>639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Book of Samuel</vt:lpstr>
    </vt:vector>
  </TitlesOfParts>
  <Manager/>
  <Company>Microsoft</Company>
  <LinksUpToDate>false</LinksUpToDate>
  <CharactersWithSpaces>89955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3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Samuel</dc:title>
  <dc:subject/>
  <dc:creator>Kristen Spanjer</dc:creator>
  <cp:keywords/>
  <dc:description/>
  <cp:lastModifiedBy>Abhimilek</cp:lastModifiedBy>
  <cp:revision>140</cp:revision>
  <cp:lastPrinted>2012-06-27T08:33:00Z</cp:lastPrinted>
  <dcterms:created xsi:type="dcterms:W3CDTF">2020-10-04T08:47:00Z</dcterms:created>
  <dcterms:modified xsi:type="dcterms:W3CDTF">2021-02-02T07:16:00Z</dcterms:modified>
  <cp:category/>
</cp:coreProperties>
</file>