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D73FD" w14:textId="6E3CDD32" w:rsidR="00114300" w:rsidRPr="009F4195" w:rsidRDefault="00114300" w:rsidP="00114300">
      <w:pPr>
        <w:sectPr w:rsidR="00114300" w:rsidRPr="009F4195" w:rsidSect="005E097D">
          <w:footerReference w:type="default" r:id="rId8"/>
          <w:pgSz w:w="12240" w:h="15840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_Toc54943064"/>
      <w:bookmarkStart w:id="1" w:name="OLE_LINK1"/>
      <w:bookmarkStart w:id="2" w:name="_Toc11702340"/>
      <w:r>
        <w:rPr>
          <w:noProof/>
        </w:rPr>
        <w:pict w14:anchorId="6E207531">
          <v:shapetype id="_x0000_t202" coordsize="21600,21600" o:spt="202" path="m,l,21600r21600,l21600,xe">
            <v:stroke joinstyle="miter"/>
            <v:path gradientshapeok="t" o:connecttype="rect"/>
          </v:shapetype>
          <v:shape id="Text Box 431" o:spid="_x0000_s1211" type="#_x0000_t202" style="position:absolute;margin-left:233.2pt;margin-top:257.4pt;width:354.75pt;height:52.35pt;z-index:3;visibility:visible;mso-wrap-style:square;mso-width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" filled="f" stroked="f">
            <v:textbox>
              <w:txbxContent>
                <w:p w14:paraId="6B6FFD01" w14:textId="39458D19" w:rsidR="00114300" w:rsidRPr="00A60482" w:rsidRDefault="00114300" w:rsidP="00114300">
                  <w:pPr>
                    <w:pStyle w:val="CoverLessonTitle"/>
                  </w:pPr>
                  <w:proofErr w:type="spellStart"/>
                  <w:r w:rsidRPr="00114300">
                    <w:t>దావీదు</w:t>
                  </w:r>
                  <w:proofErr w:type="spellEnd"/>
                  <w:r w:rsidRPr="00114300">
                    <w:t xml:space="preserve"> </w:t>
                  </w:r>
                  <w:proofErr w:type="spellStart"/>
                  <w:r w:rsidRPr="00114300">
                    <w:t>రాజు</w:t>
                  </w:r>
                  <w:proofErr w:type="spellEnd"/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 w14:anchorId="5DF31DBC">
          <v:shape id="Text Box 430" o:spid="_x0000_s1210" type="#_x0000_t202" style="position:absolute;margin-left:186.2pt;margin-top:0;width:415.25pt;height:156.4pt;z-index: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" filled="f" stroked="f">
            <v:textbox>
              <w:txbxContent>
                <w:p w14:paraId="424A0108" w14:textId="268E2EF2" w:rsidR="00114300" w:rsidRPr="00A60482" w:rsidRDefault="00114300" w:rsidP="00114300">
                  <w:pPr>
                    <w:pStyle w:val="CoverSeriesTitle"/>
                  </w:pPr>
                  <w:r w:rsidRPr="00114300">
                    <w:t>సమూయేలు గ్రంథము</w:t>
                  </w:r>
                </w:p>
              </w:txbxContent>
            </v:textbox>
            <w10:wrap anchorx="page" anchory="margin"/>
            <w10:anchorlock/>
          </v:shape>
        </w:pict>
      </w:r>
      <w:r>
        <w:rPr>
          <w:noProof/>
        </w:rPr>
        <w:pict w14:anchorId="040D902D">
          <v:shape id="Text Box 429" o:spid="_x0000_s1209" type="#_x0000_t202" style="position:absolute;margin-left:-63pt;margin-top:509.15pt;width:242.65pt;height:50.25pt;z-index: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" filled="f" stroked="f">
            <v:textbox>
              <w:txbxContent>
                <w:p w14:paraId="2C165883" w14:textId="77777777" w:rsidR="00114300" w:rsidRPr="000D62C1" w:rsidRDefault="00114300" w:rsidP="00114300">
                  <w:pPr>
                    <w:pStyle w:val="CoverDocType"/>
                  </w:pPr>
                  <w:r w:rsidRPr="000D62C1">
                    <w:t>Manuscript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DA742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28" o:spid="_x0000_s1208" type="#_x0000_t75" style="position:absolute;margin-left:-21pt;margin-top:-22.5pt;width:662.4pt;height:856.05pt;z-index:-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9" o:title=""/>
            <w10:wrap anchorx="page" anchory="page"/>
            <w10:anchorlock/>
          </v:shape>
        </w:pict>
      </w:r>
      <w:r>
        <w:rPr>
          <w:noProof/>
        </w:rPr>
        <w:pict w14:anchorId="02EA8F63">
          <v:shape id="Text Box 427" o:spid="_x0000_s1207" type="#_x0000_t202" style="position:absolute;margin-left:9pt;margin-top:257.4pt;width:178.5pt;height:50.25pt;z-index: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" filled="f" stroked="f">
            <v:textbox>
              <w:txbxContent>
                <w:p w14:paraId="704E73CD" w14:textId="707A6A12" w:rsidR="00114300" w:rsidRPr="00114300" w:rsidRDefault="00114300" w:rsidP="00114300">
                  <w:pPr>
                    <w:pStyle w:val="CoverLessonNumber"/>
                    <w:rPr>
                      <w:rFonts w:ascii="Gautami" w:hAnsi="Gautami"/>
                    </w:rPr>
                  </w:pPr>
                  <w:proofErr w:type="spellStart"/>
                  <w:r w:rsidRPr="00114300">
                    <w:rPr>
                      <w:rFonts w:ascii="Gautami" w:hAnsi="Gautami"/>
                    </w:rPr>
                    <w:t>మూడవ</w:t>
                  </w:r>
                  <w:proofErr w:type="spellEnd"/>
                  <w:r w:rsidRPr="00114300">
                    <w:rPr>
                      <w:rFonts w:ascii="Gautami" w:hAnsi="Gautami"/>
                    </w:rPr>
                    <w:t xml:space="preserve"> </w:t>
                  </w:r>
                  <w:proofErr w:type="spellStart"/>
                  <w:r w:rsidRPr="00114300">
                    <w:rPr>
                      <w:rFonts w:ascii="Gautami" w:hAnsi="Gautami"/>
                    </w:rPr>
                    <w:t>పాఠము</w:t>
                  </w:r>
                  <w:proofErr w:type="spellEnd"/>
                </w:p>
              </w:txbxContent>
            </v:textbox>
            <w10:wrap anchorx="page" anchory="page"/>
            <w10:anchorlock/>
          </v:shape>
        </w:pict>
      </w:r>
    </w:p>
    <w:p w14:paraId="5B1775C5" w14:textId="77777777" w:rsidR="00114300" w:rsidRPr="0050485B" w:rsidRDefault="00114300" w:rsidP="00114300">
      <w:pPr>
        <w:pStyle w:val="IntroTextFirst"/>
        <w:rPr>
          <w:cs/>
        </w:rPr>
      </w:pPr>
      <w:r w:rsidRPr="00DB494C">
        <w:rPr>
          <w:rFonts w:hint="cs"/>
          <w:cs/>
        </w:rPr>
        <w:lastRenderedPageBreak/>
        <w:t>©</w:t>
      </w:r>
      <w:r w:rsidRPr="0050485B">
        <w:rPr>
          <w:cs/>
        </w:rPr>
        <w:t xml:space="preserve"> </w:t>
      </w:r>
      <w:r w:rsidRPr="00B35DBA">
        <w:rPr>
          <w:cs/>
        </w:rPr>
        <w:t>2012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</w:p>
    <w:p w14:paraId="2E0DDDA2" w14:textId="77777777" w:rsidR="00114300" w:rsidRPr="0050485B" w:rsidRDefault="00114300" w:rsidP="00114300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సర్వహక్కులు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ప్రచురణకర్తలవే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ఈ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భాగమైనను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రూపములోనైనను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సాధనము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ద్వారానైనను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ప్రచురణకర్తలైన</w:t>
      </w:r>
      <w:r w:rsidRPr="0050485B">
        <w:rPr>
          <w:cs/>
        </w:rPr>
        <w:t xml:space="preserve">, </w:t>
      </w:r>
      <w:r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ఐఎన్సి</w:t>
      </w:r>
      <w:r w:rsidRPr="0050485B">
        <w:rPr>
          <w:cs/>
        </w:rPr>
        <w:t xml:space="preserve">, </w:t>
      </w:r>
      <w:r w:rsidRPr="00B35DBA">
        <w:rPr>
          <w:cs/>
        </w:rPr>
        <w:t>316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లైవ్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ఓక్స్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బిఎల్విడి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కాసిల్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బెర్రీ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ఫ్లోరిడా</w:t>
      </w:r>
      <w:r w:rsidRPr="00B35DBA">
        <w:rPr>
          <w:cs/>
          <w:lang w:bidi="te-IN"/>
        </w:rPr>
        <w:t xml:space="preserve"> </w:t>
      </w:r>
      <w:r w:rsidRPr="00B35DBA">
        <w:rPr>
          <w:cs/>
        </w:rPr>
        <w:t>32707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నుంచి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వ్రాతమూలకమైన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అనుమతి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పొందకుండా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పునఃసమీలలో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క్లుప్తంగా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ఉల్లేఖింపబడుట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వ్యాఖ్యానించుట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పాండిత్యము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సంపాదించు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ఉద్దేశం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కొరకు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మినహాయిస్తే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పునఃర్ముద్రింపబడకూడదు</w:t>
      </w:r>
      <w:r w:rsidRPr="00B35DBA">
        <w:rPr>
          <w:cs/>
          <w:lang w:bidi="te-IN"/>
        </w:rPr>
        <w:t>.</w:t>
      </w:r>
    </w:p>
    <w:p w14:paraId="64FC6C3C" w14:textId="77777777" w:rsidR="00114300" w:rsidRPr="00B35DBA" w:rsidRDefault="00114300" w:rsidP="00114300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మరొక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విధంగా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సుచింపబడితే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తప్ప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ఇందులోని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లేఖన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ఉల్లేఖనములన్నియు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తెలుగు</w:t>
      </w:r>
      <w:r w:rsidRPr="00B35DBA">
        <w:rPr>
          <w:cs/>
          <w:lang w:bidi="te-IN"/>
        </w:rPr>
        <w:t xml:space="preserve"> </w:t>
      </w:r>
      <w:r w:rsidRPr="0050485B">
        <w:rPr>
          <w:cs/>
        </w:rPr>
        <w:t xml:space="preserve">OV </w:t>
      </w:r>
      <w:r w:rsidRPr="00B35DBA">
        <w:rPr>
          <w:rFonts w:hint="cs"/>
          <w:cs/>
          <w:lang w:bidi="te-IN"/>
        </w:rPr>
        <w:t>వెర్షన్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నుండి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తీసికొనబడినవి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కాపిరైట్</w:t>
      </w:r>
      <w:r w:rsidRPr="00B35DBA">
        <w:rPr>
          <w:cs/>
          <w:lang w:bidi="te-IN"/>
        </w:rPr>
        <w:t xml:space="preserve"> </w:t>
      </w:r>
      <w:r w:rsidRPr="00DB494C">
        <w:rPr>
          <w:rFonts w:hint="cs"/>
          <w:cs/>
        </w:rPr>
        <w:t>©</w:t>
      </w:r>
      <w:r w:rsidRPr="0050485B">
        <w:rPr>
          <w:cs/>
        </w:rPr>
        <w:t xml:space="preserve"> </w:t>
      </w:r>
      <w:r w:rsidRPr="00B35DBA">
        <w:rPr>
          <w:rFonts w:hint="cs"/>
          <w:cs/>
          <w:lang w:bidi="te-IN"/>
        </w:rPr>
        <w:t>ది</w:t>
      </w:r>
      <w:r w:rsidRPr="00B35DBA">
        <w:rPr>
          <w:cs/>
          <w:lang w:bidi="te-IN"/>
        </w:rPr>
        <w:t xml:space="preserve"> </w:t>
      </w:r>
      <w:r>
        <w:rPr>
          <w:rFonts w:hint="cs"/>
          <w:cs/>
          <w:lang w:bidi="te-IN"/>
        </w:rPr>
        <w:t>బైబిల్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సొసైటీ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అఫ్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ఇండియా</w:t>
      </w:r>
      <w:r w:rsidRPr="00B35DBA">
        <w:rPr>
          <w:cs/>
          <w:lang w:bidi="te-IN"/>
        </w:rPr>
        <w:t>.</w:t>
      </w:r>
    </w:p>
    <w:p w14:paraId="42D13893" w14:textId="77777777" w:rsidR="00114300" w:rsidRPr="00A60482" w:rsidRDefault="00114300" w:rsidP="00114300">
      <w:pPr>
        <w:pStyle w:val="IntroTextTitle"/>
        <w:rPr>
          <w:cs/>
        </w:rPr>
      </w:pPr>
      <w:r w:rsidRPr="00A60482">
        <w:rPr>
          <w:rFonts w:hint="cs"/>
          <w:cs/>
        </w:rPr>
        <w:t>థర్డ్</w:t>
      </w:r>
      <w:r w:rsidRPr="00A60482">
        <w:rPr>
          <w:cs/>
        </w:rPr>
        <w:t xml:space="preserve"> </w:t>
      </w:r>
      <w:r w:rsidRPr="00A60482">
        <w:rPr>
          <w:rFonts w:hint="cs"/>
          <w:cs/>
        </w:rPr>
        <w:t>మిలీనియం</w:t>
      </w:r>
      <w:r w:rsidRPr="00A60482">
        <w:rPr>
          <w:cs/>
        </w:rPr>
        <w:t xml:space="preserve"> </w:t>
      </w:r>
      <w:r w:rsidRPr="00A60482">
        <w:rPr>
          <w:rFonts w:hint="cs"/>
          <w:cs/>
        </w:rPr>
        <w:t>మినిస్ట్రీస్</w:t>
      </w:r>
    </w:p>
    <w:p w14:paraId="6F744620" w14:textId="77777777" w:rsidR="00114300" w:rsidRDefault="00114300" w:rsidP="00114300">
      <w:pPr>
        <w:pStyle w:val="IntroText"/>
      </w:pPr>
      <w:r>
        <w:rPr>
          <w:cs/>
        </w:rPr>
        <w:t>1997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స్థాపింపబడిన</w:t>
      </w:r>
      <w:r>
        <w:rPr>
          <w:cs/>
        </w:rPr>
        <w:t xml:space="preserve"> </w:t>
      </w:r>
      <w:r>
        <w:rPr>
          <w:rFonts w:hint="cs"/>
          <w:cs/>
        </w:rPr>
        <w:t>థర్డ్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లాభాపేక్షలేని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వ్యవస్థగా</w:t>
      </w:r>
      <w:r>
        <w:rPr>
          <w:cs/>
        </w:rPr>
        <w:t xml:space="preserve"> </w:t>
      </w:r>
      <w:r>
        <w:rPr>
          <w:rFonts w:hint="cs"/>
          <w:cs/>
        </w:rPr>
        <w:t>లోకమునకు</w:t>
      </w:r>
      <w:r>
        <w:rPr>
          <w:cs/>
        </w:rPr>
        <w:t xml:space="preserve"> </w:t>
      </w:r>
      <w:r>
        <w:rPr>
          <w:rFonts w:hint="cs"/>
          <w:cs/>
        </w:rPr>
        <w:t>ఉచితముగా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విద్యను</w:t>
      </w:r>
      <w:r>
        <w:rPr>
          <w:cs/>
        </w:rPr>
        <w:t xml:space="preserve"> </w:t>
      </w:r>
      <w:r>
        <w:rPr>
          <w:rFonts w:hint="cs"/>
          <w:cs/>
        </w:rPr>
        <w:t>సమకూర్చు</w:t>
      </w:r>
      <w:r>
        <w:rPr>
          <w:cs/>
        </w:rPr>
        <w:t xml:space="preserve"> </w:t>
      </w:r>
      <w:r>
        <w:rPr>
          <w:rFonts w:hint="cs"/>
          <w:cs/>
        </w:rPr>
        <w:t>నిమిత్తము</w:t>
      </w:r>
      <w:r>
        <w:rPr>
          <w:cs/>
        </w:rPr>
        <w:t xml:space="preserve"> </w:t>
      </w:r>
      <w:r>
        <w:rPr>
          <w:rFonts w:hint="cs"/>
          <w:cs/>
        </w:rPr>
        <w:t>ప్రతిష్టింపబడింది</w:t>
      </w:r>
      <w:r>
        <w:rPr>
          <w:cs/>
        </w:rPr>
        <w:t>.</w:t>
      </w:r>
    </w:p>
    <w:p w14:paraId="5AB33AF3" w14:textId="77777777" w:rsidR="00114300" w:rsidRPr="00A60482" w:rsidRDefault="00114300" w:rsidP="00114300">
      <w:pPr>
        <w:pStyle w:val="IntroText"/>
        <w:jc w:val="center"/>
        <w:rPr>
          <w:b/>
          <w:bCs/>
          <w:lang w:val="en-US"/>
        </w:rPr>
      </w:pPr>
      <w:r w:rsidRPr="00A60482">
        <w:rPr>
          <w:rFonts w:hint="cs"/>
          <w:b/>
          <w:bCs/>
          <w:cs/>
          <w:lang w:val="en-US"/>
        </w:rPr>
        <w:t>బైబిలు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విద్య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లోకము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కొరకు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ఉచితముగా</w:t>
      </w:r>
      <w:r w:rsidRPr="00A60482">
        <w:rPr>
          <w:b/>
          <w:bCs/>
          <w:cs/>
          <w:lang w:val="en-US"/>
        </w:rPr>
        <w:t>.</w:t>
      </w:r>
    </w:p>
    <w:p w14:paraId="28E969E6" w14:textId="77777777" w:rsidR="00114300" w:rsidRPr="0050485B" w:rsidRDefault="00114300" w:rsidP="00114300">
      <w:pPr>
        <w:pStyle w:val="IntroText"/>
        <w:rPr>
          <w:cs/>
        </w:rPr>
      </w:pPr>
      <w:r>
        <w:rPr>
          <w:rFonts w:hint="cs"/>
          <w:cs/>
        </w:rPr>
        <w:t>వర్తమాన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హితమైన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లేఖనానుసారమైన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నాయకత్వ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>
        <w:rPr>
          <w:rFonts w:hint="cs"/>
          <w:cs/>
        </w:rPr>
        <w:t>ఇతోధికంగా</w:t>
      </w:r>
      <w:r>
        <w:rPr>
          <w:cs/>
        </w:rPr>
        <w:t xml:space="preserve"> </w:t>
      </w:r>
      <w:r>
        <w:rPr>
          <w:rFonts w:hint="cs"/>
          <w:cs/>
        </w:rPr>
        <w:t>అధికమవుతున్న</w:t>
      </w:r>
      <w:r>
        <w:rPr>
          <w:cs/>
        </w:rPr>
        <w:t xml:space="preserve"> </w:t>
      </w:r>
      <w:r>
        <w:rPr>
          <w:rFonts w:hint="cs"/>
          <w:cs/>
        </w:rPr>
        <w:t>విశ్వవ్యాప్త</w:t>
      </w:r>
      <w:r>
        <w:rPr>
          <w:cs/>
        </w:rPr>
        <w:t xml:space="preserve"> </w:t>
      </w:r>
      <w:r>
        <w:rPr>
          <w:rFonts w:hint="cs"/>
          <w:cs/>
        </w:rPr>
        <w:t>అవసరతకు</w:t>
      </w:r>
      <w:r>
        <w:rPr>
          <w:cs/>
        </w:rPr>
        <w:t xml:space="preserve"> </w:t>
      </w:r>
      <w:r>
        <w:rPr>
          <w:rFonts w:hint="cs"/>
          <w:cs/>
        </w:rPr>
        <w:t>ప్రతిస్పందనగా</w:t>
      </w:r>
      <w:r w:rsidRPr="0050485B">
        <w:rPr>
          <w:cs/>
        </w:rPr>
        <w:t xml:space="preserve">,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తేలికగా</w:t>
      </w:r>
      <w:r>
        <w:rPr>
          <w:cs/>
        </w:rPr>
        <w:t xml:space="preserve"> </w:t>
      </w:r>
      <w:r>
        <w:rPr>
          <w:rFonts w:hint="cs"/>
          <w:cs/>
        </w:rPr>
        <w:t>ఉపయోగించడానికి</w:t>
      </w:r>
      <w:r>
        <w:rPr>
          <w:cs/>
        </w:rPr>
        <w:t xml:space="preserve"> </w:t>
      </w:r>
      <w:r>
        <w:rPr>
          <w:rFonts w:hint="cs"/>
          <w:cs/>
        </w:rPr>
        <w:t>వీలైన</w:t>
      </w:r>
      <w:r w:rsidRPr="0050485B">
        <w:rPr>
          <w:cs/>
        </w:rPr>
        <w:t xml:space="preserve">, </w:t>
      </w:r>
      <w:r>
        <w:rPr>
          <w:rFonts w:hint="cs"/>
          <w:cs/>
        </w:rPr>
        <w:t>దాతల</w:t>
      </w:r>
      <w:r>
        <w:rPr>
          <w:cs/>
        </w:rPr>
        <w:t xml:space="preserve"> </w:t>
      </w:r>
      <w:r>
        <w:rPr>
          <w:rFonts w:hint="cs"/>
          <w:cs/>
        </w:rPr>
        <w:t>పోషణతో</w:t>
      </w:r>
      <w:r w:rsidRPr="0050485B">
        <w:rPr>
          <w:cs/>
        </w:rPr>
        <w:t xml:space="preserve">, </w:t>
      </w:r>
      <w:r>
        <w:rPr>
          <w:rFonts w:hint="cs"/>
          <w:cs/>
        </w:rPr>
        <w:t>బహుముఖ</w:t>
      </w:r>
      <w:r>
        <w:rPr>
          <w:cs/>
        </w:rPr>
        <w:t xml:space="preserve"> </w:t>
      </w:r>
      <w:r>
        <w:rPr>
          <w:rFonts w:hint="cs"/>
          <w:cs/>
        </w:rPr>
        <w:t>ప్రసార</w:t>
      </w:r>
      <w:r>
        <w:rPr>
          <w:cs/>
        </w:rPr>
        <w:t xml:space="preserve"> </w:t>
      </w:r>
      <w:r>
        <w:rPr>
          <w:rFonts w:hint="cs"/>
          <w:cs/>
        </w:rPr>
        <w:t>మాధ్యమముల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ప్రయోగింపబడగల</w:t>
      </w:r>
      <w:r>
        <w:rPr>
          <w:cs/>
        </w:rPr>
        <w:t xml:space="preserve"> </w:t>
      </w:r>
      <w:r>
        <w:rPr>
          <w:rFonts w:hint="cs"/>
          <w:cs/>
        </w:rPr>
        <w:t>వేదపాఠ</w:t>
      </w:r>
      <w:r>
        <w:rPr>
          <w:cs/>
        </w:rPr>
        <w:t xml:space="preserve"> </w:t>
      </w:r>
      <w:r>
        <w:rPr>
          <w:rFonts w:hint="cs"/>
          <w:cs/>
        </w:rPr>
        <w:t>అధ్యయన</w:t>
      </w:r>
      <w:r>
        <w:rPr>
          <w:cs/>
        </w:rPr>
        <w:t xml:space="preserve"> </w:t>
      </w:r>
      <w:r>
        <w:rPr>
          <w:rFonts w:hint="cs"/>
          <w:cs/>
        </w:rPr>
        <w:t>శాల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క్రమమును</w:t>
      </w:r>
      <w:r>
        <w:rPr>
          <w:cs/>
        </w:rPr>
        <w:t xml:space="preserve"> </w:t>
      </w:r>
      <w:r>
        <w:rPr>
          <w:rFonts w:hint="cs"/>
          <w:cs/>
        </w:rPr>
        <w:t>ఐదు</w:t>
      </w:r>
      <w:r>
        <w:rPr>
          <w:cs/>
        </w:rPr>
        <w:t xml:space="preserve"> </w:t>
      </w:r>
      <w:r>
        <w:rPr>
          <w:rFonts w:hint="cs"/>
          <w:cs/>
        </w:rPr>
        <w:t>ప్రధాన</w:t>
      </w:r>
      <w:r>
        <w:rPr>
          <w:cs/>
        </w:rPr>
        <w:t xml:space="preserve"> </w:t>
      </w:r>
      <w:r>
        <w:rPr>
          <w:rFonts w:hint="cs"/>
          <w:cs/>
        </w:rPr>
        <w:t>భాషలలో</w:t>
      </w:r>
      <w:r>
        <w:rPr>
          <w:cs/>
        </w:rPr>
        <w:t xml:space="preserve"> (</w:t>
      </w:r>
      <w:r>
        <w:rPr>
          <w:rFonts w:hint="cs"/>
          <w:cs/>
        </w:rPr>
        <w:t>ఇంగ్లీష్</w:t>
      </w:r>
      <w:r w:rsidRPr="0050485B">
        <w:rPr>
          <w:cs/>
        </w:rPr>
        <w:t xml:space="preserve">, </w:t>
      </w:r>
      <w:r>
        <w:rPr>
          <w:rFonts w:hint="cs"/>
          <w:cs/>
        </w:rPr>
        <w:t>స్పానిష్</w:t>
      </w:r>
      <w:r w:rsidRPr="0050485B">
        <w:rPr>
          <w:cs/>
        </w:rPr>
        <w:t xml:space="preserve">, </w:t>
      </w:r>
      <w:r>
        <w:rPr>
          <w:rFonts w:hint="cs"/>
          <w:cs/>
        </w:rPr>
        <w:t>రష్యన్</w:t>
      </w:r>
      <w:r w:rsidRPr="0050485B">
        <w:rPr>
          <w:cs/>
        </w:rPr>
        <w:t xml:space="preserve">, </w:t>
      </w:r>
      <w:r>
        <w:rPr>
          <w:rFonts w:hint="cs"/>
          <w:cs/>
        </w:rPr>
        <w:t>మాండరిన్</w:t>
      </w:r>
      <w:r>
        <w:rPr>
          <w:cs/>
        </w:rPr>
        <w:t xml:space="preserve"> </w:t>
      </w:r>
      <w:r>
        <w:rPr>
          <w:rFonts w:hint="cs"/>
          <w:cs/>
        </w:rPr>
        <w:t>చైనీస్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అరబిక్</w:t>
      </w:r>
      <w:r>
        <w:rPr>
          <w:cs/>
        </w:rPr>
        <w:t xml:space="preserve">) </w:t>
      </w:r>
      <w:r>
        <w:rPr>
          <w:rFonts w:hint="cs"/>
          <w:cs/>
        </w:rPr>
        <w:t>సిద్ధం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అత్యావశ్యకమైయున్నవారికి</w:t>
      </w:r>
      <w:r w:rsidRPr="0050485B">
        <w:rPr>
          <w:cs/>
        </w:rPr>
        <w:t xml:space="preserve">, </w:t>
      </w:r>
      <w:r>
        <w:rPr>
          <w:rFonts w:hint="cs"/>
          <w:cs/>
        </w:rPr>
        <w:t>ప్రాథమికంగా</w:t>
      </w:r>
      <w:r>
        <w:rPr>
          <w:cs/>
        </w:rPr>
        <w:t xml:space="preserve"> </w:t>
      </w:r>
      <w:r>
        <w:rPr>
          <w:rFonts w:hint="cs"/>
          <w:cs/>
        </w:rPr>
        <w:t>సంప్రదాయిక</w:t>
      </w:r>
      <w:r>
        <w:rPr>
          <w:cs/>
        </w:rPr>
        <w:t xml:space="preserve"> </w:t>
      </w:r>
      <w:r>
        <w:rPr>
          <w:rFonts w:hint="cs"/>
          <w:cs/>
        </w:rPr>
        <w:t>విద్యనభ్యసించడానికి</w:t>
      </w:r>
      <w:r>
        <w:rPr>
          <w:cs/>
        </w:rPr>
        <w:t xml:space="preserve"> </w:t>
      </w:r>
      <w:r>
        <w:rPr>
          <w:rFonts w:hint="cs"/>
          <w:cs/>
        </w:rPr>
        <w:t>అందుబాటులేని</w:t>
      </w:r>
      <w:r w:rsidRPr="0050485B">
        <w:rPr>
          <w:cs/>
        </w:rPr>
        <w:t xml:space="preserve">,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ఆర్థికంగా</w:t>
      </w:r>
      <w:r>
        <w:rPr>
          <w:cs/>
        </w:rPr>
        <w:t xml:space="preserve"> </w:t>
      </w:r>
      <w:r>
        <w:rPr>
          <w:rFonts w:hint="cs"/>
          <w:cs/>
        </w:rPr>
        <w:t>భరించలేని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ఉచితంగా</w:t>
      </w:r>
      <w:r>
        <w:rPr>
          <w:cs/>
        </w:rPr>
        <w:t xml:space="preserve"> </w:t>
      </w:r>
      <w:r>
        <w:rPr>
          <w:rFonts w:hint="cs"/>
          <w:cs/>
        </w:rPr>
        <w:t>పంపిణీ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. </w:t>
      </w:r>
      <w:r>
        <w:rPr>
          <w:rFonts w:hint="cs"/>
          <w:cs/>
        </w:rPr>
        <w:t>పాఠములన్నియు</w:t>
      </w:r>
      <w:r>
        <w:rPr>
          <w:cs/>
        </w:rPr>
        <w:t xml:space="preserve"> </w:t>
      </w:r>
      <w:r>
        <w:rPr>
          <w:rFonts w:hint="cs"/>
          <w:cs/>
        </w:rPr>
        <w:t>రచింపబడినవి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రూపొందింపబడినవి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సంస్థలోపలే</w:t>
      </w:r>
      <w:r>
        <w:rPr>
          <w:cs/>
        </w:rPr>
        <w:t xml:space="preserve"> </w:t>
      </w:r>
      <w:r>
        <w:rPr>
          <w:rFonts w:hint="cs"/>
          <w:cs/>
        </w:rPr>
        <w:t>సిద్ధంచేయబడుతున్నవి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శైలి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నాణ్యతలో</w:t>
      </w:r>
      <w:r>
        <w:rPr>
          <w:cs/>
        </w:rPr>
        <w:t xml:space="preserve"> </w:t>
      </w:r>
      <w:r>
        <w:rPr>
          <w:rFonts w:hint="cs"/>
          <w:cs/>
        </w:rPr>
        <w:t>హిస్టరీ</w:t>
      </w:r>
      <w:r>
        <w:rPr>
          <w:cs/>
        </w:rPr>
        <w:t xml:space="preserve"> </w:t>
      </w:r>
      <w:r>
        <w:rPr>
          <w:rFonts w:hint="cs"/>
          <w:cs/>
        </w:rPr>
        <w:t>ఛానల్</w:t>
      </w:r>
      <w:r w:rsidRPr="00DB494C">
        <w:rPr>
          <w:rFonts w:hint="cs"/>
          <w:cs/>
        </w:rPr>
        <w:t>©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ప్రసారమగువాటి</w:t>
      </w:r>
      <w:r>
        <w:rPr>
          <w:cs/>
        </w:rPr>
        <w:t xml:space="preserve"> </w:t>
      </w:r>
      <w:r>
        <w:rPr>
          <w:rFonts w:hint="cs"/>
          <w:cs/>
        </w:rPr>
        <w:t>వలెనున్నవి</w:t>
      </w:r>
      <w:r>
        <w:rPr>
          <w:cs/>
        </w:rPr>
        <w:t xml:space="preserve">.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నిచ్చుటకు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అసమానమైన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ఖర్చుకు</w:t>
      </w:r>
      <w:r>
        <w:rPr>
          <w:cs/>
        </w:rPr>
        <w:t xml:space="preserve"> </w:t>
      </w:r>
      <w:r>
        <w:rPr>
          <w:rFonts w:hint="cs"/>
          <w:cs/>
        </w:rPr>
        <w:t>తగిన</w:t>
      </w:r>
      <w:r>
        <w:rPr>
          <w:cs/>
        </w:rPr>
        <w:t xml:space="preserve"> </w:t>
      </w:r>
      <w:r>
        <w:rPr>
          <w:rFonts w:hint="cs"/>
          <w:cs/>
        </w:rPr>
        <w:t>ఫలితమునిచ్చు</w:t>
      </w:r>
      <w:r>
        <w:rPr>
          <w:cs/>
        </w:rPr>
        <w:t xml:space="preserve"> </w:t>
      </w:r>
      <w:r>
        <w:rPr>
          <w:rFonts w:hint="cs"/>
          <w:cs/>
        </w:rPr>
        <w:t>పద్ధతి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కార్యసార్థకమైనదై</w:t>
      </w:r>
      <w:r>
        <w:rPr>
          <w:cs/>
        </w:rPr>
        <w:t xml:space="preserve"> </w:t>
      </w:r>
      <w:r>
        <w:rPr>
          <w:rFonts w:hint="cs"/>
          <w:cs/>
        </w:rPr>
        <w:t>యున్నదని</w:t>
      </w:r>
      <w:r>
        <w:rPr>
          <w:cs/>
        </w:rPr>
        <w:t xml:space="preserve"> </w:t>
      </w:r>
      <w:r>
        <w:rPr>
          <w:rFonts w:hint="cs"/>
          <w:cs/>
        </w:rPr>
        <w:t>ప్రపంచమందంతటను</w:t>
      </w:r>
      <w:r>
        <w:rPr>
          <w:cs/>
        </w:rPr>
        <w:t xml:space="preserve"> </w:t>
      </w:r>
      <w:r>
        <w:rPr>
          <w:rFonts w:hint="cs"/>
          <w:cs/>
        </w:rPr>
        <w:t>రుజువయ్యింది</w:t>
      </w:r>
      <w:r>
        <w:rPr>
          <w:cs/>
        </w:rPr>
        <w:t xml:space="preserve">. </w:t>
      </w:r>
      <w:r>
        <w:rPr>
          <w:rFonts w:hint="cs"/>
          <w:cs/>
        </w:rPr>
        <w:t>విద్య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సజీవ</w:t>
      </w:r>
      <w:r>
        <w:rPr>
          <w:cs/>
        </w:rPr>
        <w:t xml:space="preserve"> </w:t>
      </w:r>
      <w:r>
        <w:rPr>
          <w:rFonts w:hint="cs"/>
          <w:cs/>
        </w:rPr>
        <w:t>వ్యంగ్య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ఉపయోగములో</w:t>
      </w:r>
      <w:r>
        <w:rPr>
          <w:cs/>
        </w:rPr>
        <w:t xml:space="preserve"> </w:t>
      </w:r>
      <w:r>
        <w:rPr>
          <w:rFonts w:hint="cs"/>
          <w:cs/>
        </w:rPr>
        <w:t>ప్రయోజనపడు</w:t>
      </w:r>
      <w:r>
        <w:rPr>
          <w:cs/>
        </w:rPr>
        <w:t xml:space="preserve"> </w:t>
      </w:r>
      <w:r>
        <w:rPr>
          <w:rFonts w:hint="cs"/>
          <w:cs/>
        </w:rPr>
        <w:t>విశిష్టమైన</w:t>
      </w:r>
      <w:r>
        <w:rPr>
          <w:cs/>
        </w:rPr>
        <w:t xml:space="preserve"> </w:t>
      </w:r>
      <w:r>
        <w:rPr>
          <w:rFonts w:hint="cs"/>
          <w:cs/>
        </w:rPr>
        <w:t>వీడియో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ఉత్పత్తి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టెల్లి</w:t>
      </w:r>
      <w:r>
        <w:rPr>
          <w:cs/>
        </w:rPr>
        <w:t xml:space="preserve"> </w:t>
      </w:r>
      <w:r>
        <w:rPr>
          <w:rFonts w:hint="cs"/>
          <w:cs/>
        </w:rPr>
        <w:t>అవార్డ్స్</w:t>
      </w:r>
      <w:r>
        <w:rPr>
          <w:cs/>
        </w:rPr>
        <w:t xml:space="preserve"> </w:t>
      </w:r>
      <w:r>
        <w:rPr>
          <w:rFonts w:hint="cs"/>
          <w:cs/>
        </w:rPr>
        <w:t>గెలుచుకున్నాము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మా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</w:t>
      </w:r>
      <w:r>
        <w:rPr>
          <w:cs/>
        </w:rPr>
        <w:t xml:space="preserve"> </w:t>
      </w:r>
      <w:r>
        <w:rPr>
          <w:rFonts w:hint="cs"/>
          <w:cs/>
        </w:rPr>
        <w:t>ప్రస్తుతము</w:t>
      </w:r>
      <w:r>
        <w:rPr>
          <w:cs/>
        </w:rPr>
        <w:t xml:space="preserve"> 192 </w:t>
      </w:r>
      <w:r>
        <w:rPr>
          <w:rFonts w:hint="cs"/>
          <w:cs/>
        </w:rPr>
        <w:t>కంటే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దేశాలలో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ప్రయోగింపబడుతుంది</w:t>
      </w:r>
      <w:r>
        <w:rPr>
          <w:cs/>
        </w:rPr>
        <w:t xml:space="preserve">. </w:t>
      </w:r>
      <w:r>
        <w:rPr>
          <w:rFonts w:hint="cs"/>
          <w:cs/>
        </w:rPr>
        <w:t>ధర్డ్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సాహిత్యం</w:t>
      </w:r>
      <w:r>
        <w:rPr>
          <w:cs/>
        </w:rPr>
        <w:t xml:space="preserve"> </w:t>
      </w:r>
      <w:r>
        <w:rPr>
          <w:rFonts w:hint="cs"/>
          <w:cs/>
        </w:rPr>
        <w:t>మొదలగు</w:t>
      </w:r>
      <w:r>
        <w:rPr>
          <w:cs/>
        </w:rPr>
        <w:t xml:space="preserve"> </w:t>
      </w:r>
      <w:r>
        <w:rPr>
          <w:rFonts w:hint="cs"/>
          <w:cs/>
        </w:rPr>
        <w:t>వస్తువులైన</w:t>
      </w:r>
      <w:r>
        <w:rPr>
          <w:cs/>
        </w:rPr>
        <w:t xml:space="preserve"> </w:t>
      </w:r>
      <w:r>
        <w:rPr>
          <w:rFonts w:hint="cs"/>
          <w:cs/>
        </w:rPr>
        <w:t>డీవీడీ</w:t>
      </w:r>
      <w:r w:rsidRPr="0050485B">
        <w:rPr>
          <w:cs/>
        </w:rPr>
        <w:t xml:space="preserve">, </w:t>
      </w:r>
      <w:r>
        <w:rPr>
          <w:rFonts w:hint="cs"/>
          <w:cs/>
        </w:rPr>
        <w:t>ముద్రణ</w:t>
      </w:r>
      <w:r w:rsidRPr="0050485B">
        <w:rPr>
          <w:cs/>
        </w:rPr>
        <w:t xml:space="preserve">, </w:t>
      </w:r>
      <w:r>
        <w:rPr>
          <w:rFonts w:hint="cs"/>
          <w:cs/>
        </w:rPr>
        <w:t>ఇంటర్నెట్</w:t>
      </w:r>
      <w:r w:rsidRPr="0050485B">
        <w:rPr>
          <w:cs/>
        </w:rPr>
        <w:t xml:space="preserve">, </w:t>
      </w:r>
      <w:r>
        <w:rPr>
          <w:rFonts w:hint="cs"/>
          <w:cs/>
        </w:rPr>
        <w:t>ఉపగ్రహ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రేడియో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</w:t>
      </w:r>
      <w:r>
        <w:rPr>
          <w:cs/>
        </w:rPr>
        <w:t xml:space="preserve"> </w:t>
      </w:r>
      <w:r>
        <w:rPr>
          <w:rFonts w:hint="cs"/>
          <w:cs/>
        </w:rPr>
        <w:t>రూపంలో</w:t>
      </w:r>
      <w:r>
        <w:rPr>
          <w:cs/>
        </w:rPr>
        <w:t xml:space="preserve"> </w:t>
      </w:r>
      <w:r>
        <w:rPr>
          <w:rFonts w:hint="cs"/>
          <w:cs/>
        </w:rPr>
        <w:t>వాడబడుతున్నవి</w:t>
      </w:r>
      <w:r>
        <w:rPr>
          <w:cs/>
        </w:rPr>
        <w:t>.</w:t>
      </w:r>
    </w:p>
    <w:p w14:paraId="1D906C6E" w14:textId="77777777" w:rsidR="00114300" w:rsidRPr="00B35DBA" w:rsidRDefault="00114300" w:rsidP="00114300">
      <w:pPr>
        <w:pStyle w:val="IntroText"/>
        <w:rPr>
          <w:cs/>
        </w:rPr>
      </w:pP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పరిచర్యలను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మీరు</w:t>
      </w:r>
      <w:r>
        <w:rPr>
          <w:cs/>
        </w:rPr>
        <w:t xml:space="preserve"> </w:t>
      </w:r>
      <w:r>
        <w:rPr>
          <w:rFonts w:hint="cs"/>
          <w:cs/>
        </w:rPr>
        <w:t>మాతో</w:t>
      </w:r>
      <w:r>
        <w:rPr>
          <w:cs/>
        </w:rPr>
        <w:t xml:space="preserve"> </w:t>
      </w:r>
      <w:r>
        <w:rPr>
          <w:rFonts w:hint="cs"/>
          <w:cs/>
        </w:rPr>
        <w:t>కలసి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పరిచర్య</w:t>
      </w:r>
      <w:r>
        <w:rPr>
          <w:cs/>
        </w:rPr>
        <w:t xml:space="preserve"> </w:t>
      </w:r>
      <w:r>
        <w:rPr>
          <w:rFonts w:hint="cs"/>
          <w:cs/>
        </w:rPr>
        <w:t>చేయవచ్చునో</w:t>
      </w:r>
      <w:r>
        <w:rPr>
          <w:cs/>
        </w:rPr>
        <w:t xml:space="preserve"> </w:t>
      </w:r>
      <w:r>
        <w:rPr>
          <w:rFonts w:hint="cs"/>
          <w:cs/>
        </w:rPr>
        <w:t>తెలిసికొనగోరుచున్నట్లయితే</w:t>
      </w:r>
      <w:r w:rsidRPr="0050485B">
        <w:rPr>
          <w:cs/>
        </w:rPr>
        <w:t xml:space="preserve">, </w:t>
      </w:r>
      <w:r>
        <w:rPr>
          <w:rFonts w:hint="cs"/>
          <w:cs/>
        </w:rPr>
        <w:t>అదనపు</w:t>
      </w:r>
      <w:r>
        <w:rPr>
          <w:cs/>
        </w:rPr>
        <w:t xml:space="preserve"> </w:t>
      </w:r>
      <w:r>
        <w:rPr>
          <w:rFonts w:hint="cs"/>
          <w:cs/>
        </w:rPr>
        <w:t>సమాచారం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 w:rsidRPr="0050485B">
        <w:rPr>
          <w:cs/>
        </w:rPr>
        <w:t xml:space="preserve">http://thirdmill.org </w:t>
      </w:r>
      <w:r>
        <w:rPr>
          <w:rFonts w:hint="cs"/>
          <w:cs/>
        </w:rPr>
        <w:t>ను</w:t>
      </w:r>
      <w:r>
        <w:rPr>
          <w:cs/>
        </w:rPr>
        <w:t xml:space="preserve"> </w:t>
      </w:r>
      <w:r>
        <w:rPr>
          <w:rFonts w:hint="cs"/>
          <w:cs/>
        </w:rPr>
        <w:t>సందర్శించండి</w:t>
      </w:r>
      <w:r>
        <w:rPr>
          <w:cs/>
        </w:rPr>
        <w:t>.</w:t>
      </w:r>
    </w:p>
    <w:p w14:paraId="489C8390" w14:textId="77777777" w:rsidR="00114300" w:rsidRPr="00FB72E6" w:rsidRDefault="00114300" w:rsidP="00114300">
      <w:pPr>
        <w:sectPr w:rsidR="00114300" w:rsidRPr="00FB72E6" w:rsidSect="005E097D">
          <w:footerReference w:type="default" r:id="rId10"/>
          <w:footerReference w:type="first" r:id="rId11"/>
          <w:pgSz w:w="12240" w:h="15840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37700FB8" w14:textId="77777777" w:rsidR="00114300" w:rsidRPr="00B35DBA" w:rsidRDefault="00114300" w:rsidP="00114300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29559E79" w14:textId="3765823F" w:rsidR="00114300" w:rsidRPr="000926F1" w:rsidRDefault="00114300">
      <w:pPr>
        <w:pStyle w:val="TOC1"/>
        <w:rPr>
          <w:rFonts w:ascii="Calibri" w:eastAsia="Yu Mincho" w:hAnsi="Calibri" w:cs="Mangal"/>
          <w:b w:val="0"/>
          <w:bCs w:val="0"/>
          <w:color w:val="auto"/>
          <w:sz w:val="22"/>
          <w:szCs w:val="22"/>
          <w:lang w:val="en-IN" w:eastAsia="en-IN" w:bidi="ar-SA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63090152" w:history="1">
        <w:r w:rsidRPr="00822E85">
          <w:rPr>
            <w:rStyle w:val="Hyperlink"/>
            <w:rFonts w:hint="cs"/>
            <w:cs/>
            <w:lang w:bidi="te-IN"/>
          </w:rPr>
          <w:t>ఉపోద్ఘాతం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_Toc63090152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54AD42ED" w14:textId="2298E505" w:rsidR="00114300" w:rsidRPr="000926F1" w:rsidRDefault="00114300">
      <w:pPr>
        <w:pStyle w:val="TOC1"/>
        <w:rPr>
          <w:rFonts w:ascii="Calibri" w:eastAsia="Yu Mincho" w:hAnsi="Calibri" w:cs="Mangal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090153" w:history="1">
        <w:r w:rsidRPr="00822E85">
          <w:rPr>
            <w:rStyle w:val="Hyperlink"/>
            <w:rFonts w:hint="cs"/>
            <w:cs/>
            <w:lang w:bidi="te-IN"/>
          </w:rPr>
          <w:t>ఆరంభ</w:t>
        </w:r>
        <w:r w:rsidRPr="00822E85">
          <w:rPr>
            <w:rStyle w:val="Hyperlink"/>
          </w:rPr>
          <w:t xml:space="preserve"> </w:t>
        </w:r>
        <w:r w:rsidRPr="00822E85">
          <w:rPr>
            <w:rStyle w:val="Hyperlink"/>
            <w:rFonts w:hint="cs"/>
            <w:cs/>
            <w:lang w:bidi="te-IN"/>
          </w:rPr>
          <w:t>ఆశీర్వాదములు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_Toc63090153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5ED5611" w14:textId="0357239C" w:rsidR="00114300" w:rsidRPr="000926F1" w:rsidRDefault="00114300">
      <w:pPr>
        <w:pStyle w:val="TOC2"/>
        <w:rPr>
          <w:rFonts w:ascii="Calibri" w:eastAsia="Yu Mincho" w:hAnsi="Calibri" w:cs="Mangal"/>
          <w:b w:val="0"/>
          <w:bCs w:val="0"/>
          <w:lang w:val="en-IN" w:eastAsia="en-IN" w:bidi="ar-SA"/>
        </w:rPr>
      </w:pPr>
      <w:hyperlink w:anchor="_Toc63090154" w:history="1">
        <w:r w:rsidRPr="00822E85">
          <w:rPr>
            <w:rStyle w:val="Hyperlink"/>
            <w:rFonts w:eastAsia="Gautami" w:hint="cs"/>
            <w:cs/>
          </w:rPr>
          <w:t>నిర్మాణము</w:t>
        </w:r>
        <w:r w:rsidRPr="00822E85">
          <w:rPr>
            <w:rStyle w:val="Hyperlink"/>
            <w:rFonts w:eastAsia="Gautami"/>
            <w:cs/>
            <w:lang w:bidi="te"/>
          </w:rPr>
          <w:t xml:space="preserve"> </w:t>
        </w:r>
        <w:r w:rsidRPr="00822E85">
          <w:rPr>
            <w:rStyle w:val="Hyperlink"/>
            <w:rFonts w:eastAsia="Gautami" w:hint="cs"/>
            <w:cs/>
          </w:rPr>
          <w:t>మరియు</w:t>
        </w:r>
        <w:r w:rsidRPr="00822E85">
          <w:rPr>
            <w:rStyle w:val="Hyperlink"/>
            <w:rFonts w:eastAsia="Gautami"/>
            <w:cs/>
            <w:lang w:bidi="te"/>
          </w:rPr>
          <w:t xml:space="preserve"> </w:t>
        </w:r>
        <w:r w:rsidRPr="00822E85">
          <w:rPr>
            <w:rStyle w:val="Hyperlink"/>
            <w:rFonts w:eastAsia="Gautami" w:hint="cs"/>
            <w:cs/>
          </w:rPr>
          <w:t>విషయములు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_Toc63090154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D0B8718" w14:textId="2A7B38E7" w:rsidR="00114300" w:rsidRPr="000926F1" w:rsidRDefault="00114300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090155" w:history="1">
        <w:r w:rsidRPr="00822E85">
          <w:rPr>
            <w:rStyle w:val="Hyperlink"/>
            <w:rFonts w:eastAsia="Gautami" w:hint="cs"/>
            <w:cs/>
          </w:rPr>
          <w:t>హెబ్రోనులో</w:t>
        </w:r>
        <w:r w:rsidRPr="00822E85">
          <w:rPr>
            <w:rStyle w:val="Hyperlink"/>
            <w:rFonts w:eastAsia="Gautami"/>
            <w:cs/>
            <w:lang w:bidi="te"/>
          </w:rPr>
          <w:t xml:space="preserve"> (2 </w:t>
        </w:r>
        <w:r w:rsidRPr="00822E85">
          <w:rPr>
            <w:rStyle w:val="Hyperlink"/>
            <w:rFonts w:eastAsia="Gautami" w:hint="cs"/>
            <w:cs/>
          </w:rPr>
          <w:t>సమూయేలు</w:t>
        </w:r>
        <w:r w:rsidRPr="00822E85">
          <w:rPr>
            <w:rStyle w:val="Hyperlink"/>
            <w:rFonts w:eastAsia="Gautami"/>
            <w:cs/>
            <w:lang w:bidi="te"/>
          </w:rPr>
          <w:t xml:space="preserve"> 2:1-5:5)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_Toc63090155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4E4A710B" w14:textId="5172FD15" w:rsidR="00114300" w:rsidRPr="000926F1" w:rsidRDefault="00114300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090156" w:history="1">
        <w:r w:rsidRPr="00822E85">
          <w:rPr>
            <w:rStyle w:val="Hyperlink"/>
            <w:rFonts w:eastAsia="Gautami" w:hint="cs"/>
            <w:cs/>
          </w:rPr>
          <w:t>యెరూషలేములో</w:t>
        </w:r>
        <w:r w:rsidRPr="00822E85">
          <w:rPr>
            <w:rStyle w:val="Hyperlink"/>
            <w:rFonts w:eastAsia="Gautami"/>
            <w:cs/>
            <w:lang w:bidi="te"/>
          </w:rPr>
          <w:t xml:space="preserve"> (2 </w:t>
        </w:r>
        <w:r w:rsidRPr="00822E85">
          <w:rPr>
            <w:rStyle w:val="Hyperlink"/>
            <w:rFonts w:eastAsia="Gautami" w:hint="cs"/>
            <w:cs/>
          </w:rPr>
          <w:t>సమూయేలు</w:t>
        </w:r>
        <w:r w:rsidRPr="00822E85">
          <w:rPr>
            <w:rStyle w:val="Hyperlink"/>
            <w:rFonts w:eastAsia="Gautami"/>
            <w:cs/>
            <w:lang w:bidi="te"/>
          </w:rPr>
          <w:t xml:space="preserve"> 5:6-9:13)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_Toc63090156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18DF9E39" w14:textId="7944616F" w:rsidR="00114300" w:rsidRPr="000926F1" w:rsidRDefault="00114300">
      <w:pPr>
        <w:pStyle w:val="TOC2"/>
        <w:rPr>
          <w:rFonts w:ascii="Calibri" w:eastAsia="Yu Mincho" w:hAnsi="Calibri" w:cs="Mangal"/>
          <w:b w:val="0"/>
          <w:bCs w:val="0"/>
          <w:lang w:val="en-IN" w:eastAsia="en-IN" w:bidi="ar-SA"/>
        </w:rPr>
      </w:pPr>
      <w:hyperlink w:anchor="_Toc63090157" w:history="1">
        <w:r w:rsidRPr="00822E85">
          <w:rPr>
            <w:rStyle w:val="Hyperlink"/>
            <w:rFonts w:eastAsia="Gautami" w:hint="cs"/>
            <w:cs/>
          </w:rPr>
          <w:t>క్రైస్తవ</w:t>
        </w:r>
        <w:r w:rsidRPr="00822E85">
          <w:rPr>
            <w:rStyle w:val="Hyperlink"/>
            <w:rFonts w:eastAsia="Gautami"/>
            <w:cs/>
            <w:lang w:bidi="te"/>
          </w:rPr>
          <w:t xml:space="preserve"> </w:t>
        </w:r>
        <w:r w:rsidRPr="00822E85">
          <w:rPr>
            <w:rStyle w:val="Hyperlink"/>
            <w:rFonts w:eastAsia="Gautami" w:hint="cs"/>
            <w:cs/>
          </w:rPr>
          <w:t>అనువర్తనము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_Toc63090157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55C5A169" w14:textId="7758C6E9" w:rsidR="00114300" w:rsidRPr="000926F1" w:rsidRDefault="00114300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090158" w:history="1">
        <w:r w:rsidRPr="00822E85">
          <w:rPr>
            <w:rStyle w:val="Hyperlink"/>
            <w:rFonts w:eastAsia="Gautami" w:hint="cs"/>
            <w:cs/>
          </w:rPr>
          <w:t>దేవుని</w:t>
        </w:r>
        <w:r w:rsidRPr="00822E85">
          <w:rPr>
            <w:rStyle w:val="Hyperlink"/>
            <w:rFonts w:eastAsia="Gautami"/>
            <w:cs/>
            <w:lang w:bidi="te"/>
          </w:rPr>
          <w:t xml:space="preserve"> </w:t>
        </w:r>
        <w:r w:rsidRPr="00822E85">
          <w:rPr>
            <w:rStyle w:val="Hyperlink"/>
            <w:rFonts w:eastAsia="Gautami" w:hint="cs"/>
            <w:cs/>
          </w:rPr>
          <w:t>నిబంధనలు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_Toc63090158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19CE1589" w14:textId="4FADD23E" w:rsidR="00114300" w:rsidRPr="000926F1" w:rsidRDefault="00114300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090159" w:history="1">
        <w:r w:rsidRPr="00822E85">
          <w:rPr>
            <w:rStyle w:val="Hyperlink"/>
            <w:rFonts w:eastAsia="Gautami" w:hint="cs"/>
            <w:cs/>
          </w:rPr>
          <w:t>దేవుని</w:t>
        </w:r>
        <w:r w:rsidRPr="00822E85">
          <w:rPr>
            <w:rStyle w:val="Hyperlink"/>
            <w:rFonts w:eastAsia="Gautami"/>
            <w:cs/>
            <w:lang w:bidi="te"/>
          </w:rPr>
          <w:t xml:space="preserve"> </w:t>
        </w:r>
        <w:r w:rsidRPr="00822E85">
          <w:rPr>
            <w:rStyle w:val="Hyperlink"/>
            <w:rFonts w:eastAsia="Gautami" w:hint="cs"/>
            <w:cs/>
          </w:rPr>
          <w:t>రాజ్యము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_Toc63090159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121CDAD3" w14:textId="4DC27B5F" w:rsidR="00114300" w:rsidRPr="000926F1" w:rsidRDefault="00114300">
      <w:pPr>
        <w:pStyle w:val="TOC1"/>
        <w:rPr>
          <w:rFonts w:ascii="Calibri" w:eastAsia="Yu Mincho" w:hAnsi="Calibri" w:cs="Mangal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090160" w:history="1">
        <w:r w:rsidRPr="00822E85">
          <w:rPr>
            <w:rStyle w:val="Hyperlink"/>
            <w:rFonts w:hint="cs"/>
            <w:cs/>
            <w:lang w:bidi="te-IN"/>
          </w:rPr>
          <w:t>తదుపరి</w:t>
        </w:r>
        <w:r w:rsidRPr="00822E85">
          <w:rPr>
            <w:rStyle w:val="Hyperlink"/>
            <w:cs/>
            <w:lang w:bidi="te"/>
          </w:rPr>
          <w:t xml:space="preserve"> </w:t>
        </w:r>
        <w:r w:rsidRPr="00822E85">
          <w:rPr>
            <w:rStyle w:val="Hyperlink"/>
            <w:rFonts w:hint="cs"/>
            <w:cs/>
            <w:lang w:bidi="te-IN"/>
          </w:rPr>
          <w:t>శాపములు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_Toc63090160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78039103" w14:textId="623B8246" w:rsidR="00114300" w:rsidRPr="000926F1" w:rsidRDefault="00114300">
      <w:pPr>
        <w:pStyle w:val="TOC2"/>
        <w:rPr>
          <w:rFonts w:ascii="Calibri" w:eastAsia="Yu Mincho" w:hAnsi="Calibri" w:cs="Mangal"/>
          <w:b w:val="0"/>
          <w:bCs w:val="0"/>
          <w:lang w:val="en-IN" w:eastAsia="en-IN" w:bidi="ar-SA"/>
        </w:rPr>
      </w:pPr>
      <w:hyperlink w:anchor="_Toc63090161" w:history="1">
        <w:r w:rsidRPr="00822E85">
          <w:rPr>
            <w:rStyle w:val="Hyperlink"/>
            <w:rFonts w:eastAsia="Gautami" w:hint="cs"/>
            <w:cs/>
          </w:rPr>
          <w:t>నిర్మాణము</w:t>
        </w:r>
        <w:r w:rsidRPr="00822E85">
          <w:rPr>
            <w:rStyle w:val="Hyperlink"/>
            <w:rFonts w:eastAsia="Gautami"/>
            <w:cs/>
            <w:lang w:bidi="te"/>
          </w:rPr>
          <w:t xml:space="preserve"> </w:t>
        </w:r>
        <w:r w:rsidRPr="00822E85">
          <w:rPr>
            <w:rStyle w:val="Hyperlink"/>
            <w:rFonts w:eastAsia="Gautami" w:hint="cs"/>
            <w:cs/>
          </w:rPr>
          <w:t>మరియు</w:t>
        </w:r>
        <w:r w:rsidRPr="00822E85">
          <w:rPr>
            <w:rStyle w:val="Hyperlink"/>
            <w:rFonts w:eastAsia="Gautami"/>
            <w:cs/>
            <w:lang w:bidi="te"/>
          </w:rPr>
          <w:t xml:space="preserve"> </w:t>
        </w:r>
        <w:r w:rsidRPr="00822E85">
          <w:rPr>
            <w:rStyle w:val="Hyperlink"/>
            <w:rFonts w:eastAsia="Gautami" w:hint="cs"/>
            <w:cs/>
          </w:rPr>
          <w:t>విషయములు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_Toc63090161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3BDF216B" w14:textId="4F48F952" w:rsidR="00114300" w:rsidRPr="000926F1" w:rsidRDefault="00114300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090162" w:history="1">
        <w:r w:rsidRPr="00822E85">
          <w:rPr>
            <w:rStyle w:val="Hyperlink"/>
            <w:rFonts w:eastAsia="Gautami" w:hint="cs"/>
            <w:cs/>
          </w:rPr>
          <w:t>ఆదిమ</w:t>
        </w:r>
        <w:r w:rsidRPr="00822E85">
          <w:rPr>
            <w:rStyle w:val="Hyperlink"/>
            <w:rFonts w:eastAsia="Gautami"/>
            <w:cs/>
            <w:lang w:bidi="te"/>
          </w:rPr>
          <w:t xml:space="preserve"> </w:t>
        </w:r>
        <w:r w:rsidRPr="00822E85">
          <w:rPr>
            <w:rStyle w:val="Hyperlink"/>
            <w:rFonts w:eastAsia="Gautami" w:hint="cs"/>
            <w:cs/>
          </w:rPr>
          <w:t>సమస్యలు</w:t>
        </w:r>
        <w:r w:rsidRPr="00822E85">
          <w:rPr>
            <w:rStyle w:val="Hyperlink"/>
            <w:rFonts w:eastAsia="Gautami"/>
            <w:cs/>
            <w:lang w:bidi="te"/>
          </w:rPr>
          <w:t xml:space="preserve"> (2 </w:t>
        </w:r>
        <w:r w:rsidRPr="00822E85">
          <w:rPr>
            <w:rStyle w:val="Hyperlink"/>
            <w:rFonts w:eastAsia="Gautami" w:hint="cs"/>
            <w:cs/>
          </w:rPr>
          <w:t>సమూయేలు</w:t>
        </w:r>
        <w:r w:rsidRPr="00822E85">
          <w:rPr>
            <w:rStyle w:val="Hyperlink"/>
            <w:rFonts w:eastAsia="Gautami"/>
            <w:cs/>
            <w:lang w:bidi="te"/>
          </w:rPr>
          <w:t xml:space="preserve"> 10:1-12:31)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_Toc63090162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7A11CD20" w14:textId="7D7AC118" w:rsidR="00114300" w:rsidRPr="000926F1" w:rsidRDefault="00114300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090163" w:history="1">
        <w:r w:rsidRPr="00822E85">
          <w:rPr>
            <w:rStyle w:val="Hyperlink"/>
            <w:rFonts w:eastAsia="Gautami" w:hint="cs"/>
            <w:cs/>
          </w:rPr>
          <w:t>అదనపు</w:t>
        </w:r>
        <w:r w:rsidRPr="00822E85">
          <w:rPr>
            <w:rStyle w:val="Hyperlink"/>
            <w:rFonts w:eastAsia="Gautami"/>
            <w:cs/>
            <w:lang w:bidi="te"/>
          </w:rPr>
          <w:t xml:space="preserve"> </w:t>
        </w:r>
        <w:r w:rsidRPr="00822E85">
          <w:rPr>
            <w:rStyle w:val="Hyperlink"/>
            <w:rFonts w:eastAsia="Gautami" w:hint="cs"/>
            <w:cs/>
          </w:rPr>
          <w:t>సమస్యలు</w:t>
        </w:r>
        <w:r w:rsidRPr="00822E85">
          <w:rPr>
            <w:rStyle w:val="Hyperlink"/>
            <w:rFonts w:eastAsia="Gautami"/>
            <w:cs/>
            <w:lang w:bidi="te"/>
          </w:rPr>
          <w:t xml:space="preserve"> (2 </w:t>
        </w:r>
        <w:r w:rsidRPr="00822E85">
          <w:rPr>
            <w:rStyle w:val="Hyperlink"/>
            <w:rFonts w:eastAsia="Gautami" w:hint="cs"/>
            <w:cs/>
          </w:rPr>
          <w:t>సమూయేలు</w:t>
        </w:r>
        <w:r w:rsidRPr="00822E85">
          <w:rPr>
            <w:rStyle w:val="Hyperlink"/>
            <w:rFonts w:eastAsia="Gautami"/>
            <w:cs/>
            <w:lang w:bidi="te"/>
          </w:rPr>
          <w:t xml:space="preserve"> 13:1-20:26)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_Toc63090163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17F73ADD" w14:textId="72D85F90" w:rsidR="00114300" w:rsidRPr="000926F1" w:rsidRDefault="00114300">
      <w:pPr>
        <w:pStyle w:val="TOC2"/>
        <w:rPr>
          <w:rFonts w:ascii="Calibri" w:eastAsia="Yu Mincho" w:hAnsi="Calibri" w:cs="Mangal"/>
          <w:b w:val="0"/>
          <w:bCs w:val="0"/>
          <w:lang w:val="en-IN" w:eastAsia="en-IN" w:bidi="ar-SA"/>
        </w:rPr>
      </w:pPr>
      <w:hyperlink w:anchor="_Toc63090164" w:history="1">
        <w:r w:rsidRPr="00822E85">
          <w:rPr>
            <w:rStyle w:val="Hyperlink"/>
            <w:rFonts w:eastAsia="Gautami" w:hint="cs"/>
            <w:cs/>
          </w:rPr>
          <w:t>క్రైస్తవ</w:t>
        </w:r>
        <w:r w:rsidRPr="00822E85">
          <w:rPr>
            <w:rStyle w:val="Hyperlink"/>
            <w:rFonts w:eastAsia="Gautami"/>
            <w:cs/>
            <w:lang w:bidi="te"/>
          </w:rPr>
          <w:t xml:space="preserve"> </w:t>
        </w:r>
        <w:r w:rsidRPr="00822E85">
          <w:rPr>
            <w:rStyle w:val="Hyperlink"/>
            <w:rFonts w:eastAsia="Gautami" w:hint="cs"/>
            <w:cs/>
          </w:rPr>
          <w:t>అనువర్తనము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_Toc63090164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14:paraId="0299FC0B" w14:textId="792D8EE8" w:rsidR="00114300" w:rsidRPr="000926F1" w:rsidRDefault="00114300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090165" w:history="1">
        <w:r w:rsidRPr="00822E85">
          <w:rPr>
            <w:rStyle w:val="Hyperlink"/>
            <w:rFonts w:eastAsia="Gautami" w:hint="cs"/>
            <w:cs/>
          </w:rPr>
          <w:t>దేవుని</w:t>
        </w:r>
        <w:r w:rsidRPr="00822E85">
          <w:rPr>
            <w:rStyle w:val="Hyperlink"/>
            <w:rFonts w:eastAsia="Gautami"/>
            <w:cs/>
            <w:lang w:bidi="te"/>
          </w:rPr>
          <w:t xml:space="preserve"> </w:t>
        </w:r>
        <w:r w:rsidRPr="00822E85">
          <w:rPr>
            <w:rStyle w:val="Hyperlink"/>
            <w:rFonts w:eastAsia="Gautami" w:hint="cs"/>
            <w:cs/>
          </w:rPr>
          <w:t>నిబంధనలు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_Toc63090165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14:paraId="6866D79C" w14:textId="7EA2A87C" w:rsidR="00114300" w:rsidRPr="000926F1" w:rsidRDefault="00114300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090166" w:history="1">
        <w:r w:rsidRPr="00822E85">
          <w:rPr>
            <w:rStyle w:val="Hyperlink"/>
            <w:rFonts w:eastAsia="Gautami" w:hint="cs"/>
            <w:cs/>
          </w:rPr>
          <w:t>దేవుని</w:t>
        </w:r>
        <w:r w:rsidRPr="00822E85">
          <w:rPr>
            <w:rStyle w:val="Hyperlink"/>
            <w:rFonts w:eastAsia="Gautami"/>
            <w:cs/>
            <w:lang w:bidi="te"/>
          </w:rPr>
          <w:t xml:space="preserve"> </w:t>
        </w:r>
        <w:r w:rsidRPr="00822E85">
          <w:rPr>
            <w:rStyle w:val="Hyperlink"/>
            <w:rFonts w:eastAsia="Gautami" w:hint="cs"/>
            <w:cs/>
          </w:rPr>
          <w:t>రాజ్యము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_Toc63090166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14:paraId="4C6A5C8E" w14:textId="6CB5DF9F" w:rsidR="00114300" w:rsidRPr="000926F1" w:rsidRDefault="00114300">
      <w:pPr>
        <w:pStyle w:val="TOC1"/>
        <w:rPr>
          <w:rFonts w:ascii="Calibri" w:eastAsia="Yu Mincho" w:hAnsi="Calibri" w:cs="Mangal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090167" w:history="1">
        <w:r w:rsidRPr="00822E85">
          <w:rPr>
            <w:rStyle w:val="Hyperlink"/>
            <w:rFonts w:hint="cs"/>
            <w:cs/>
            <w:lang w:bidi="te-IN"/>
          </w:rPr>
          <w:t>కొనసాగు</w:t>
        </w:r>
        <w:r w:rsidRPr="00822E85">
          <w:rPr>
            <w:rStyle w:val="Hyperlink"/>
            <w:cs/>
            <w:lang w:bidi="te"/>
          </w:rPr>
          <w:t xml:space="preserve"> </w:t>
        </w:r>
        <w:r w:rsidRPr="00822E85">
          <w:rPr>
            <w:rStyle w:val="Hyperlink"/>
            <w:rFonts w:hint="cs"/>
            <w:cs/>
            <w:lang w:bidi="te-IN"/>
          </w:rPr>
          <w:t>లాభములు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_Toc63090167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14:paraId="276D9F1C" w14:textId="25977027" w:rsidR="00114300" w:rsidRPr="000926F1" w:rsidRDefault="00114300">
      <w:pPr>
        <w:pStyle w:val="TOC2"/>
        <w:rPr>
          <w:rFonts w:ascii="Calibri" w:eastAsia="Yu Mincho" w:hAnsi="Calibri" w:cs="Mangal"/>
          <w:b w:val="0"/>
          <w:bCs w:val="0"/>
          <w:lang w:val="en-IN" w:eastAsia="en-IN" w:bidi="ar-SA"/>
        </w:rPr>
      </w:pPr>
      <w:hyperlink w:anchor="_Toc63090168" w:history="1">
        <w:r w:rsidRPr="00822E85">
          <w:rPr>
            <w:rStyle w:val="Hyperlink"/>
            <w:rFonts w:eastAsia="Gautami" w:hint="cs"/>
            <w:cs/>
          </w:rPr>
          <w:t>నిర్మాణము</w:t>
        </w:r>
        <w:r w:rsidRPr="00822E85">
          <w:rPr>
            <w:rStyle w:val="Hyperlink"/>
            <w:rFonts w:eastAsia="Gautami"/>
            <w:cs/>
            <w:lang w:bidi="te"/>
          </w:rPr>
          <w:t xml:space="preserve"> </w:t>
        </w:r>
        <w:r w:rsidRPr="00822E85">
          <w:rPr>
            <w:rStyle w:val="Hyperlink"/>
            <w:rFonts w:eastAsia="Gautami" w:hint="cs"/>
            <w:cs/>
          </w:rPr>
          <w:t>మరియు</w:t>
        </w:r>
        <w:r w:rsidRPr="00822E85">
          <w:rPr>
            <w:rStyle w:val="Hyperlink"/>
            <w:rFonts w:eastAsia="Gautami"/>
            <w:cs/>
            <w:lang w:bidi="te"/>
          </w:rPr>
          <w:t xml:space="preserve"> </w:t>
        </w:r>
        <w:r w:rsidRPr="00822E85">
          <w:rPr>
            <w:rStyle w:val="Hyperlink"/>
            <w:rFonts w:eastAsia="Gautami" w:hint="cs"/>
            <w:cs/>
          </w:rPr>
          <w:t>విషయములు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_Toc63090168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14:paraId="337DC1C0" w14:textId="7A7A3388" w:rsidR="00114300" w:rsidRPr="000926F1" w:rsidRDefault="00114300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090169" w:history="1">
        <w:r w:rsidRPr="00822E85">
          <w:rPr>
            <w:rStyle w:val="Hyperlink"/>
            <w:rFonts w:eastAsia="Gautami" w:hint="cs"/>
            <w:cs/>
          </w:rPr>
          <w:t>రాజవంశమును</w:t>
        </w:r>
        <w:r w:rsidRPr="00822E85">
          <w:rPr>
            <w:rStyle w:val="Hyperlink"/>
            <w:rFonts w:eastAsia="Gautami"/>
            <w:cs/>
            <w:lang w:bidi="te"/>
          </w:rPr>
          <w:t xml:space="preserve"> </w:t>
        </w:r>
        <w:r w:rsidRPr="00822E85">
          <w:rPr>
            <w:rStyle w:val="Hyperlink"/>
            <w:rFonts w:eastAsia="Gautami" w:hint="cs"/>
            <w:cs/>
          </w:rPr>
          <w:t>గూర్చిన</w:t>
        </w:r>
        <w:r w:rsidRPr="00822E85">
          <w:rPr>
            <w:rStyle w:val="Hyperlink"/>
            <w:rFonts w:eastAsia="Gautami"/>
            <w:cs/>
            <w:lang w:bidi="te"/>
          </w:rPr>
          <w:t xml:space="preserve"> </w:t>
        </w:r>
        <w:r w:rsidRPr="00822E85">
          <w:rPr>
            <w:rStyle w:val="Hyperlink"/>
            <w:rFonts w:eastAsia="Gautami" w:hint="cs"/>
            <w:cs/>
          </w:rPr>
          <w:t>పాట</w:t>
        </w:r>
        <w:r w:rsidRPr="00822E85">
          <w:rPr>
            <w:rStyle w:val="Hyperlink"/>
            <w:rFonts w:eastAsia="Gautami"/>
            <w:cs/>
            <w:lang w:bidi="te"/>
          </w:rPr>
          <w:t xml:space="preserve"> (2 </w:t>
        </w:r>
        <w:r w:rsidRPr="00822E85">
          <w:rPr>
            <w:rStyle w:val="Hyperlink"/>
            <w:rFonts w:eastAsia="Gautami" w:hint="cs"/>
            <w:cs/>
          </w:rPr>
          <w:t>సమూయేలు</w:t>
        </w:r>
        <w:r w:rsidRPr="00822E85">
          <w:rPr>
            <w:rStyle w:val="Hyperlink"/>
            <w:rFonts w:eastAsia="Gautami"/>
            <w:cs/>
            <w:lang w:bidi="te"/>
          </w:rPr>
          <w:t xml:space="preserve"> 22:1-51)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_Toc63090169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14:paraId="7A7EAEA6" w14:textId="02B5290C" w:rsidR="00114300" w:rsidRPr="000926F1" w:rsidRDefault="00114300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090170" w:history="1">
        <w:r w:rsidRPr="00822E85">
          <w:rPr>
            <w:rStyle w:val="Hyperlink"/>
            <w:rFonts w:eastAsia="Gautami" w:hint="cs"/>
            <w:cs/>
          </w:rPr>
          <w:t>రాజవంశములను</w:t>
        </w:r>
        <w:r w:rsidRPr="00822E85">
          <w:rPr>
            <w:rStyle w:val="Hyperlink"/>
            <w:rFonts w:eastAsia="Gautami"/>
            <w:cs/>
            <w:lang w:bidi="te"/>
          </w:rPr>
          <w:t xml:space="preserve"> </w:t>
        </w:r>
        <w:r w:rsidRPr="00822E85">
          <w:rPr>
            <w:rStyle w:val="Hyperlink"/>
            <w:rFonts w:eastAsia="Gautami" w:hint="cs"/>
            <w:cs/>
          </w:rPr>
          <w:t>గూర్చి</w:t>
        </w:r>
        <w:r w:rsidRPr="00822E85">
          <w:rPr>
            <w:rStyle w:val="Hyperlink"/>
            <w:rFonts w:eastAsia="Gautami"/>
            <w:cs/>
            <w:lang w:bidi="te"/>
          </w:rPr>
          <w:t xml:space="preserve"> </w:t>
        </w:r>
        <w:r w:rsidRPr="00822E85">
          <w:rPr>
            <w:rStyle w:val="Hyperlink"/>
            <w:rFonts w:eastAsia="Gautami" w:hint="cs"/>
            <w:cs/>
          </w:rPr>
          <w:t>చివరి</w:t>
        </w:r>
        <w:r w:rsidRPr="00822E85">
          <w:rPr>
            <w:rStyle w:val="Hyperlink"/>
            <w:rFonts w:eastAsia="Gautami"/>
            <w:cs/>
            <w:lang w:bidi="te"/>
          </w:rPr>
          <w:t xml:space="preserve"> </w:t>
        </w:r>
        <w:r w:rsidRPr="00822E85">
          <w:rPr>
            <w:rStyle w:val="Hyperlink"/>
            <w:rFonts w:eastAsia="Gautami" w:hint="cs"/>
            <w:cs/>
          </w:rPr>
          <w:t>మాటలు</w:t>
        </w:r>
        <w:r w:rsidRPr="00822E85">
          <w:rPr>
            <w:rStyle w:val="Hyperlink"/>
            <w:rFonts w:eastAsia="Gautami"/>
            <w:cs/>
            <w:lang w:bidi="te"/>
          </w:rPr>
          <w:t xml:space="preserve"> (2 </w:t>
        </w:r>
        <w:r w:rsidRPr="00822E85">
          <w:rPr>
            <w:rStyle w:val="Hyperlink"/>
            <w:rFonts w:eastAsia="Gautami" w:hint="cs"/>
            <w:cs/>
          </w:rPr>
          <w:t>సమూయేలు</w:t>
        </w:r>
        <w:r w:rsidRPr="00822E85">
          <w:rPr>
            <w:rStyle w:val="Hyperlink"/>
            <w:rFonts w:eastAsia="Gautami"/>
            <w:cs/>
            <w:lang w:bidi="te"/>
          </w:rPr>
          <w:t xml:space="preserve"> 23:1-7)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_Toc63090170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14:paraId="68FF1694" w14:textId="012E6A09" w:rsidR="00114300" w:rsidRPr="000926F1" w:rsidRDefault="00114300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090171" w:history="1">
        <w:r w:rsidRPr="00822E85">
          <w:rPr>
            <w:rStyle w:val="Hyperlink"/>
            <w:rFonts w:eastAsia="Gautami" w:hint="cs"/>
            <w:cs/>
          </w:rPr>
          <w:t>అజేయులైన</w:t>
        </w:r>
        <w:r w:rsidRPr="00822E85">
          <w:rPr>
            <w:rStyle w:val="Hyperlink"/>
            <w:rFonts w:eastAsia="Gautami"/>
            <w:cs/>
            <w:lang w:bidi="te"/>
          </w:rPr>
          <w:t xml:space="preserve"> </w:t>
        </w:r>
        <w:r w:rsidRPr="00822E85">
          <w:rPr>
            <w:rStyle w:val="Hyperlink"/>
            <w:rFonts w:eastAsia="Gautami" w:hint="cs"/>
            <w:cs/>
          </w:rPr>
          <w:t>యోధులు</w:t>
        </w:r>
        <w:r w:rsidRPr="00822E85">
          <w:rPr>
            <w:rStyle w:val="Hyperlink"/>
            <w:rFonts w:eastAsia="Gautami"/>
            <w:cs/>
            <w:lang w:bidi="te"/>
          </w:rPr>
          <w:t xml:space="preserve"> (2 </w:t>
        </w:r>
        <w:r w:rsidRPr="00822E85">
          <w:rPr>
            <w:rStyle w:val="Hyperlink"/>
            <w:rFonts w:eastAsia="Gautami" w:hint="cs"/>
            <w:cs/>
          </w:rPr>
          <w:t>సమూయేలు</w:t>
        </w:r>
        <w:r w:rsidRPr="00822E85">
          <w:rPr>
            <w:rStyle w:val="Hyperlink"/>
            <w:rFonts w:eastAsia="Gautami"/>
            <w:cs/>
            <w:lang w:bidi="te"/>
          </w:rPr>
          <w:t xml:space="preserve"> 21:15-22)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_Toc63090171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14:paraId="1D122AC6" w14:textId="410E43D9" w:rsidR="00114300" w:rsidRPr="000926F1" w:rsidRDefault="00114300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090172" w:history="1">
        <w:r w:rsidRPr="00822E85">
          <w:rPr>
            <w:rStyle w:val="Hyperlink"/>
            <w:rFonts w:eastAsia="Gautami" w:hint="cs"/>
            <w:cs/>
          </w:rPr>
          <w:t>అజేయులైన</w:t>
        </w:r>
        <w:r w:rsidRPr="00822E85">
          <w:rPr>
            <w:rStyle w:val="Hyperlink"/>
            <w:rFonts w:eastAsia="Gautami"/>
            <w:cs/>
            <w:lang w:bidi="te"/>
          </w:rPr>
          <w:t xml:space="preserve"> </w:t>
        </w:r>
        <w:r w:rsidRPr="00822E85">
          <w:rPr>
            <w:rStyle w:val="Hyperlink"/>
            <w:rFonts w:eastAsia="Gautami" w:hint="cs"/>
            <w:cs/>
          </w:rPr>
          <w:t>యోధులు</w:t>
        </w:r>
        <w:r w:rsidRPr="00822E85">
          <w:rPr>
            <w:rStyle w:val="Hyperlink"/>
            <w:rFonts w:eastAsia="Gautami"/>
            <w:cs/>
            <w:lang w:bidi="te"/>
          </w:rPr>
          <w:t xml:space="preserve"> (2 </w:t>
        </w:r>
        <w:r w:rsidRPr="00822E85">
          <w:rPr>
            <w:rStyle w:val="Hyperlink"/>
            <w:rFonts w:eastAsia="Gautami" w:hint="cs"/>
            <w:cs/>
          </w:rPr>
          <w:t>సమూయేలు</w:t>
        </w:r>
        <w:r w:rsidRPr="00822E85">
          <w:rPr>
            <w:rStyle w:val="Hyperlink"/>
            <w:rFonts w:eastAsia="Gautami"/>
            <w:cs/>
            <w:lang w:bidi="te"/>
          </w:rPr>
          <w:t xml:space="preserve"> 23:8-38)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_Toc63090172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14:paraId="5CFF9CD5" w14:textId="163DCC25" w:rsidR="00114300" w:rsidRPr="000926F1" w:rsidRDefault="00114300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090173" w:history="1">
        <w:r w:rsidRPr="00822E85">
          <w:rPr>
            <w:rStyle w:val="Hyperlink"/>
            <w:rFonts w:eastAsia="Gautami" w:hint="cs"/>
            <w:cs/>
          </w:rPr>
          <w:t>దేవుని</w:t>
        </w:r>
        <w:r w:rsidRPr="00822E85">
          <w:rPr>
            <w:rStyle w:val="Hyperlink"/>
            <w:rFonts w:eastAsia="Gautami"/>
            <w:cs/>
            <w:lang w:bidi="te"/>
          </w:rPr>
          <w:t xml:space="preserve"> </w:t>
        </w:r>
        <w:r w:rsidRPr="00822E85">
          <w:rPr>
            <w:rStyle w:val="Hyperlink"/>
            <w:rFonts w:eastAsia="Gautami" w:hint="cs"/>
            <w:cs/>
          </w:rPr>
          <w:t>శాపముల</w:t>
        </w:r>
        <w:r w:rsidRPr="00822E85">
          <w:rPr>
            <w:rStyle w:val="Hyperlink"/>
            <w:rFonts w:eastAsia="Gautami"/>
            <w:cs/>
            <w:lang w:bidi="te"/>
          </w:rPr>
          <w:t xml:space="preserve"> </w:t>
        </w:r>
        <w:r w:rsidRPr="00822E85">
          <w:rPr>
            <w:rStyle w:val="Hyperlink"/>
            <w:rFonts w:eastAsia="Gautami" w:hint="cs"/>
            <w:cs/>
          </w:rPr>
          <w:t>నుండి</w:t>
        </w:r>
        <w:r w:rsidRPr="00822E85">
          <w:rPr>
            <w:rStyle w:val="Hyperlink"/>
            <w:rFonts w:eastAsia="Gautami"/>
            <w:cs/>
            <w:lang w:bidi="te"/>
          </w:rPr>
          <w:t xml:space="preserve"> </w:t>
        </w:r>
        <w:r w:rsidRPr="00822E85">
          <w:rPr>
            <w:rStyle w:val="Hyperlink"/>
            <w:rFonts w:eastAsia="Gautami" w:hint="cs"/>
            <w:cs/>
          </w:rPr>
          <w:t>ఉపశమనము</w:t>
        </w:r>
        <w:r w:rsidRPr="00822E85">
          <w:rPr>
            <w:rStyle w:val="Hyperlink"/>
            <w:rFonts w:eastAsia="Gautami"/>
            <w:cs/>
            <w:lang w:bidi="te"/>
          </w:rPr>
          <w:t xml:space="preserve"> (2 </w:t>
        </w:r>
        <w:r w:rsidRPr="00822E85">
          <w:rPr>
            <w:rStyle w:val="Hyperlink"/>
            <w:rFonts w:eastAsia="Gautami" w:hint="cs"/>
            <w:cs/>
          </w:rPr>
          <w:t>సమూయేలు</w:t>
        </w:r>
        <w:r w:rsidRPr="00822E85">
          <w:rPr>
            <w:rStyle w:val="Hyperlink"/>
            <w:rFonts w:eastAsia="Gautami"/>
            <w:cs/>
            <w:lang w:bidi="te"/>
          </w:rPr>
          <w:t xml:space="preserve"> 21:1-14)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_Toc63090173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14:paraId="55308C57" w14:textId="14F84378" w:rsidR="00114300" w:rsidRPr="000926F1" w:rsidRDefault="00114300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090174" w:history="1">
        <w:r w:rsidRPr="00822E85">
          <w:rPr>
            <w:rStyle w:val="Hyperlink"/>
            <w:rFonts w:eastAsia="Gautami" w:hint="cs"/>
            <w:cs/>
          </w:rPr>
          <w:t>దేవుని</w:t>
        </w:r>
        <w:r w:rsidRPr="00822E85">
          <w:rPr>
            <w:rStyle w:val="Hyperlink"/>
            <w:rFonts w:eastAsia="Gautami"/>
            <w:cs/>
            <w:lang w:bidi="te"/>
          </w:rPr>
          <w:t xml:space="preserve"> </w:t>
        </w:r>
        <w:r w:rsidRPr="00822E85">
          <w:rPr>
            <w:rStyle w:val="Hyperlink"/>
            <w:rFonts w:eastAsia="Gautami" w:hint="cs"/>
            <w:cs/>
          </w:rPr>
          <w:t>శాపము</w:t>
        </w:r>
        <w:r w:rsidRPr="00822E85">
          <w:rPr>
            <w:rStyle w:val="Hyperlink"/>
            <w:rFonts w:eastAsia="Gautami"/>
            <w:cs/>
            <w:lang w:bidi="te"/>
          </w:rPr>
          <w:t xml:space="preserve"> </w:t>
        </w:r>
        <w:r w:rsidRPr="00822E85">
          <w:rPr>
            <w:rStyle w:val="Hyperlink"/>
            <w:rFonts w:eastAsia="Gautami" w:hint="cs"/>
            <w:cs/>
          </w:rPr>
          <w:t>నుండి</w:t>
        </w:r>
        <w:r w:rsidRPr="00822E85">
          <w:rPr>
            <w:rStyle w:val="Hyperlink"/>
            <w:rFonts w:eastAsia="Gautami"/>
            <w:cs/>
            <w:lang w:bidi="te"/>
          </w:rPr>
          <w:t xml:space="preserve"> </w:t>
        </w:r>
        <w:r w:rsidRPr="00822E85">
          <w:rPr>
            <w:rStyle w:val="Hyperlink"/>
            <w:rFonts w:eastAsia="Gautami" w:hint="cs"/>
            <w:cs/>
          </w:rPr>
          <w:t>ఉపశమనము</w:t>
        </w:r>
        <w:r w:rsidRPr="00822E85">
          <w:rPr>
            <w:rStyle w:val="Hyperlink"/>
            <w:rFonts w:eastAsia="Gautami"/>
            <w:cs/>
            <w:lang w:bidi="te"/>
          </w:rPr>
          <w:t xml:space="preserve"> (2 </w:t>
        </w:r>
        <w:r w:rsidRPr="00822E85">
          <w:rPr>
            <w:rStyle w:val="Hyperlink"/>
            <w:rFonts w:eastAsia="Gautami" w:hint="cs"/>
            <w:cs/>
          </w:rPr>
          <w:t>సమూయేలు</w:t>
        </w:r>
        <w:r w:rsidRPr="00822E85">
          <w:rPr>
            <w:rStyle w:val="Hyperlink"/>
            <w:rFonts w:eastAsia="Gautami"/>
            <w:cs/>
            <w:lang w:bidi="te"/>
          </w:rPr>
          <w:t xml:space="preserve"> 24:1-25)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_Toc63090174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14:paraId="4284D433" w14:textId="3456355B" w:rsidR="00114300" w:rsidRPr="000926F1" w:rsidRDefault="00114300">
      <w:pPr>
        <w:pStyle w:val="TOC2"/>
        <w:rPr>
          <w:rFonts w:ascii="Calibri" w:eastAsia="Yu Mincho" w:hAnsi="Calibri" w:cs="Mangal"/>
          <w:b w:val="0"/>
          <w:bCs w:val="0"/>
          <w:lang w:val="en-IN" w:eastAsia="en-IN" w:bidi="ar-SA"/>
        </w:rPr>
      </w:pPr>
      <w:hyperlink w:anchor="_Toc63090175" w:history="1">
        <w:r w:rsidRPr="00822E85">
          <w:rPr>
            <w:rStyle w:val="Hyperlink"/>
            <w:rFonts w:eastAsia="Gautami" w:hint="cs"/>
            <w:cs/>
          </w:rPr>
          <w:t>క్రైస్తవ</w:t>
        </w:r>
        <w:r w:rsidRPr="00822E85">
          <w:rPr>
            <w:rStyle w:val="Hyperlink"/>
            <w:rFonts w:eastAsia="Gautami"/>
            <w:cs/>
            <w:lang w:bidi="te"/>
          </w:rPr>
          <w:t xml:space="preserve"> </w:t>
        </w:r>
        <w:r w:rsidRPr="00822E85">
          <w:rPr>
            <w:rStyle w:val="Hyperlink"/>
            <w:rFonts w:eastAsia="Gautami" w:hint="cs"/>
            <w:cs/>
          </w:rPr>
          <w:t>అనువర్తనము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_Toc63090175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14:paraId="7CCD8642" w14:textId="409B0123" w:rsidR="00114300" w:rsidRPr="000926F1" w:rsidRDefault="00114300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090176" w:history="1">
        <w:r w:rsidRPr="00822E85">
          <w:rPr>
            <w:rStyle w:val="Hyperlink"/>
            <w:rFonts w:eastAsia="Gautami" w:hint="cs"/>
            <w:cs/>
          </w:rPr>
          <w:t>దేవుని</w:t>
        </w:r>
        <w:r w:rsidRPr="00822E85">
          <w:rPr>
            <w:rStyle w:val="Hyperlink"/>
            <w:rFonts w:eastAsia="Gautami"/>
            <w:cs/>
            <w:lang w:bidi="te"/>
          </w:rPr>
          <w:t xml:space="preserve"> </w:t>
        </w:r>
        <w:r w:rsidRPr="00822E85">
          <w:rPr>
            <w:rStyle w:val="Hyperlink"/>
            <w:rFonts w:eastAsia="Gautami" w:hint="cs"/>
            <w:cs/>
          </w:rPr>
          <w:t>నిబంధనలు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_Toc63090176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14:paraId="73A49B18" w14:textId="0AA9E3C5" w:rsidR="00114300" w:rsidRPr="000926F1" w:rsidRDefault="00114300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3090177" w:history="1">
        <w:r w:rsidRPr="00822E85">
          <w:rPr>
            <w:rStyle w:val="Hyperlink"/>
            <w:rFonts w:eastAsia="Gautami" w:hint="cs"/>
            <w:cs/>
          </w:rPr>
          <w:t>దేవుని</w:t>
        </w:r>
        <w:r w:rsidRPr="00822E85">
          <w:rPr>
            <w:rStyle w:val="Hyperlink"/>
            <w:rFonts w:eastAsia="Gautami"/>
            <w:cs/>
            <w:lang w:bidi="te"/>
          </w:rPr>
          <w:t xml:space="preserve"> </w:t>
        </w:r>
        <w:r w:rsidRPr="00822E85">
          <w:rPr>
            <w:rStyle w:val="Hyperlink"/>
            <w:rFonts w:eastAsia="Gautami" w:hint="cs"/>
            <w:cs/>
          </w:rPr>
          <w:t>రాజ్యము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_Toc63090177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14:paraId="0CDED125" w14:textId="5C2CF789" w:rsidR="00114300" w:rsidRPr="000926F1" w:rsidRDefault="00114300">
      <w:pPr>
        <w:pStyle w:val="TOC1"/>
        <w:rPr>
          <w:rFonts w:ascii="Calibri" w:eastAsia="Yu Mincho" w:hAnsi="Calibri" w:cs="Mangal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090178" w:history="1">
        <w:r w:rsidRPr="00822E85">
          <w:rPr>
            <w:rStyle w:val="Hyperlink"/>
            <w:rFonts w:hint="cs"/>
            <w:cs/>
            <w:lang w:bidi="te-IN"/>
          </w:rPr>
          <w:t>ముగింపు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_Toc63090178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14:paraId="7BD1D390" w14:textId="5B0A41CB" w:rsidR="00114300" w:rsidRPr="00FB72E6" w:rsidRDefault="00114300" w:rsidP="00114300">
      <w:pPr>
        <w:sectPr w:rsidR="00114300" w:rsidRPr="00FB72E6" w:rsidSect="005E097D">
          <w:footerReference w:type="first" r:id="rId12"/>
          <w:pgSz w:w="12240" w:h="15840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31D95201" w14:textId="77777777" w:rsidR="00240C83" w:rsidRDefault="00EE3E21" w:rsidP="003458E4">
      <w:pPr>
        <w:pStyle w:val="ChapterHeading"/>
      </w:pPr>
      <w:bookmarkStart w:id="3" w:name="_Toc63090152"/>
      <w:bookmarkEnd w:id="1"/>
      <w:bookmarkEnd w:id="2"/>
      <w:r w:rsidRPr="00B2171C">
        <w:rPr>
          <w:cs/>
          <w:lang w:val="te" w:bidi="te-IN"/>
        </w:rPr>
        <w:lastRenderedPageBreak/>
        <w:t>ఉపోద్ఘాతం</w:t>
      </w:r>
      <w:bookmarkEnd w:id="0"/>
      <w:bookmarkEnd w:id="3"/>
    </w:p>
    <w:p w14:paraId="2200C522" w14:textId="00C4CE30" w:rsidR="00C678BF" w:rsidRDefault="00A72DCE" w:rsidP="0020406F">
      <w:pPr>
        <w:pStyle w:val="BodyText0"/>
        <w:rPr>
          <w:rFonts w:eastAsia="Gautami"/>
          <w:cs/>
          <w:lang w:bidi="te"/>
        </w:rPr>
      </w:pPr>
      <w:r w:rsidRPr="00A72DCE">
        <w:rPr>
          <w:rFonts w:eastAsia="Gautami"/>
          <w:cs/>
        </w:rPr>
        <w:t>ఒకసారి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వృద్ధుడు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సంఘ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నాయకులను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విధంగా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వర్ణించాడు</w:t>
      </w:r>
      <w:r w:rsidRPr="00A72DCE">
        <w:rPr>
          <w:rFonts w:eastAsia="Gautami"/>
          <w:cs/>
          <w:lang w:bidi="te"/>
        </w:rPr>
        <w:t>: “</w:t>
      </w:r>
      <w:r w:rsidRPr="00A72DCE">
        <w:rPr>
          <w:rFonts w:eastAsia="Gautami"/>
          <w:cs/>
        </w:rPr>
        <w:t>వారు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పరిపూర్ణులు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కారు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కాని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అందువలన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నాకు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వచ్చిన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నష్టమేమి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లేదు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నేటికి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క్రీస్తే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రాజైయున్నాడు</w:t>
      </w:r>
      <w:r w:rsidRPr="00A72DCE">
        <w:rPr>
          <w:rFonts w:eastAsia="Gautami"/>
          <w:cs/>
          <w:lang w:bidi="te"/>
        </w:rPr>
        <w:t xml:space="preserve">.”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జ్ఞాని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దేనిని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మాట్లాడుతున్నాడో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మనందరికీ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అర్థమవుతుంది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నాయకులు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ఎంత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పరిపూర్ణులుగా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ఉండాలని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కోరినప్పటికీ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వారు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ఏనాడు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పరిపూర్ణులు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కాలేరు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వైఫల్యముల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మధ్య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క్రీస్తు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పరిపూర్ణమైన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గనుక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భవిష్యత్తును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నిరీక్షణలన్నిటిని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పెట్టుకోవచ్చు</w:t>
      </w:r>
      <w:r w:rsidRPr="00A72DCE">
        <w:rPr>
          <w:rFonts w:eastAsia="Gautami"/>
          <w:cs/>
          <w:lang w:bidi="te"/>
        </w:rPr>
        <w:t>.</w:t>
      </w:r>
    </w:p>
    <w:p w14:paraId="4FF06AA7" w14:textId="581A3735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అనేక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విధాలుగా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వాస్తవిక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ప్రాచీన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ఇశ్రాయేలీయ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శ్రోతలకు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ఇలాంటి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దృక్పధమునే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అందించాడు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భవిష్యత్తులో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భూదిగంతముల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వ్యాపింపజేయుటకు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నీతిగల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కుమారుని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వాగ్దానము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చేశాడు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వాస్తవిక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శ్రోతలకు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తెలుసు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విఫలమగుట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వలన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వాగ్దానము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నెరవేర్చబడుట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కష్టమని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అనేకమంది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సందేహించారు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కాబట్టి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గొప్ప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కుమారుని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దేవుడిచ్చిన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వాగ్దానము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ఖచ్చితముగా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నెరవేర్చబడుతుంది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నమ్మకమైనవారికి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నిశ్చయతనిచ్చుటకు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పట్ల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గృహము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పట్ల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చూపిన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కటాక్షమును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వ్రాశాడు</w:t>
      </w:r>
      <w:r w:rsidRPr="00A72DCE">
        <w:rPr>
          <w:rFonts w:eastAsia="Gautami"/>
          <w:cs/>
          <w:lang w:bidi="te"/>
        </w:rPr>
        <w:t>.</w:t>
      </w:r>
    </w:p>
    <w:p w14:paraId="6FDCFEC0" w14:textId="4F8FBB88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ఇవే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విధములుగా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క్రీస్తు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కలిగియున్న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నిరీక్షణను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పునరుద్ఘాటించుటకు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క్రైస్తవులమైన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పిలుపునిస్తుంది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నేడు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నమ్మకమైన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పరిచర్య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చేయుటలో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విఫలమవుతాము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చింతించవలసిన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లేదు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క్రీస్తు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పరిపూర్ణమైన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నీతిగల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గనుక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పట్ల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గృహము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పట్ల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చూపిన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కటాక్షము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క్రీస్తులో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నెరవేర్చబడుతుంది</w:t>
      </w:r>
      <w:r w:rsidRPr="00A72DCE">
        <w:rPr>
          <w:rFonts w:eastAsia="Gautami"/>
          <w:cs/>
          <w:lang w:bidi="te"/>
        </w:rPr>
        <w:t>.</w:t>
      </w:r>
    </w:p>
    <w:p w14:paraId="262A74EA" w14:textId="39DC32A5" w:rsidR="00240C83" w:rsidRDefault="00A72DCE" w:rsidP="0020406F">
      <w:pPr>
        <w:pStyle w:val="BodyText0"/>
        <w:rPr>
          <w:cs/>
          <w:lang w:bidi="te"/>
        </w:rPr>
      </w:pPr>
      <w:r w:rsidRPr="009209B5">
        <w:rPr>
          <w:rFonts w:eastAsia="Gautami"/>
          <w:i/>
          <w:iCs/>
          <w:cs/>
        </w:rPr>
        <w:t>సమూయేలు</w:t>
      </w:r>
      <w:r w:rsidRPr="009209B5">
        <w:rPr>
          <w:rFonts w:eastAsia="Gautami"/>
          <w:i/>
          <w:iCs/>
          <w:cs/>
          <w:lang w:bidi="te"/>
        </w:rPr>
        <w:t xml:space="preserve"> </w:t>
      </w:r>
      <w:r w:rsidRPr="009209B5">
        <w:rPr>
          <w:rFonts w:eastAsia="Gautami"/>
          <w:i/>
          <w:iCs/>
          <w:cs/>
        </w:rPr>
        <w:t>గ్రంథము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పాఠ్యక్రమములో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మూడవ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పాఠము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దీనికి</w:t>
      </w:r>
      <w:r w:rsidRPr="00A72DCE">
        <w:rPr>
          <w:rFonts w:eastAsia="Gautami"/>
          <w:cs/>
          <w:lang w:bidi="te"/>
        </w:rPr>
        <w:t xml:space="preserve"> “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రాజు</w:t>
      </w:r>
      <w:r w:rsidRPr="00A72DCE">
        <w:rPr>
          <w:rFonts w:eastAsia="Gautami"/>
          <w:cs/>
          <w:lang w:bidi="te"/>
        </w:rPr>
        <w:t xml:space="preserve">” </w:t>
      </w:r>
      <w:r w:rsidRPr="00A72DCE">
        <w:rPr>
          <w:rFonts w:eastAsia="Gautami"/>
          <w:cs/>
        </w:rPr>
        <w:t>అను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శీర్షికనిచ్చాము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పాఠములో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పట్ల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గృహము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పట్ల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చూపిన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కటాక్షమును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కనుపరచు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అధ్యాయములు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గ్రంథములోని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చివరి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ప్రధానమైన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విభాగము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దృష్టిపెడదాము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చూడబోవుచున్నట్లు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గ్రంథములోని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అధ్యాయము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ప్రాచీన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ఇశ్రాయేలీయులకు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నిజాయితీగల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నిరీక్షణతో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అవగాహనను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అందించింది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గొప్ప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కుమారుడైన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యేసును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సేవించుచుండగా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ప్రోత్సహిస్తుంది</w:t>
      </w:r>
      <w:r w:rsidRPr="00A72DCE">
        <w:rPr>
          <w:rFonts w:eastAsia="Gautami"/>
          <w:cs/>
          <w:lang w:bidi="te"/>
        </w:rPr>
        <w:t>.</w:t>
      </w:r>
    </w:p>
    <w:p w14:paraId="1E21AAC7" w14:textId="5A48E73F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పాఠ్యక్రమము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అంతటిలో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ఇశ్రాయేలు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ప్రజలు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శోధనలను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ఎదుర్కొనుచుండగా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గ్రంథమును</w:t>
      </w:r>
      <w:r w:rsidRPr="00A72DCE">
        <w:rPr>
          <w:rFonts w:eastAsia="Gautami"/>
          <w:cs/>
          <w:lang w:bidi="te"/>
        </w:rPr>
        <w:t xml:space="preserve"> —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విభజించబడిన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కాలములో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లేక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బబులోను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చెర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కాల</w:t>
      </w:r>
      <w:r w:rsidR="009A604D">
        <w:rPr>
          <w:rFonts w:eastAsia="Gautami" w:hint="cs"/>
          <w:cs/>
        </w:rPr>
        <w:t>ము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"/>
        </w:rPr>
        <w:lastRenderedPageBreak/>
        <w:t xml:space="preserve">— </w:t>
      </w:r>
      <w:r w:rsidRPr="00A72DCE">
        <w:rPr>
          <w:rFonts w:eastAsia="Gautami"/>
          <w:cs/>
        </w:rPr>
        <w:t>వ్రాశాడని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చూశాము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జీవితములను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అనేక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విధాలుగా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ప్రభావితము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చేయాలని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కోరాడు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కాని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మొత్తము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వాస్తవిక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ఉద్దేశ్యమును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విధంగా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క్రోడీకరించుట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సహాయకరముగా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ఉంటుంది</w:t>
      </w:r>
      <w:r w:rsidRPr="00A72DCE">
        <w:rPr>
          <w:rFonts w:eastAsia="Gautami"/>
          <w:cs/>
          <w:lang w:bidi="te"/>
        </w:rPr>
        <w:t>:</w:t>
      </w:r>
    </w:p>
    <w:p w14:paraId="246D49AB" w14:textId="084BAD6D" w:rsidR="00240C83" w:rsidRPr="0020406F" w:rsidRDefault="00A72DCE" w:rsidP="0020406F">
      <w:pPr>
        <w:pStyle w:val="Quotations"/>
        <w:rPr>
          <w:cs/>
          <w:lang w:bidi="te"/>
        </w:rPr>
      </w:pPr>
      <w:r w:rsidRPr="0020406F">
        <w:rPr>
          <w:rFonts w:eastAsia="Gautami"/>
          <w:cs/>
          <w:lang w:bidi="te-IN"/>
        </w:rPr>
        <w:t>రాజరికములోనికి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ఇశ్రాయేలు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యొక్క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మార్పు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దావీదుతో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దేవుడు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చేసిన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నిబంధనకు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కారణమైన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విధానమును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తద్వారా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దావీదు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కుటుంబము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యొక్క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నీతిగల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పరిపాలనలో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దేవుని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రాజ్యము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యొక్క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రాక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మీద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ఇశ్రాయేలు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నిరీక్షణను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కలిగియుండగల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విధానమును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సమూయేలు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గ్రంథము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యొక్క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రచయిత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వివరించాడు</w:t>
      </w:r>
      <w:r w:rsidRPr="0020406F">
        <w:rPr>
          <w:rFonts w:eastAsia="Gautami"/>
          <w:cs/>
          <w:lang w:bidi="te"/>
        </w:rPr>
        <w:t>.</w:t>
      </w:r>
    </w:p>
    <w:p w14:paraId="49D1EE3A" w14:textId="01E6A4C4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సారాంశము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తెలియజేయుచున్నట్లు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నిబంధనతో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రాజరికములోనికి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మార్పు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ముగిసిన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విధానమును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బయలుపరచుటకు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కాలమునకు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ముందు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జరిగిన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కొన్ని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చారిత్రిక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సన్నివేశములను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వ్రాశాడు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భవిష్యత్తును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కలిగియున్న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నిరీక్షణలను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నీతిగల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నిలుపమని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వాస్తవిక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ఇశ్రాయేలీయ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శ్రోతల</w:t>
      </w:r>
      <w:r w:rsidR="001D47BA">
        <w:rPr>
          <w:rFonts w:eastAsia="Gautami" w:hint="cs"/>
          <w:cs/>
        </w:rPr>
        <w:t>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పిలుపునిచ్చుటకు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చారిత్రిక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నివేదికను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రూపొందించాడు</w:t>
      </w:r>
      <w:r w:rsidRPr="00A72DCE">
        <w:rPr>
          <w:rFonts w:eastAsia="Gautami"/>
          <w:cs/>
          <w:lang w:bidi="te"/>
        </w:rPr>
        <w:t>.</w:t>
      </w:r>
    </w:p>
    <w:p w14:paraId="2750F01B" w14:textId="25A339A1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మూడు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ప్రధానమైన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విభాగములలో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చర్చిస్తుంది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మునుపటి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పాఠములలో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చూశాము</w:t>
      </w:r>
      <w:r w:rsidRPr="00A72DCE">
        <w:rPr>
          <w:rFonts w:eastAsia="Gautami"/>
          <w:cs/>
          <w:lang w:bidi="te"/>
        </w:rPr>
        <w:t>: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"/>
        </w:rPr>
        <w:t xml:space="preserve">1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1-7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రాజరికమునకు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ఇచ్చిన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పరిచయం</w:t>
      </w:r>
      <w:r w:rsidRPr="00A72DCE">
        <w:rPr>
          <w:rFonts w:eastAsia="Gautami"/>
          <w:cs/>
          <w:lang w:bidi="te"/>
        </w:rPr>
        <w:t xml:space="preserve">; 1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8-2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1 </w:t>
      </w:r>
      <w:r w:rsidRPr="00A72DCE">
        <w:rPr>
          <w:rFonts w:eastAsia="Gautami"/>
          <w:cs/>
        </w:rPr>
        <w:t>వరకు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సౌలు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విఫలమైన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రాజరికము</w:t>
      </w:r>
      <w:r w:rsidRPr="00A72DCE">
        <w:rPr>
          <w:rFonts w:eastAsia="Gautami"/>
          <w:cs/>
          <w:lang w:bidi="te"/>
        </w:rPr>
        <w:t xml:space="preserve">;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2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2-24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నిలిచియుం</w:t>
      </w:r>
      <w:r w:rsidR="001D47BA">
        <w:rPr>
          <w:rFonts w:eastAsia="Gautami" w:hint="cs"/>
          <w:cs/>
        </w:rPr>
        <w:t>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రాజరికము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పాఠంలో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గ్రంథములోని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మూడవ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విభాగము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దృష్టిని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కేంద్రీక</w:t>
      </w:r>
      <w:r w:rsidR="001D47BA">
        <w:rPr>
          <w:rFonts w:eastAsia="Gautami" w:hint="cs"/>
          <w:cs/>
        </w:rPr>
        <w:t>రిద్దాము</w:t>
      </w:r>
      <w:r w:rsidRPr="00A72DCE">
        <w:rPr>
          <w:rFonts w:eastAsia="Gautami"/>
          <w:cs/>
          <w:lang w:bidi="te"/>
        </w:rPr>
        <w:t>.</w:t>
      </w:r>
    </w:p>
    <w:p w14:paraId="23F51233" w14:textId="3BE6F073" w:rsidR="00A72DCE" w:rsidRPr="00A72DCE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నిలిచియుండు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రాజరికమును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నివేదిక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మూడు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ప్రధానమైన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భాగములుగా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విభాగించబడుతుంది</w:t>
      </w:r>
      <w:r w:rsidRPr="00A72DCE">
        <w:rPr>
          <w:rFonts w:eastAsia="Gautami"/>
          <w:cs/>
          <w:lang w:bidi="te"/>
        </w:rPr>
        <w:t xml:space="preserve">: 2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2-9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ఆరంభ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సంవత్సరములలో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పొందిన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ఆశీర్వాదములు</w:t>
      </w:r>
      <w:r w:rsidRPr="00A72DCE">
        <w:rPr>
          <w:rFonts w:eastAsia="Gautami"/>
          <w:cs/>
          <w:lang w:bidi="te"/>
        </w:rPr>
        <w:t xml:space="preserve">; 2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10-20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తాను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తదుపరి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సంవత్సరములలో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పొందిన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శాపములు</w:t>
      </w:r>
      <w:r w:rsidRPr="00A72DCE">
        <w:rPr>
          <w:rFonts w:eastAsia="Gautami"/>
          <w:cs/>
          <w:lang w:bidi="te"/>
        </w:rPr>
        <w:t xml:space="preserve">;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2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21-24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విఫలమైన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తరువాత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అందించిన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కొనసాగు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లాభములు</w:t>
      </w:r>
      <w:r w:rsidRPr="00A72DCE">
        <w:rPr>
          <w:rFonts w:eastAsia="Gautami"/>
          <w:cs/>
          <w:lang w:bidi="te"/>
        </w:rPr>
        <w:t>.</w:t>
      </w:r>
    </w:p>
    <w:p w14:paraId="39BC6BAE" w14:textId="27FD4FB1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పాఠము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ముందుగా</w:t>
      </w:r>
      <w:r w:rsidRPr="00A72DCE">
        <w:rPr>
          <w:rFonts w:eastAsia="Gautami"/>
          <w:cs/>
          <w:lang w:bidi="te"/>
        </w:rPr>
        <w:t xml:space="preserve"> 2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2-9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పొందిన</w:t>
      </w:r>
      <w:r w:rsidRPr="00A72DCE">
        <w:rPr>
          <w:rFonts w:eastAsia="Gautami"/>
          <w:cs/>
          <w:lang w:bidi="te"/>
        </w:rPr>
        <w:t xml:space="preserve"> </w:t>
      </w:r>
      <w:r w:rsidRPr="00A85C6D">
        <w:rPr>
          <w:rFonts w:eastAsia="Gautami"/>
          <w:cs/>
        </w:rPr>
        <w:t>ఆరంభ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చర్చిస్తూ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నిలిచియుండు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రాజరికమును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మూడవ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ప్రధానమైన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భాగమును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విశదీకరిస్తుంది</w:t>
      </w:r>
      <w:r w:rsidRPr="00A72DCE">
        <w:rPr>
          <w:rFonts w:eastAsia="Gautami"/>
          <w:cs/>
          <w:lang w:bidi="te"/>
        </w:rPr>
        <w:t>.</w:t>
      </w:r>
    </w:p>
    <w:p w14:paraId="72640BB5" w14:textId="3D8DBDF4" w:rsidR="00240C83" w:rsidRPr="009F22A2" w:rsidRDefault="00C11F07" w:rsidP="009F22A2">
      <w:pPr>
        <w:pStyle w:val="ChapterHeading"/>
      </w:pPr>
      <w:bookmarkStart w:id="4" w:name="_Toc54943065"/>
      <w:bookmarkStart w:id="5" w:name="_Toc63090153"/>
      <w:r w:rsidRPr="009F22A2">
        <w:rPr>
          <w:cs/>
          <w:lang w:bidi="te-IN"/>
        </w:rPr>
        <w:lastRenderedPageBreak/>
        <w:t>ఆరంభ</w:t>
      </w:r>
      <w:r w:rsidRPr="009F22A2">
        <w:t xml:space="preserve"> </w:t>
      </w:r>
      <w:r w:rsidRPr="009F22A2">
        <w:rPr>
          <w:cs/>
          <w:lang w:bidi="te-IN"/>
        </w:rPr>
        <w:t>ఆశీర్వాదములు</w:t>
      </w:r>
      <w:bookmarkEnd w:id="4"/>
      <w:bookmarkEnd w:id="5"/>
    </w:p>
    <w:p w14:paraId="1EB35921" w14:textId="1A78D12C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పాఠ్యక్రమము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అంతటిలో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పరిపాలనను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కలిగియున్న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దృక్కోణములు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ఉద్దేశ్యమునకు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కీలకమైయున్నవని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చూశాము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అభిప్రాయం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ప్రకారం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న్యాయాధిపతుల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పరిపాలనలో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పరిపాలనలోనికి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మార్పు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అగుటతో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పూర్తి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అయ్యింది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="00400B00">
        <w:rPr>
          <w:rFonts w:eastAsia="Gautami" w:hint="cs"/>
          <w:cs/>
        </w:rPr>
        <w:t>ప</w:t>
      </w:r>
      <w:r w:rsidRPr="00A72DCE">
        <w:rPr>
          <w:rFonts w:eastAsia="Gautami"/>
          <w:cs/>
        </w:rPr>
        <w:t>రిపాలన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కాలములో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సంపూర్ణమైన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రాజ్యమైయ్యింది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శాశ్వత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రాజవంశము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క్రింద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ఐక్యపరచబడింది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పతాక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స్వభావమును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ఉద్ఘాటించుటకు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ఆరంభ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సంవత్సరములలో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లెక్కలేనన్ని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ఎందుకు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ఎలా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కుమ్మరించాడో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వివరించు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నివేదికనిస్తూ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ఆరంభించాడు</w:t>
      </w:r>
      <w:r w:rsidRPr="00A72DCE">
        <w:rPr>
          <w:rFonts w:eastAsia="Gautami"/>
          <w:cs/>
          <w:lang w:bidi="te"/>
        </w:rPr>
        <w:t>.</w:t>
      </w:r>
    </w:p>
    <w:p w14:paraId="58DB94B2" w14:textId="51508E88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పొందిన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ఆరంభ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సంవత్సరములను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అధ్యాయములను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రెండు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మార్గములలో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చూద్దాము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మొదటిగా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నిర్మాణము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వెలుగులో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వాస్తవిక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అర్థమును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విశదీకరిద్దాము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తరువాత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క్రైస్తవ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అనువర్తనమును</w:t>
      </w:r>
      <w:r w:rsidRPr="00A72DCE">
        <w:rPr>
          <w:rFonts w:eastAsia="Gautami"/>
          <w:cs/>
          <w:lang w:bidi="te"/>
        </w:rPr>
        <w:t xml:space="preserve"> — </w:t>
      </w:r>
      <w:r w:rsidRPr="00A72DCE">
        <w:rPr>
          <w:rFonts w:eastAsia="Gautami"/>
          <w:cs/>
        </w:rPr>
        <w:t>క్రీస్తు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అనుచరులముగా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గ్రంథములోని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భాగము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ప్రభావితము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చేయవలసిన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విధానమును</w:t>
      </w:r>
      <w:r w:rsidRPr="00A72DCE">
        <w:rPr>
          <w:rFonts w:eastAsia="Gautami"/>
          <w:cs/>
          <w:lang w:bidi="te"/>
        </w:rPr>
        <w:t xml:space="preserve"> — </w:t>
      </w:r>
      <w:r w:rsidRPr="00A72DCE">
        <w:rPr>
          <w:rFonts w:eastAsia="Gautami"/>
          <w:cs/>
        </w:rPr>
        <w:t>చూద్దాము</w:t>
      </w:r>
      <w:r w:rsidR="00400B00">
        <w:rPr>
          <w:rFonts w:eastAsia="Gautami" w:hint="cs"/>
          <w:cs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పొందుకొనిన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ఆరంభ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నిర్మాణము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చూస్తూ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ఆరంభిద్దాము</w:t>
      </w:r>
      <w:r w:rsidRPr="00A72DCE">
        <w:rPr>
          <w:rFonts w:eastAsia="Gautami"/>
          <w:cs/>
          <w:lang w:bidi="te"/>
        </w:rPr>
        <w:t>.</w:t>
      </w:r>
    </w:p>
    <w:p w14:paraId="058177FC" w14:textId="32393CBB" w:rsidR="00240C83" w:rsidRPr="009F22A2" w:rsidRDefault="00A72DCE" w:rsidP="00A72DCE">
      <w:pPr>
        <w:pStyle w:val="PanelHeading"/>
        <w:rPr>
          <w:cs/>
          <w:lang w:bidi="te"/>
        </w:rPr>
      </w:pPr>
      <w:bookmarkStart w:id="6" w:name="_Toc54943066"/>
      <w:bookmarkStart w:id="7" w:name="_Toc63090154"/>
      <w:r w:rsidRPr="00A72DCE">
        <w:rPr>
          <w:rFonts w:eastAsia="Gautami"/>
          <w:cs/>
          <w:lang w:bidi="te-IN"/>
        </w:rPr>
        <w:t>నిర్మాణము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విషయములు</w:t>
      </w:r>
      <w:bookmarkEnd w:id="6"/>
      <w:bookmarkEnd w:id="7"/>
    </w:p>
    <w:p w14:paraId="6D8ACE48" w14:textId="6A0B5F36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అధ్యాయములు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అనేక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సన్నివేశములను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చర్చిస్తాయి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కాని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గ్రంథములోని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ఇతర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భాగములన్నిటిలో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వలెనే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సన్నివేశము</w:t>
      </w:r>
      <w:r w:rsidR="00400B00">
        <w:rPr>
          <w:rFonts w:eastAsia="Gautami" w:hint="cs"/>
          <w:cs/>
        </w:rPr>
        <w:t>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రెండు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ముఖ్యమైన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అంశముల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వైపుకు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మరలా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మరలా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దృష్టిని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ఆకర్షిస్తాయి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మొదటిగా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ఇశ్రాయేలులో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పరిపాలనలో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ఎలా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ముందుకు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సాగినదో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చూపాడు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గోత్రములన్నిటిని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ఐక్యపరిచాడు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యెరూషలేమును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నూతన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రాజధానిగా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చేశాడు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యెరూషలేము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ప్రాకారములను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నిర్మించాడు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కోటను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నిర్మించాడు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అన్నిటి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కంటే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ముఖ్యముగా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అధ్యాయములలో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నిత్యముండు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రాజరిక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వంశముగా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చేస్తానని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వాగ్దానము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చేశాడు</w:t>
      </w:r>
      <w:r w:rsidRPr="00A72DCE">
        <w:rPr>
          <w:rFonts w:eastAsia="Gautami"/>
          <w:cs/>
          <w:lang w:bidi="te"/>
        </w:rPr>
        <w:t>.</w:t>
      </w:r>
    </w:p>
    <w:p w14:paraId="28E4F4FE" w14:textId="7AECD098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రెండవదిగా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నిబంధనల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క్రియాశీలకముల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దృష్ట్యా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పొందిన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అధ్యాయములలో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వివరించాడు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సాధించిన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ప్రతిది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దయ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మూలముగా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కలిగింది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సూచించాడు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మానవ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స్వామిభక్తి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కోరిన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అవసరతలను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తరచుగా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నెరవేర్చాడు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మరలా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మరలా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ఉద్ఘాటించాడు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అధ్యాయములలో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ఆరాధన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రాజరిక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అధికారమును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ఉపయోగించు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మోషే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ధర్మశాస్త్రము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ప్రామాణికతకు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విశేషమైన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నమ్మకత్వమును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కనుపరచాడు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చూపిన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స్వామిభక్తి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కారణంగా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గొప్ప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lastRenderedPageBreak/>
        <w:t>పరిణామాలను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పొందాడు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మొత్తానికి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వాస్తవిక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శ్రోతల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ఇచ్చిన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పాఠం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చాలా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స్పష్టముగా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ఉన్నది</w:t>
      </w:r>
      <w:r w:rsidRPr="00A72DCE">
        <w:rPr>
          <w:rFonts w:eastAsia="Gautami"/>
          <w:cs/>
          <w:lang w:bidi="te"/>
        </w:rPr>
        <w:t>: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సంబంధించిన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ప్రతి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నిరీక్షణ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చూపిన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విధేయత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తరముల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పాటు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కుమారులు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చూపిన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విధేయత</w:t>
      </w:r>
      <w:r w:rsidRPr="00A72DCE">
        <w:rPr>
          <w:rFonts w:eastAsia="Gautami"/>
          <w:cs/>
          <w:lang w:bidi="te"/>
        </w:rPr>
        <w:t xml:space="preserve"> </w:t>
      </w:r>
      <w:r w:rsidR="00B60042">
        <w:rPr>
          <w:rFonts w:eastAsia="Gautami" w:hint="cs"/>
          <w:cs/>
        </w:rPr>
        <w:t>మీద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చివరికి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రానైయుండిన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పరిపూర్ణమైన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నీతిగల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కుమారుని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ఆధారపడియుండినది</w:t>
      </w:r>
      <w:r w:rsidRPr="00A72DCE">
        <w:rPr>
          <w:rFonts w:eastAsia="Gautami"/>
          <w:cs/>
          <w:lang w:bidi="te"/>
        </w:rPr>
        <w:t>.</w:t>
      </w:r>
    </w:p>
    <w:p w14:paraId="3A8D07B5" w14:textId="7E9A2791" w:rsidR="00240C83" w:rsidRPr="0020406F" w:rsidRDefault="00A72DCE" w:rsidP="0020406F">
      <w:pPr>
        <w:pStyle w:val="Quotations"/>
        <w:rPr>
          <w:cs/>
          <w:lang w:bidi="te"/>
        </w:rPr>
      </w:pPr>
      <w:r w:rsidRPr="0020406F">
        <w:rPr>
          <w:rFonts w:eastAsia="Gautami"/>
          <w:cs/>
          <w:lang w:bidi="te-IN"/>
        </w:rPr>
        <w:t>సమూయేలు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గ్రంథములో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మనము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చూసే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దావీదు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పొందిన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ఆశీర్వాదములు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అతని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వంశములో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తరువాత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వచ్చిన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రాజుల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కొరకు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మం</w:t>
      </w:r>
      <w:r w:rsidR="009667FB">
        <w:rPr>
          <w:rFonts w:eastAsia="Gautami" w:hint="cs"/>
          <w:cs/>
          <w:lang w:bidi="te-IN"/>
        </w:rPr>
        <w:t>చి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మాదిరినిచ్చాయి</w:t>
      </w:r>
      <w:r w:rsidRPr="0020406F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ఇలా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నేను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ఎందుకు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అంటున్నాను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అంటే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దేవునికి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దావీదు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చూపిన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విధేయత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ద్వారా</w:t>
      </w:r>
      <w:r w:rsidRPr="0020406F">
        <w:rPr>
          <w:rFonts w:eastAsia="Gautami"/>
          <w:cs/>
          <w:lang w:bidi="te"/>
        </w:rPr>
        <w:t>, “</w:t>
      </w:r>
      <w:r w:rsidRPr="0020406F">
        <w:rPr>
          <w:rFonts w:eastAsia="Gautami"/>
          <w:cs/>
          <w:lang w:bidi="te-IN"/>
        </w:rPr>
        <w:t>ద్వితీయోపదేశ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నియమము</w:t>
      </w:r>
      <w:r w:rsidRPr="0020406F">
        <w:rPr>
          <w:rFonts w:eastAsia="Gautami"/>
          <w:cs/>
          <w:lang w:bidi="te"/>
        </w:rPr>
        <w:t xml:space="preserve">” </w:t>
      </w:r>
      <w:r w:rsidRPr="0020406F">
        <w:rPr>
          <w:rFonts w:eastAsia="Gautami"/>
          <w:cs/>
          <w:lang w:bidi="te-IN"/>
        </w:rPr>
        <w:t>అని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పిలచుదానిని</w:t>
      </w:r>
      <w:r w:rsidRPr="0020406F">
        <w:rPr>
          <w:rFonts w:eastAsia="Gautami"/>
          <w:cs/>
          <w:lang w:bidi="te"/>
        </w:rPr>
        <w:t xml:space="preserve"> </w:t>
      </w:r>
      <w:r w:rsidRPr="0028570E">
        <w:rPr>
          <w:rFonts w:eastAsia="Gautami"/>
          <w:cs/>
          <w:lang w:bidi="te-IN"/>
        </w:rPr>
        <w:t>అతడు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కనుపరచాడు</w:t>
      </w:r>
      <w:r w:rsidRPr="0020406F">
        <w:rPr>
          <w:rFonts w:eastAsia="Gautami"/>
          <w:cs/>
          <w:lang w:bidi="te"/>
        </w:rPr>
        <w:t xml:space="preserve">: </w:t>
      </w:r>
      <w:r w:rsidRPr="0020406F">
        <w:rPr>
          <w:rFonts w:eastAsia="Gautami"/>
          <w:cs/>
          <w:lang w:bidi="te-IN"/>
        </w:rPr>
        <w:t>విధేయత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ఆశీర్వాదములను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కలిగిస్తుంది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మరియు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అవిధేయత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శాపములను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కలిగిస్తుంది</w:t>
      </w:r>
      <w:r w:rsidRPr="0020406F">
        <w:rPr>
          <w:rFonts w:eastAsia="Gautami"/>
          <w:cs/>
          <w:lang w:bidi="te"/>
        </w:rPr>
        <w:t xml:space="preserve">. </w:t>
      </w:r>
      <w:r w:rsidRPr="0020406F">
        <w:rPr>
          <w:rFonts w:eastAsia="Gautami"/>
          <w:cs/>
          <w:lang w:bidi="te-IN"/>
        </w:rPr>
        <w:t>మరియు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దావీదు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రాజు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అగుటకు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ముందు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మరియు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ఇశ్రాయేలునకు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రాజుగా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ఉన్న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కాలములో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కూడా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దావీదు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దేవునికి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విధేయత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చూపాడు</w:t>
      </w:r>
      <w:r w:rsidRPr="0020406F">
        <w:rPr>
          <w:rFonts w:eastAsia="Gautami"/>
          <w:cs/>
          <w:lang w:bidi="te"/>
        </w:rPr>
        <w:t xml:space="preserve">... </w:t>
      </w:r>
      <w:r w:rsidRPr="0020406F">
        <w:rPr>
          <w:rFonts w:eastAsia="Gautami"/>
          <w:cs/>
          <w:lang w:bidi="te-IN"/>
        </w:rPr>
        <w:t>ఇప్పుడు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దేవునికి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చూపిన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ఈ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విధేయత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ద్వారా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దేవుడే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తనను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రాజుగా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చేశాడు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దావీదు</w:t>
      </w:r>
      <w:r w:rsidRPr="0020406F">
        <w:rPr>
          <w:rFonts w:eastAsia="Gautami"/>
          <w:cs/>
          <w:lang w:bidi="te"/>
        </w:rPr>
        <w:t xml:space="preserve"> </w:t>
      </w:r>
      <w:r w:rsidRPr="0028570E">
        <w:rPr>
          <w:rFonts w:eastAsia="Gautami"/>
          <w:cs/>
          <w:lang w:bidi="te-IN"/>
        </w:rPr>
        <w:t>గుర్తించుట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ద్వారా</w:t>
      </w:r>
      <w:r w:rsidRPr="0020406F">
        <w:rPr>
          <w:rFonts w:eastAsia="Gautami"/>
          <w:cs/>
          <w:lang w:bidi="te"/>
        </w:rPr>
        <w:t>, [</w:t>
      </w:r>
      <w:r w:rsidRPr="0020406F">
        <w:rPr>
          <w:rFonts w:eastAsia="Gautami"/>
          <w:cs/>
          <w:lang w:bidi="te-IN"/>
        </w:rPr>
        <w:t>అతడు</w:t>
      </w:r>
      <w:r w:rsidRPr="0020406F">
        <w:rPr>
          <w:rFonts w:eastAsia="Gautami"/>
          <w:cs/>
          <w:lang w:bidi="te"/>
        </w:rPr>
        <w:t xml:space="preserve">] </w:t>
      </w:r>
      <w:r w:rsidRPr="0020406F">
        <w:rPr>
          <w:rFonts w:eastAsia="Gautami"/>
          <w:cs/>
          <w:lang w:bidi="te-IN"/>
        </w:rPr>
        <w:t>దేవుని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సూచనలను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మరియు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దేవుని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ప్రవక్త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ద్వారా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అతడు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పొందుకొనిన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సూచనలను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అనుసరించునట్లు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చాలా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చాలా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జాగ్రత్తపడ్డాడు</w:t>
      </w:r>
      <w:r w:rsidRPr="0020406F">
        <w:rPr>
          <w:rFonts w:eastAsia="Gautami"/>
          <w:cs/>
          <w:lang w:bidi="te"/>
        </w:rPr>
        <w:t xml:space="preserve">. </w:t>
      </w:r>
      <w:r w:rsidRPr="0020406F">
        <w:rPr>
          <w:rFonts w:eastAsia="Gautami"/>
          <w:cs/>
          <w:lang w:bidi="te-IN"/>
        </w:rPr>
        <w:t>అతడు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ఫిలిష్తీయులతో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పోరాడవలసివచ్చినప్పుడు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అతడు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ఊరకనే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లేచి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వెళ్లలేదు</w:t>
      </w:r>
      <w:r w:rsidRPr="0020406F">
        <w:rPr>
          <w:rFonts w:eastAsia="Gautami"/>
          <w:cs/>
          <w:lang w:bidi="te"/>
        </w:rPr>
        <w:t xml:space="preserve">. </w:t>
      </w:r>
      <w:r w:rsidRPr="0020406F">
        <w:rPr>
          <w:rFonts w:eastAsia="Gautami"/>
          <w:cs/>
          <w:lang w:bidi="te-IN"/>
        </w:rPr>
        <w:t>కాని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అతడు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వెళ్లుట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సరియైన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పనేనా</w:t>
      </w:r>
      <w:r w:rsidRPr="0020406F">
        <w:rPr>
          <w:rFonts w:eastAsia="Gautami"/>
          <w:cs/>
          <w:lang w:bidi="te"/>
        </w:rPr>
        <w:t xml:space="preserve"> </w:t>
      </w:r>
      <w:r w:rsidR="00FB042B">
        <w:rPr>
          <w:rFonts w:eastAsia="Gautami" w:hint="cs"/>
          <w:cs/>
          <w:lang w:bidi="te-IN"/>
        </w:rPr>
        <w:t>కా</w:t>
      </w:r>
      <w:r w:rsidRPr="0020406F">
        <w:rPr>
          <w:rFonts w:eastAsia="Gautami"/>
          <w:cs/>
          <w:lang w:bidi="te-IN"/>
        </w:rPr>
        <w:t>దా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మరియు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అతడు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ఏమి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చేయవలసియున్నది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విషయములను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గూర్చి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తెలుసుకొనుటకు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దేవుని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సంప్రదించాడు</w:t>
      </w:r>
      <w:r w:rsidRPr="0020406F">
        <w:rPr>
          <w:rFonts w:eastAsia="Gautami"/>
          <w:cs/>
          <w:lang w:bidi="te"/>
        </w:rPr>
        <w:t>. “</w:t>
      </w:r>
      <w:r w:rsidRPr="0020406F">
        <w:rPr>
          <w:rFonts w:eastAsia="Gautami"/>
          <w:cs/>
          <w:lang w:bidi="te-IN"/>
        </w:rPr>
        <w:t>సరే</w:t>
      </w:r>
      <w:r w:rsidRPr="0020406F">
        <w:rPr>
          <w:rFonts w:eastAsia="Gautami"/>
          <w:cs/>
          <w:lang w:bidi="te"/>
        </w:rPr>
        <w:t xml:space="preserve">, </w:t>
      </w:r>
      <w:r w:rsidRPr="0028570E">
        <w:rPr>
          <w:rFonts w:eastAsia="Gautami"/>
          <w:cs/>
          <w:lang w:bidi="te-IN"/>
        </w:rPr>
        <w:t>వెళ్లు</w:t>
      </w:r>
      <w:r w:rsidRPr="0020406F">
        <w:rPr>
          <w:rFonts w:eastAsia="Gautami"/>
          <w:cs/>
          <w:lang w:bidi="te"/>
        </w:rPr>
        <w:t xml:space="preserve">” </w:t>
      </w:r>
      <w:r w:rsidRPr="0020406F">
        <w:rPr>
          <w:rFonts w:eastAsia="Gautami"/>
          <w:cs/>
          <w:lang w:bidi="te-IN"/>
        </w:rPr>
        <w:t>అని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అతడు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జవాబును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పొందుకొనినప్పుడు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అతడు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వెళ్లాడు</w:t>
      </w:r>
      <w:r w:rsidRPr="0020406F">
        <w:rPr>
          <w:rFonts w:eastAsia="Gautami"/>
          <w:cs/>
          <w:lang w:bidi="te"/>
        </w:rPr>
        <w:t>. “</w:t>
      </w:r>
      <w:r w:rsidRPr="0020406F">
        <w:rPr>
          <w:rFonts w:eastAsia="Gautami"/>
          <w:cs/>
          <w:lang w:bidi="te-IN"/>
        </w:rPr>
        <w:t>వెళ్లవద్దు</w:t>
      </w:r>
      <w:r w:rsidRPr="0020406F">
        <w:rPr>
          <w:rFonts w:eastAsia="Gautami"/>
          <w:cs/>
          <w:lang w:bidi="te"/>
        </w:rPr>
        <w:t xml:space="preserve">” </w:t>
      </w:r>
      <w:r w:rsidRPr="0020406F">
        <w:rPr>
          <w:rFonts w:eastAsia="Gautami"/>
          <w:cs/>
          <w:lang w:bidi="te-IN"/>
        </w:rPr>
        <w:t>అనినప్పుడు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అతడు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వెళ్లలేదు</w:t>
      </w:r>
      <w:r w:rsidRPr="0020406F">
        <w:rPr>
          <w:rFonts w:eastAsia="Gautami"/>
          <w:cs/>
          <w:lang w:bidi="te"/>
        </w:rPr>
        <w:t xml:space="preserve">. </w:t>
      </w:r>
      <w:r w:rsidRPr="0020406F">
        <w:rPr>
          <w:rFonts w:eastAsia="Gautami"/>
          <w:cs/>
          <w:lang w:bidi="te-IN"/>
        </w:rPr>
        <w:t>మరియు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దేవునికి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విధేయత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చూపుట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మీద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ముఖ్యముగా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దృష్టినిలిపిన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అతని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రాజరిక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విధానము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అతనిని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అనుసరించిన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తరువాత</w:t>
      </w:r>
      <w:r w:rsidRPr="0020406F">
        <w:rPr>
          <w:rFonts w:eastAsia="Gautami"/>
          <w:cs/>
          <w:lang w:bidi="te"/>
        </w:rPr>
        <w:t xml:space="preserve"> </w:t>
      </w:r>
      <w:r w:rsidR="007759AE">
        <w:rPr>
          <w:rFonts w:eastAsia="Gautami" w:hint="cs"/>
          <w:cs/>
          <w:lang w:val="en-IN" w:bidi="te-IN"/>
        </w:rPr>
        <w:t>రాజు</w:t>
      </w:r>
      <w:r w:rsidR="007759AE">
        <w:rPr>
          <w:rFonts w:eastAsia="Gautami"/>
          <w:cs/>
          <w:lang w:val="en-IN" w:bidi="te-IN"/>
        </w:rPr>
        <w:t>ల</w:t>
      </w:r>
      <w:r w:rsidRPr="0020406F">
        <w:rPr>
          <w:rFonts w:eastAsia="Gautami"/>
          <w:cs/>
          <w:lang w:bidi="te-IN"/>
        </w:rPr>
        <w:t>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కూడా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అవసరమైయుండెను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అభిప్రాయము</w:t>
      </w:r>
      <w:r w:rsidRPr="0020406F">
        <w:rPr>
          <w:rFonts w:eastAsia="Gautami"/>
          <w:cs/>
          <w:lang w:bidi="te"/>
        </w:rPr>
        <w:t>.</w:t>
      </w:r>
    </w:p>
    <w:p w14:paraId="38C67E68" w14:textId="77777777" w:rsidR="00240C83" w:rsidRDefault="00A72DCE" w:rsidP="0020406F">
      <w:pPr>
        <w:pStyle w:val="QuotationAuthor"/>
        <w:rPr>
          <w:cs/>
          <w:lang w:bidi="te"/>
        </w:rPr>
      </w:pPr>
      <w:r w:rsidRPr="00A72DCE">
        <w:rPr>
          <w:rFonts w:eastAsia="Gautami"/>
          <w:cs/>
          <w:lang w:bidi="te"/>
        </w:rPr>
        <w:t xml:space="preserve">— </w:t>
      </w:r>
      <w:r w:rsidRPr="00A72DCE">
        <w:rPr>
          <w:rFonts w:eastAsia="Gautami"/>
          <w:cs/>
          <w:lang w:bidi="te-IN"/>
        </w:rPr>
        <w:t>రెవ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  <w:lang w:bidi="te-IN"/>
        </w:rPr>
        <w:t>డా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  <w:lang w:bidi="te-IN"/>
        </w:rPr>
        <w:t>హమ్ఫెరె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అకోగైరామ్</w:t>
      </w:r>
    </w:p>
    <w:p w14:paraId="490ACF36" w14:textId="2B051F9A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ఆరంభములో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పొందుకొనిన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నివేదిక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ఫిలిష్తీయుల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ప్రాంతములో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సిక్లగులోని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గృహము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యూదా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ప్రాంతములలో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నివసించుటకు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వెళ్లుటతో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ఆరంభమవుతుంది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రెండు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భాగములుగా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విభాగించబడుతుంది</w:t>
      </w:r>
      <w:r w:rsidRPr="00A72DCE">
        <w:rPr>
          <w:rFonts w:eastAsia="Gautami"/>
          <w:cs/>
          <w:lang w:bidi="te"/>
        </w:rPr>
        <w:t xml:space="preserve">: </w:t>
      </w:r>
      <w:r w:rsidRPr="00A72DCE">
        <w:rPr>
          <w:rFonts w:eastAsia="Gautami"/>
          <w:cs/>
        </w:rPr>
        <w:t>మొదటిగా</w:t>
      </w:r>
      <w:r w:rsidRPr="00A72DCE">
        <w:rPr>
          <w:rFonts w:eastAsia="Gautami"/>
          <w:cs/>
          <w:lang w:bidi="te"/>
        </w:rPr>
        <w:t>, 2:1-5:5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హెబ్రోనులో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అనుభవములు</w:t>
      </w:r>
      <w:r w:rsidRPr="00A72DCE">
        <w:rPr>
          <w:rFonts w:eastAsia="Gautami"/>
          <w:cs/>
          <w:lang w:bidi="te"/>
        </w:rPr>
        <w:t xml:space="preserve">;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రెండవదిగా</w:t>
      </w:r>
      <w:r w:rsidRPr="00A72DCE">
        <w:rPr>
          <w:rFonts w:eastAsia="Gautami"/>
          <w:cs/>
          <w:lang w:bidi="te"/>
        </w:rPr>
        <w:t>, 5:6-9:13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యెరూషలేములో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అనుభవములు</w:t>
      </w:r>
      <w:r w:rsidRPr="00A72DCE">
        <w:rPr>
          <w:rFonts w:eastAsia="Gautami"/>
          <w:cs/>
          <w:lang w:bidi="te"/>
        </w:rPr>
        <w:t>.</w:t>
      </w:r>
    </w:p>
    <w:p w14:paraId="372C9B3F" w14:textId="4CB14E04" w:rsidR="00240C83" w:rsidRPr="009F22A2" w:rsidRDefault="00A72DCE" w:rsidP="00A72DCE">
      <w:pPr>
        <w:pStyle w:val="BulletHeading"/>
        <w:rPr>
          <w:cs/>
          <w:lang w:bidi="te"/>
        </w:rPr>
      </w:pPr>
      <w:bookmarkStart w:id="8" w:name="_Toc54943067"/>
      <w:bookmarkStart w:id="9" w:name="_Toc63090155"/>
      <w:r w:rsidRPr="00A72DCE">
        <w:rPr>
          <w:rFonts w:eastAsia="Gautami"/>
          <w:cs/>
          <w:lang w:bidi="te-IN"/>
        </w:rPr>
        <w:lastRenderedPageBreak/>
        <w:t>హెబ్రోనులో</w:t>
      </w:r>
      <w:r w:rsidRPr="00A72DCE">
        <w:rPr>
          <w:rFonts w:eastAsia="Gautami"/>
          <w:cs/>
          <w:lang w:bidi="te"/>
        </w:rPr>
        <w:t xml:space="preserve"> (2 </w:t>
      </w:r>
      <w:r w:rsidRPr="00A72DCE">
        <w:rPr>
          <w:rFonts w:eastAsia="Gautami"/>
          <w:cs/>
          <w:lang w:bidi="te-IN"/>
        </w:rPr>
        <w:t>సమూయేలు</w:t>
      </w:r>
      <w:r w:rsidRPr="00A72DCE">
        <w:rPr>
          <w:rFonts w:eastAsia="Gautami"/>
          <w:cs/>
          <w:lang w:bidi="te"/>
        </w:rPr>
        <w:t xml:space="preserve"> 2:1-5:5)</w:t>
      </w:r>
      <w:bookmarkEnd w:id="8"/>
      <w:bookmarkEnd w:id="9"/>
    </w:p>
    <w:p w14:paraId="24B29D44" w14:textId="39EBED8D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హెబ్రోనులో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దీవించిన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విధానమును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రెండు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భాగములలో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నివేదించాడు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2:1-4:12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రాజరికము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పెరుగుతున్న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మద్దతుతో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ఆరంభించాడు</w:t>
      </w:r>
      <w:r w:rsidRPr="00A72DCE">
        <w:rPr>
          <w:rFonts w:eastAsia="Gautami"/>
          <w:cs/>
          <w:lang w:bidi="te"/>
        </w:rPr>
        <w:t>.</w:t>
      </w:r>
    </w:p>
    <w:p w14:paraId="2EF5F2C3" w14:textId="454C8C63" w:rsidR="00240C83" w:rsidRPr="0020406F" w:rsidRDefault="00A72DCE" w:rsidP="0020406F">
      <w:pPr>
        <w:rPr>
          <w:rStyle w:val="BodyTextChar0"/>
          <w:cs/>
          <w:lang w:bidi="te"/>
        </w:rPr>
      </w:pPr>
      <w:r w:rsidRPr="0020406F">
        <w:rPr>
          <w:rStyle w:val="In-LineSubtitle"/>
          <w:rFonts w:eastAsia="Gautami"/>
          <w:bCs/>
          <w:cs/>
        </w:rPr>
        <w:t>పెరుగుతున్న</w:t>
      </w:r>
      <w:r w:rsidRPr="0020406F">
        <w:rPr>
          <w:rStyle w:val="In-LineSubtitle"/>
          <w:rFonts w:eastAsia="Gautami"/>
          <w:bCs/>
          <w:cs/>
          <w:lang w:bidi="te"/>
        </w:rPr>
        <w:t xml:space="preserve"> </w:t>
      </w:r>
      <w:r w:rsidRPr="0020406F">
        <w:rPr>
          <w:rStyle w:val="In-LineSubtitle"/>
          <w:rFonts w:eastAsia="Gautami"/>
          <w:bCs/>
          <w:cs/>
        </w:rPr>
        <w:t>మద్దతు</w:t>
      </w:r>
      <w:r w:rsidRPr="0020406F">
        <w:rPr>
          <w:rStyle w:val="In-LineSubtitle"/>
          <w:rFonts w:eastAsia="Gautami"/>
          <w:bCs/>
          <w:cs/>
          <w:lang w:bidi="te"/>
        </w:rPr>
        <w:t xml:space="preserve"> (2 </w:t>
      </w:r>
      <w:r w:rsidRPr="0020406F">
        <w:rPr>
          <w:rStyle w:val="In-LineSubtitle"/>
          <w:rFonts w:eastAsia="Gautami"/>
          <w:bCs/>
          <w:cs/>
        </w:rPr>
        <w:t>సమూయేలు</w:t>
      </w:r>
      <w:r w:rsidRPr="0020406F">
        <w:rPr>
          <w:rStyle w:val="In-LineSubtitle"/>
          <w:rFonts w:eastAsia="Gautami"/>
          <w:bCs/>
          <w:cs/>
          <w:lang w:bidi="te"/>
        </w:rPr>
        <w:t xml:space="preserve"> 2:1-4:12).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దావీదు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యొక్క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పెరుగుతున్న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మద్దతును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గూర్చిన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కథనము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మూడు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ఉపాఖ్యానములుగా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విభాగించబడుతుంది</w:t>
      </w:r>
      <w:r w:rsidRPr="0020406F">
        <w:rPr>
          <w:rStyle w:val="BodyTextChar0"/>
          <w:rFonts w:eastAsia="Gautami"/>
          <w:cs/>
          <w:lang w:bidi="te"/>
        </w:rPr>
        <w:t xml:space="preserve">. </w:t>
      </w:r>
      <w:r w:rsidRPr="0020406F">
        <w:rPr>
          <w:rStyle w:val="BodyTextChar0"/>
          <w:rFonts w:eastAsia="Gautami"/>
          <w:cs/>
        </w:rPr>
        <w:t>ప్రతి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ఉపాఖ్యానములో</w:t>
      </w:r>
      <w:r w:rsidRPr="0020406F">
        <w:rPr>
          <w:rStyle w:val="BodyTextChar0"/>
          <w:rFonts w:eastAsia="Gautami"/>
          <w:cs/>
          <w:lang w:bidi="te"/>
        </w:rPr>
        <w:t xml:space="preserve">, </w:t>
      </w:r>
      <w:r w:rsidRPr="0020406F">
        <w:rPr>
          <w:rStyle w:val="BodyTextChar0"/>
          <w:rFonts w:eastAsia="Gautami"/>
          <w:cs/>
        </w:rPr>
        <w:t>దేవుని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పట్ల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దావీదు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చూపిన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స్వామిభక్తి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D0EE8">
        <w:rPr>
          <w:rStyle w:val="BodyTextChar0"/>
          <w:rFonts w:eastAsia="Gautami"/>
          <w:cs/>
        </w:rPr>
        <w:t>దావీదు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రాజరికము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కొరకు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పెరుగుతున్న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మద్దతు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రూపములో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దేవుని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ఆశీర్వాదములకు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కారణమైయ్యింది</w:t>
      </w:r>
      <w:r w:rsidRPr="0020406F">
        <w:rPr>
          <w:rStyle w:val="BodyTextChar0"/>
          <w:rFonts w:eastAsia="Gautami"/>
          <w:cs/>
          <w:lang w:bidi="te"/>
        </w:rPr>
        <w:t>.</w:t>
      </w:r>
    </w:p>
    <w:p w14:paraId="721A11F5" w14:textId="148E80B2" w:rsidR="00240C83" w:rsidRDefault="00A72DCE" w:rsidP="0020406F">
      <w:pPr>
        <w:pStyle w:val="BodyText0"/>
        <w:rPr>
          <w:noProof/>
          <w:cs/>
          <w:lang w:bidi="te"/>
        </w:rPr>
      </w:pPr>
      <w:r w:rsidRPr="00A72DCE">
        <w:rPr>
          <w:rFonts w:eastAsia="Gautami"/>
          <w:noProof/>
          <w:cs/>
          <w:lang w:bidi="te"/>
        </w:rPr>
        <w:t>2:1-4</w:t>
      </w:r>
      <w:r w:rsidRPr="00A72DCE">
        <w:rPr>
          <w:rFonts w:eastAsia="Gautami"/>
          <w:noProof/>
          <w:cs/>
        </w:rPr>
        <w:t>లో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ఉన్న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మొదటి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ఉపాఖ్యానము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యూదా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మీద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దృష్టిపెడుతుంది</w:t>
      </w:r>
      <w:r w:rsidRPr="00A72DCE">
        <w:rPr>
          <w:rFonts w:eastAsia="Gautami"/>
          <w:noProof/>
          <w:cs/>
          <w:lang w:bidi="te"/>
        </w:rPr>
        <w:t xml:space="preserve">. </w:t>
      </w:r>
      <w:r w:rsidRPr="00A72DCE">
        <w:rPr>
          <w:rFonts w:eastAsia="Gautami"/>
          <w:noProof/>
          <w:cs/>
        </w:rPr>
        <w:t>ఇక్కడ</w:t>
      </w:r>
      <w:r w:rsidRPr="00A72DCE">
        <w:rPr>
          <w:rFonts w:eastAsia="Gautami"/>
          <w:noProof/>
          <w:cs/>
          <w:lang w:bidi="te"/>
        </w:rPr>
        <w:t xml:space="preserve">, </w:t>
      </w:r>
      <w:r w:rsidRPr="00A72DCE">
        <w:rPr>
          <w:rFonts w:eastAsia="Gautami"/>
          <w:noProof/>
          <w:cs/>
        </w:rPr>
        <w:t>సౌలు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మరణించిన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తరువాత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యెహోవా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యొక్క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నడిపింపును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అడుగుట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ద్వారా</w:t>
      </w:r>
      <w:r w:rsidRPr="00A72DCE">
        <w:rPr>
          <w:rFonts w:eastAsia="Gautami"/>
          <w:noProof/>
          <w:cs/>
          <w:lang w:bidi="te"/>
        </w:rPr>
        <w:t xml:space="preserve">, </w:t>
      </w:r>
      <w:r w:rsidRPr="00A72DCE">
        <w:rPr>
          <w:rFonts w:eastAsia="Gautami"/>
          <w:noProof/>
          <w:cs/>
        </w:rPr>
        <w:t>తరువాత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దేవుడు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ఆజ్ఞాపించినప్పుడు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వెంటనే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సిక్లగులో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ఉన్న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భద్రతను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విడచి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యూదా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ప్రాంతమునకు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వెళ్లుట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ద్వారా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దావీదు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తననుతాను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దేవునికి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విధేయునిగా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కనుపరచుకున్నాడు</w:t>
      </w:r>
      <w:r w:rsidRPr="00A72DCE">
        <w:rPr>
          <w:rFonts w:eastAsia="Gautami"/>
          <w:noProof/>
          <w:cs/>
          <w:lang w:bidi="te"/>
        </w:rPr>
        <w:t>.</w:t>
      </w:r>
      <w:r w:rsidR="00C678BF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మరియు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హెబ్రోనులో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యూదా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కుటుంబము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మీద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అతనిని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యూదాలోని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ప్రజలు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రాజుగా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అభిషేకించినప్పుడు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దేవుడు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అతనిని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దీవించాడు</w:t>
      </w:r>
      <w:r w:rsidRPr="00A72DCE">
        <w:rPr>
          <w:rFonts w:eastAsia="Gautami"/>
          <w:noProof/>
          <w:cs/>
          <w:lang w:bidi="te"/>
        </w:rPr>
        <w:t>.</w:t>
      </w:r>
    </w:p>
    <w:p w14:paraId="59EFCB44" w14:textId="18E7ED7D" w:rsidR="00A72DCE" w:rsidRPr="00A72DCE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noProof/>
          <w:cs/>
          <w:lang w:bidi="te"/>
        </w:rPr>
        <w:t>2:5-7</w:t>
      </w:r>
      <w:r w:rsidRPr="00A72DCE">
        <w:rPr>
          <w:rFonts w:eastAsia="Gautami"/>
          <w:noProof/>
          <w:cs/>
        </w:rPr>
        <w:t>లో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ఉన్న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తరువాత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ఉపాఖ్యానములో</w:t>
      </w:r>
      <w:r w:rsidRPr="00A72DCE">
        <w:rPr>
          <w:rFonts w:eastAsia="Gautami"/>
          <w:noProof/>
          <w:cs/>
          <w:lang w:bidi="te"/>
        </w:rPr>
        <w:t xml:space="preserve">, </w:t>
      </w:r>
      <w:r w:rsidRPr="00A72DCE">
        <w:rPr>
          <w:rFonts w:eastAsia="Gautami"/>
          <w:noProof/>
          <w:cs/>
        </w:rPr>
        <w:t>దావీదు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యాబేష్గిలాదులోని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ప్రజల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యొక్క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మద్దతును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కూడా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పొందుకున్నాడు</w:t>
      </w:r>
      <w:r w:rsidRPr="00A72DCE">
        <w:rPr>
          <w:rFonts w:eastAsia="Gautami"/>
          <w:noProof/>
          <w:cs/>
          <w:lang w:bidi="te"/>
        </w:rPr>
        <w:t xml:space="preserve">. </w:t>
      </w:r>
      <w:r w:rsidRPr="00A72DCE">
        <w:rPr>
          <w:rFonts w:eastAsia="Gautami"/>
          <w:noProof/>
          <w:cs/>
        </w:rPr>
        <w:t>యాబేష్గిలాదులోని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ప్రజలను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విరోధులుగా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ఎంచుటకు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దావీదుకు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అ</w:t>
      </w:r>
      <w:r w:rsidR="00FB042B">
        <w:rPr>
          <w:rFonts w:eastAsia="Gautami" w:hint="cs"/>
          <w:noProof/>
          <w:cs/>
        </w:rPr>
        <w:t>నే</w:t>
      </w:r>
      <w:r w:rsidRPr="00A72DCE">
        <w:rPr>
          <w:rFonts w:eastAsia="Gautami"/>
          <w:noProof/>
          <w:cs/>
        </w:rPr>
        <w:t>క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కారణములు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ఉన్నాయి</w:t>
      </w:r>
      <w:r w:rsidRPr="00A72DCE">
        <w:rPr>
          <w:rFonts w:eastAsia="Gautami"/>
          <w:noProof/>
          <w:cs/>
          <w:lang w:bidi="te"/>
        </w:rPr>
        <w:t xml:space="preserve">. </w:t>
      </w:r>
      <w:r w:rsidRPr="00A72DCE">
        <w:rPr>
          <w:rFonts w:eastAsia="Gautami"/>
          <w:noProof/>
          <w:cs/>
        </w:rPr>
        <w:t>వారు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సౌలు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పట్ల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ఎంత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భక్తిని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కనుపరచారంటే</w:t>
      </w:r>
      <w:r w:rsidRPr="00A72DCE">
        <w:rPr>
          <w:rFonts w:eastAsia="Gautami"/>
          <w:noProof/>
          <w:cs/>
          <w:lang w:bidi="te"/>
        </w:rPr>
        <w:t xml:space="preserve">, </w:t>
      </w:r>
      <w:r w:rsidRPr="00A72DCE">
        <w:rPr>
          <w:rFonts w:eastAsia="Gautami"/>
          <w:noProof/>
          <w:cs/>
        </w:rPr>
        <w:t>సౌలుకు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మరియు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అతని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కుమారులకు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గౌరవముతో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కూడిన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సమాధిని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చేయుటకు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వారు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తమ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ప్రాణములను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పణంగా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పెట్టారు</w:t>
      </w:r>
      <w:r w:rsidRPr="00A72DCE">
        <w:rPr>
          <w:rFonts w:eastAsia="Gautami"/>
          <w:noProof/>
          <w:cs/>
          <w:lang w:bidi="te"/>
        </w:rPr>
        <w:t xml:space="preserve">. </w:t>
      </w:r>
      <w:r w:rsidRPr="00A72DCE">
        <w:rPr>
          <w:rFonts w:eastAsia="Gautami"/>
          <w:noProof/>
          <w:cs/>
        </w:rPr>
        <w:t>అయితే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దావీదు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వారి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మీద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దాడి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చేయలేదు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లేక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వారిని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బెదిరించలేదు</w:t>
      </w:r>
      <w:r w:rsidRPr="00A72DCE">
        <w:rPr>
          <w:rFonts w:eastAsia="Gautami"/>
          <w:noProof/>
          <w:cs/>
          <w:lang w:bidi="te"/>
        </w:rPr>
        <w:t xml:space="preserve">. </w:t>
      </w:r>
      <w:r w:rsidRPr="00A72DCE">
        <w:rPr>
          <w:rFonts w:eastAsia="Gautami"/>
          <w:noProof/>
          <w:cs/>
        </w:rPr>
        <w:t>బదులుగా</w:t>
      </w:r>
      <w:r w:rsidRPr="00A72DCE">
        <w:rPr>
          <w:rFonts w:eastAsia="Gautami"/>
          <w:noProof/>
          <w:cs/>
          <w:lang w:bidi="te"/>
        </w:rPr>
        <w:t xml:space="preserve">, </w:t>
      </w:r>
      <w:r w:rsidRPr="00A72DCE">
        <w:rPr>
          <w:rFonts w:eastAsia="Gautami"/>
          <w:noProof/>
          <w:cs/>
        </w:rPr>
        <w:t>రాజులు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తమను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తాము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తమ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దేశప్రజల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కంటే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ఉత్తమైనవారిగా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పరిగణించుకోకూడదు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అని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దేవుడు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ద్వితీ</w:t>
      </w:r>
      <w:r w:rsidRPr="00A72DCE">
        <w:rPr>
          <w:rFonts w:eastAsia="Gautami"/>
          <w:noProof/>
          <w:cs/>
          <w:lang w:bidi="te"/>
        </w:rPr>
        <w:t>. 17:20</w:t>
      </w:r>
      <w:r w:rsidRPr="00A72DCE">
        <w:rPr>
          <w:rFonts w:eastAsia="Gautami"/>
          <w:noProof/>
          <w:cs/>
        </w:rPr>
        <w:t>లో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ఆజ్ఞాపించిన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నిబంధనా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అవసరతను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అతడు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నెరవేర్చాడు</w:t>
      </w:r>
      <w:r w:rsidRPr="00A72DCE">
        <w:rPr>
          <w:rFonts w:eastAsia="Gautami"/>
          <w:noProof/>
          <w:cs/>
          <w:lang w:bidi="te"/>
        </w:rPr>
        <w:t xml:space="preserve">. </w:t>
      </w:r>
      <w:r w:rsidRPr="00A72DCE">
        <w:rPr>
          <w:rFonts w:eastAsia="Gautami"/>
          <w:noProof/>
          <w:cs/>
        </w:rPr>
        <w:t>యాబేష్గిలాదు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ప్రజలతో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సరిగా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వ్యవహరిస్తానని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దావీదు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వాగ్దానము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చేశాడు</w:t>
      </w:r>
      <w:r w:rsidRPr="00A72DCE">
        <w:rPr>
          <w:rFonts w:eastAsia="Gautami"/>
          <w:noProof/>
          <w:cs/>
          <w:lang w:bidi="te"/>
        </w:rPr>
        <w:t>. 7</w:t>
      </w:r>
      <w:r w:rsidRPr="00A72DCE">
        <w:rPr>
          <w:rFonts w:eastAsia="Gautami"/>
          <w:noProof/>
          <w:cs/>
        </w:rPr>
        <w:t>వ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వచనములో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ఇలా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చెబుతూ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అతడు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వారిని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ప్రోత్సహించాడు</w:t>
      </w:r>
      <w:r w:rsidRPr="00A72DCE">
        <w:rPr>
          <w:rFonts w:eastAsia="Gautami"/>
          <w:noProof/>
          <w:cs/>
          <w:lang w:bidi="te"/>
        </w:rPr>
        <w:t>, “</w:t>
      </w:r>
      <w:r w:rsidRPr="00A72DCE">
        <w:rPr>
          <w:rFonts w:eastAsia="Gautami"/>
          <w:noProof/>
          <w:cs/>
        </w:rPr>
        <w:t>మీ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యజమానుడగు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సౌలు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మృతినొందెనుగాని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యూదావారు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నాకు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తమమీద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రాజుగా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2D0EE8">
        <w:rPr>
          <w:rFonts w:eastAsia="Gautami"/>
          <w:noProof/>
          <w:cs/>
        </w:rPr>
        <w:t>పట్టాభిషేకము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చేసియున్నారు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గనుక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మీరు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ధైర్యము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తెచ్చుకొని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బలాఢ్యులై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యుండుడని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ఆజ్ఞనిచ్చెను</w:t>
      </w:r>
      <w:r w:rsidRPr="00A72DCE">
        <w:rPr>
          <w:rFonts w:eastAsia="Gautami"/>
          <w:noProof/>
          <w:cs/>
          <w:lang w:bidi="te"/>
        </w:rPr>
        <w:t xml:space="preserve">.” </w:t>
      </w:r>
      <w:r w:rsidRPr="00A72DCE">
        <w:rPr>
          <w:rFonts w:eastAsia="Gautami"/>
          <w:noProof/>
          <w:cs/>
        </w:rPr>
        <w:t>ఫలితంగా</w:t>
      </w:r>
      <w:r w:rsidRPr="00A72DCE">
        <w:rPr>
          <w:rFonts w:eastAsia="Gautami"/>
          <w:noProof/>
          <w:cs/>
          <w:lang w:bidi="te"/>
        </w:rPr>
        <w:t xml:space="preserve">, </w:t>
      </w:r>
      <w:r w:rsidRPr="00A72DCE">
        <w:rPr>
          <w:rFonts w:eastAsia="Gautami"/>
          <w:noProof/>
          <w:cs/>
        </w:rPr>
        <w:t>దేవుడు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దావీదుకు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మరింత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మద్దతును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కూడబెట్టాడు</w:t>
      </w:r>
      <w:r w:rsidRPr="00A72DCE">
        <w:rPr>
          <w:rFonts w:eastAsia="Gautami"/>
          <w:noProof/>
          <w:cs/>
          <w:lang w:bidi="te"/>
        </w:rPr>
        <w:t xml:space="preserve">, </w:t>
      </w:r>
      <w:r w:rsidRPr="00A72DCE">
        <w:rPr>
          <w:rFonts w:eastAsia="Gautami"/>
          <w:noProof/>
          <w:cs/>
        </w:rPr>
        <w:t>మరియు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సౌలునకు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నమ్మకముగా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ఉన్నవారు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కూడా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అతనికి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మద్దతునిచ్చారు</w:t>
      </w:r>
      <w:r w:rsidRPr="00A72DCE">
        <w:rPr>
          <w:rFonts w:eastAsia="Gautami"/>
          <w:noProof/>
          <w:cs/>
          <w:lang w:bidi="te"/>
        </w:rPr>
        <w:t>.</w:t>
      </w:r>
    </w:p>
    <w:p w14:paraId="600DC5B0" w14:textId="7B9B891C" w:rsidR="00240C83" w:rsidRDefault="00A72DCE" w:rsidP="0020406F">
      <w:pPr>
        <w:pStyle w:val="BodyText0"/>
        <w:rPr>
          <w:noProof/>
          <w:cs/>
          <w:lang w:bidi="te"/>
        </w:rPr>
      </w:pPr>
      <w:r w:rsidRPr="00A72DCE">
        <w:rPr>
          <w:rFonts w:eastAsia="Gautami"/>
          <w:cs/>
        </w:rPr>
        <w:t>యూదావారు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యాబేష్గిలాదు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ప్రజలను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నివేదించిన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తరువాత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రాజరికము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పెరుగుతున్న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మద్దతును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తెలియపరచు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మూడవ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ఉపాఖ్యానమును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మాట్లాడాడు</w:t>
      </w:r>
      <w:r w:rsidRPr="00A72DCE">
        <w:rPr>
          <w:rFonts w:eastAsia="Gautami"/>
          <w:cs/>
          <w:lang w:bidi="te"/>
        </w:rPr>
        <w:t>. 2:8-4:12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సుదీర్ఘమైన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ఉపాఖ్యానము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సౌలు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సైన్యాధిపతియైన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అబ్నేరు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సౌలు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కుమారుడైన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ఇష్బోషెతు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ఎదురైన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తిరుగుబాటుతో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ఆరంభమవుతుంది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ఇష్బోషెతుకు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వాస్తవానికి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ఇష్బయలు</w:t>
      </w:r>
      <w:r w:rsidRPr="00A72DCE">
        <w:rPr>
          <w:rFonts w:eastAsia="Gautami"/>
          <w:cs/>
          <w:lang w:bidi="te"/>
        </w:rPr>
        <w:t xml:space="preserve"> — </w:t>
      </w:r>
      <w:r w:rsidRPr="00A72DCE">
        <w:rPr>
          <w:rFonts w:eastAsia="Gautami"/>
          <w:cs/>
        </w:rPr>
        <w:t>అనగా</w:t>
      </w:r>
      <w:r w:rsidRPr="00A72DCE">
        <w:rPr>
          <w:rFonts w:eastAsia="Gautami"/>
          <w:cs/>
          <w:lang w:bidi="te"/>
        </w:rPr>
        <w:t xml:space="preserve"> “</w:t>
      </w:r>
      <w:r w:rsidRPr="00A72DCE">
        <w:rPr>
          <w:rFonts w:eastAsia="Gautami"/>
          <w:cs/>
        </w:rPr>
        <w:t>యెహోవా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సేవకుడు</w:t>
      </w:r>
      <w:r w:rsidRPr="00A72DCE">
        <w:rPr>
          <w:rFonts w:eastAsia="Gautami"/>
          <w:cs/>
          <w:lang w:bidi="te"/>
        </w:rPr>
        <w:t xml:space="preserve">” —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పేరు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పెట్టబడింది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కాని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నిజమైన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స్వభావమును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బయలుపరచుటకు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6D7722">
        <w:rPr>
          <w:rFonts w:eastAsia="Gautami"/>
          <w:cs/>
        </w:rPr>
        <w:t>అతనిని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ఇష్బోషెతు</w:t>
      </w:r>
      <w:r w:rsidRPr="00A72DCE">
        <w:rPr>
          <w:rFonts w:eastAsia="Gautami"/>
          <w:cs/>
          <w:lang w:bidi="te"/>
        </w:rPr>
        <w:t xml:space="preserve"> — “</w:t>
      </w:r>
      <w:r w:rsidRPr="00A72DCE">
        <w:rPr>
          <w:rFonts w:eastAsia="Gautami"/>
          <w:cs/>
        </w:rPr>
        <w:t>అవమానము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కలిగించువాడు</w:t>
      </w:r>
      <w:r w:rsidRPr="00A72DCE">
        <w:rPr>
          <w:rFonts w:eastAsia="Gautami"/>
          <w:cs/>
          <w:lang w:bidi="te"/>
        </w:rPr>
        <w:t xml:space="preserve">” —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పిలిచాడు</w:t>
      </w:r>
      <w:r w:rsidR="005E0C59">
        <w:rPr>
          <w:rFonts w:eastAsia="Gautami" w:hint="cs"/>
          <w:cs/>
        </w:rPr>
        <w:t>.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అబ్నేరు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ఇష్బోషెతును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ఇశ్రాయేలువారందరి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lastRenderedPageBreak/>
        <w:t>చాలా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కాలము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పాటు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కొనసాగిన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వివాదమును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ఆరంభించాడు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"/>
        </w:rPr>
        <w:t>“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అంతకంతకు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ప్రబలెను</w:t>
      </w:r>
      <w:r w:rsidRPr="00A72DCE">
        <w:rPr>
          <w:rFonts w:eastAsia="Gautami"/>
          <w:cs/>
          <w:lang w:bidi="te"/>
        </w:rPr>
        <w:t xml:space="preserve">; </w:t>
      </w:r>
      <w:r w:rsidRPr="00A72DCE">
        <w:rPr>
          <w:rFonts w:eastAsia="Gautami"/>
          <w:cs/>
        </w:rPr>
        <w:t>సౌలు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అంతకంతకు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నీరసిల్లెను</w:t>
      </w:r>
      <w:r w:rsidRPr="00A72DCE">
        <w:rPr>
          <w:rFonts w:eastAsia="Gautami"/>
          <w:cs/>
          <w:lang w:bidi="te"/>
        </w:rPr>
        <w:t xml:space="preserve">”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3:1 </w:t>
      </w:r>
      <w:r w:rsidRPr="00A72DCE">
        <w:rPr>
          <w:rFonts w:eastAsia="Gautami"/>
          <w:cs/>
        </w:rPr>
        <w:t>మన</w:t>
      </w:r>
      <w:r w:rsidR="005E0C59">
        <w:rPr>
          <w:rFonts w:eastAsia="Gautami" w:hint="cs"/>
          <w:cs/>
        </w:rPr>
        <w:t>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తెలియజేస్తుంది</w:t>
      </w:r>
      <w:r w:rsidRPr="00A72DCE">
        <w:rPr>
          <w:rFonts w:eastAsia="Gautami"/>
          <w:cs/>
          <w:lang w:bidi="te"/>
        </w:rPr>
        <w:t>.</w:t>
      </w:r>
    </w:p>
    <w:p w14:paraId="79ABA4F5" w14:textId="2B9E8686" w:rsidR="00A72DCE" w:rsidRPr="00A72DCE" w:rsidRDefault="00F83C7F" w:rsidP="0020406F">
      <w:pPr>
        <w:pStyle w:val="BodyText0"/>
        <w:rPr>
          <w:cs/>
          <w:lang w:bidi="te"/>
        </w:rPr>
      </w:pPr>
      <w:r>
        <w:rPr>
          <w:rFonts w:eastAsia="Gautami"/>
          <w:cs/>
        </w:rPr>
        <w:t>హెబ్రోను</w:t>
      </w:r>
      <w:r>
        <w:rPr>
          <w:rFonts w:eastAsia="Gautami" w:hint="cs"/>
          <w:cs/>
        </w:rPr>
        <w:t>లో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దావీదుకు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అనేకమంది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కుమారులు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పుట్టిరి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అని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నివేదించుట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ద్వారా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దావీదు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యొక్క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పెరుగుతున్న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బలము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అను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ఆశీర్వాదమును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మన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రచయిత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మొదట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ఉదహరించాడు</w:t>
      </w:r>
      <w:r w:rsidR="00A72DCE" w:rsidRPr="00A72DCE">
        <w:rPr>
          <w:rFonts w:eastAsia="Gautami"/>
          <w:cs/>
          <w:lang w:bidi="te"/>
        </w:rPr>
        <w:t xml:space="preserve">. </w:t>
      </w:r>
      <w:r w:rsidR="00A72DCE" w:rsidRPr="00A72DCE">
        <w:rPr>
          <w:rFonts w:eastAsia="Gautami"/>
          <w:cs/>
        </w:rPr>
        <w:t>తరువాత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సౌలు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కుటుంబము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ఏ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విధంగా</w:t>
      </w:r>
      <w:r w:rsidR="00A72DCE" w:rsidRPr="00A72DCE">
        <w:rPr>
          <w:rFonts w:eastAsia="Gautami"/>
          <w:cs/>
          <w:lang w:bidi="te"/>
        </w:rPr>
        <w:t xml:space="preserve"> </w:t>
      </w:r>
      <w:r w:rsidR="005E0C59">
        <w:rPr>
          <w:rFonts w:eastAsia="Gautami" w:hint="cs"/>
          <w:cs/>
        </w:rPr>
        <w:t>నీ</w:t>
      </w:r>
      <w:r w:rsidR="00A72DCE" w:rsidRPr="00A72DCE">
        <w:rPr>
          <w:rFonts w:eastAsia="Gautami"/>
          <w:cs/>
        </w:rPr>
        <w:t>రసిల్లినదో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వివరించుటకు</w:t>
      </w:r>
      <w:r w:rsidR="00A72DCE" w:rsidRPr="00A72DCE">
        <w:rPr>
          <w:rFonts w:eastAsia="Gautami"/>
          <w:cs/>
          <w:lang w:bidi="te"/>
        </w:rPr>
        <w:t xml:space="preserve">, </w:t>
      </w:r>
      <w:r w:rsidR="00A72DCE" w:rsidRPr="00A72DCE">
        <w:rPr>
          <w:rFonts w:eastAsia="Gautami"/>
          <w:cs/>
        </w:rPr>
        <w:t>అబ్నేరు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మరియు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ఇష్బోషెతు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ఒకరికి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విరోధముగా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ఒకరు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లేచారు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అని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మన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రచయిత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నివేదించాడు</w:t>
      </w:r>
      <w:r w:rsidR="00A72DCE"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పాత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నిబంధనలోని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అనేక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వాక్యభాగములు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నివేదించునట్లు</w:t>
      </w:r>
      <w:r w:rsidR="00A72DCE" w:rsidRPr="00A72DCE">
        <w:rPr>
          <w:rFonts w:eastAsia="Gautami"/>
          <w:cs/>
          <w:lang w:bidi="te"/>
        </w:rPr>
        <w:t xml:space="preserve">, </w:t>
      </w:r>
      <w:r w:rsidR="00A72DCE" w:rsidRPr="00A72DCE">
        <w:rPr>
          <w:rFonts w:eastAsia="Gautami"/>
          <w:cs/>
        </w:rPr>
        <w:t>వారి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విరోధులు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ఒకరితో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ఒకరు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పోరాడునట్లు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చేయుట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ద్వారా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దేవుడు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చాలాసార్లు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తాను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కటాక్షమును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చూపిన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ప్రజలకు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సహాయము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చేశాడు</w:t>
      </w:r>
      <w:r w:rsidR="00A72DCE" w:rsidRPr="00A72DCE">
        <w:rPr>
          <w:rFonts w:eastAsia="Gautami"/>
          <w:cs/>
          <w:lang w:bidi="te"/>
        </w:rPr>
        <w:t xml:space="preserve">. </w:t>
      </w:r>
      <w:r w:rsidR="00A72DCE" w:rsidRPr="00A72DCE">
        <w:rPr>
          <w:rFonts w:eastAsia="Gautami"/>
          <w:cs/>
        </w:rPr>
        <w:t>అబ్నేరు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సౌలు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ఉపపత్నులలో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ఒకదానిని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కూడినాడని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ఇష్బోషెతు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అతని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మీద</w:t>
      </w:r>
      <w:r w:rsidR="00A72DCE" w:rsidRPr="00A72DCE">
        <w:rPr>
          <w:rFonts w:eastAsia="Gautami"/>
          <w:cs/>
          <w:lang w:bidi="te"/>
        </w:rPr>
        <w:t xml:space="preserve"> </w:t>
      </w:r>
      <w:r w:rsidR="00D406EE">
        <w:rPr>
          <w:rFonts w:eastAsia="Gautami" w:hint="cs"/>
          <w:cs/>
        </w:rPr>
        <w:t>అబద్ధ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నేరము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మోపుటతో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వారి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మధ్య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వివాదము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ఆరంభమైనది</w:t>
      </w:r>
      <w:r w:rsidR="00A72DCE"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అబ్నేరు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దావీదుతో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చేరుట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ద్వారా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మరియు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దావీదు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యొక్క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రాజరికమునకు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మద్దతు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పలుకుటలో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తనతో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కలవమని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ఇశ్రాయేలు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పెద్దలను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ప్రోత్సహించుట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ద్వారా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స్పందించాడు</w:t>
      </w:r>
      <w:r w:rsidR="00A72DCE"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  <w:lang w:bidi="te"/>
        </w:rPr>
        <w:t>3:18</w:t>
      </w:r>
      <w:r w:rsidR="00A72DCE" w:rsidRPr="00A72DCE">
        <w:rPr>
          <w:rFonts w:eastAsia="Gautami"/>
          <w:cs/>
        </w:rPr>
        <w:t>లో</w:t>
      </w:r>
      <w:r w:rsidR="00A72DCE" w:rsidRPr="00A72DCE">
        <w:rPr>
          <w:rFonts w:eastAsia="Gautami"/>
          <w:cs/>
          <w:lang w:bidi="te"/>
        </w:rPr>
        <w:t>, “</w:t>
      </w:r>
      <w:r w:rsidR="00A72DCE" w:rsidRPr="00A72DCE">
        <w:rPr>
          <w:rFonts w:eastAsia="Gautami"/>
          <w:cs/>
        </w:rPr>
        <w:t>నా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సేవకుడైన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దావీదుచేత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నా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జనులగు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ఇశ్రాయేలీయులను</w:t>
      </w:r>
      <w:r w:rsidR="00A72DCE" w:rsidRPr="00A72DCE">
        <w:rPr>
          <w:rFonts w:eastAsia="Gautami"/>
          <w:cs/>
          <w:lang w:bidi="te"/>
        </w:rPr>
        <w:t xml:space="preserve"> ... </w:t>
      </w:r>
      <w:r w:rsidR="00A72DCE" w:rsidRPr="00A72DCE">
        <w:rPr>
          <w:rFonts w:eastAsia="Gautami"/>
          <w:cs/>
        </w:rPr>
        <w:t>విమోచించెద</w:t>
      </w:r>
      <w:r w:rsidR="00A72DCE" w:rsidRPr="00A72DCE">
        <w:rPr>
          <w:rFonts w:eastAsia="Gautami"/>
          <w:cs/>
          <w:lang w:bidi="te"/>
        </w:rPr>
        <w:t>[</w:t>
      </w:r>
      <w:r w:rsidR="00A72DCE" w:rsidRPr="00A72DCE">
        <w:rPr>
          <w:rFonts w:eastAsia="Gautami"/>
          <w:cs/>
        </w:rPr>
        <w:t>ను</w:t>
      </w:r>
      <w:r w:rsidR="00A72DCE" w:rsidRPr="00A72DCE">
        <w:rPr>
          <w:rFonts w:eastAsia="Gautami"/>
          <w:cs/>
          <w:lang w:bidi="te"/>
        </w:rPr>
        <w:t xml:space="preserve">]” </w:t>
      </w:r>
      <w:r w:rsidR="00A72DCE" w:rsidRPr="00A72DCE">
        <w:rPr>
          <w:rFonts w:eastAsia="Gautami"/>
          <w:cs/>
        </w:rPr>
        <w:t>అని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దేవుడు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ప్రకటించిన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విషయమును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అబ్నేరు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పెద్దలకు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జ్ఞాపకము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చేసినప్పుడు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దేవుడు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దావీదు</w:t>
      </w:r>
      <w:r w:rsidR="005E0C59">
        <w:rPr>
          <w:rFonts w:eastAsia="Gautami" w:hint="cs"/>
          <w:cs/>
        </w:rPr>
        <w:t>కు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ఇచ్చిన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ఒక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గొప్ప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ఆశీర్వాదమును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మనము</w:t>
      </w:r>
      <w:r w:rsidR="00A72DCE" w:rsidRPr="00A72DCE">
        <w:rPr>
          <w:rFonts w:eastAsia="Gautami"/>
          <w:cs/>
          <w:lang w:bidi="te"/>
        </w:rPr>
        <w:t xml:space="preserve"> </w:t>
      </w:r>
      <w:r w:rsidR="00A72DCE" w:rsidRPr="00A72DCE">
        <w:rPr>
          <w:rFonts w:eastAsia="Gautami"/>
          <w:cs/>
        </w:rPr>
        <w:t>చూస్తాము</w:t>
      </w:r>
      <w:r w:rsidR="00A72DCE" w:rsidRPr="00A72DCE">
        <w:rPr>
          <w:rFonts w:eastAsia="Gautami"/>
          <w:cs/>
          <w:lang w:bidi="te"/>
        </w:rPr>
        <w:t>.</w:t>
      </w:r>
    </w:p>
    <w:p w14:paraId="5DF56560" w14:textId="05B92A75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సౌలు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="005E0C59">
        <w:rPr>
          <w:rFonts w:eastAsia="Gautami" w:hint="cs"/>
          <w:cs/>
        </w:rPr>
        <w:t>నీ</w:t>
      </w:r>
      <w:r w:rsidRPr="00A72DCE">
        <w:rPr>
          <w:rFonts w:eastAsia="Gautami"/>
          <w:cs/>
        </w:rPr>
        <w:t>రసిల్లుచుండగా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ప్రబలిన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ఎక్కువగా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ఉద్ఘాటించుటకు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అబ్నేరు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ఇష్బోషెతు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మరణములను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చాలా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జాగ్రత్తగా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వివరించాడు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రెండు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సందర్భములలో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ఎలాంటి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తప్పును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చేయలేదు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తెలిపాడు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మొదటిగా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="00035F54">
        <w:rPr>
          <w:rFonts w:eastAsia="Gautami" w:hint="cs"/>
          <w:cs/>
        </w:rPr>
        <w:t xml:space="preserve"> </w:t>
      </w:r>
      <w:r w:rsidRPr="00A72DCE">
        <w:rPr>
          <w:rFonts w:eastAsia="Gautami"/>
          <w:cs/>
        </w:rPr>
        <w:t>సైన్యాధిపతియైన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యోవాబు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అబ్నేరును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హతమార్చాడని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నివేదించాడు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నీతిని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కనుపరచుటకు</w:t>
      </w:r>
      <w:r w:rsidRPr="00A72DCE">
        <w:rPr>
          <w:rFonts w:eastAsia="Gautami"/>
          <w:cs/>
          <w:lang w:bidi="te"/>
        </w:rPr>
        <w:t>, 3:26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వెంటనే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మాటలు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జోడించాడు</w:t>
      </w:r>
      <w:r w:rsidRPr="00A72DCE">
        <w:rPr>
          <w:rFonts w:eastAsia="Gautami"/>
          <w:cs/>
          <w:lang w:bidi="te"/>
        </w:rPr>
        <w:t>, “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వచ్చిన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సంగతి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తెలియకయుండెను</w:t>
      </w:r>
      <w:r w:rsidRPr="00A72DCE">
        <w:rPr>
          <w:rFonts w:eastAsia="Gautami"/>
          <w:cs/>
          <w:lang w:bidi="te"/>
        </w:rPr>
        <w:t xml:space="preserve">.” </w:t>
      </w:r>
      <w:r w:rsidRPr="00A72DCE">
        <w:rPr>
          <w:rFonts w:eastAsia="Gautami"/>
          <w:cs/>
        </w:rPr>
        <w:t>అంతేగాక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తెలుసుకున్న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వెంటనే</w:t>
      </w:r>
      <w:r w:rsidRPr="00A72DCE">
        <w:rPr>
          <w:rFonts w:eastAsia="Gautami"/>
          <w:cs/>
          <w:lang w:bidi="te"/>
        </w:rPr>
        <w:t>, 28</w:t>
      </w:r>
      <w:r w:rsidRPr="00A72DCE">
        <w:rPr>
          <w:rFonts w:eastAsia="Gautami"/>
          <w:cs/>
        </w:rPr>
        <w:t>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వచనములో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తానుగాని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రాజ్యముగాని</w:t>
      </w:r>
      <w:r w:rsidRPr="00A72DCE">
        <w:rPr>
          <w:rFonts w:eastAsia="Gautami"/>
          <w:cs/>
          <w:lang w:bidi="te"/>
        </w:rPr>
        <w:t xml:space="preserve"> “</w:t>
      </w:r>
      <w:r w:rsidRPr="00A72DCE">
        <w:rPr>
          <w:rFonts w:eastAsia="Gautami"/>
          <w:cs/>
        </w:rPr>
        <w:t>అబ్నేరు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ప్రాణము</w:t>
      </w:r>
      <w:r w:rsidRPr="00A72DCE">
        <w:rPr>
          <w:rFonts w:eastAsia="Gautami"/>
          <w:cs/>
          <w:lang w:bidi="te"/>
        </w:rPr>
        <w:t xml:space="preserve"> </w:t>
      </w:r>
      <w:r w:rsidRPr="0086622E">
        <w:rPr>
          <w:rFonts w:eastAsia="Gautami"/>
          <w:cs/>
        </w:rPr>
        <w:t>తీయుట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విషయములో</w:t>
      </w:r>
      <w:r w:rsidRPr="00A72DCE">
        <w:rPr>
          <w:rFonts w:eastAsia="Gautami"/>
          <w:cs/>
          <w:lang w:bidi="te"/>
        </w:rPr>
        <w:t xml:space="preserve"> ... </w:t>
      </w:r>
      <w:r w:rsidRPr="00A72DCE">
        <w:rPr>
          <w:rFonts w:eastAsia="Gautami"/>
          <w:cs/>
        </w:rPr>
        <w:t>ఎప్పటికిని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నిరపరాధులమే</w:t>
      </w:r>
      <w:r w:rsidRPr="00A72DCE">
        <w:rPr>
          <w:rFonts w:eastAsia="Gautami"/>
          <w:cs/>
          <w:lang w:bidi="te"/>
        </w:rPr>
        <w:t xml:space="preserve">”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ప్రకటించాడు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వాస్తవానికి</w:t>
      </w:r>
      <w:r w:rsidRPr="00A72DCE">
        <w:rPr>
          <w:rFonts w:eastAsia="Gautami"/>
          <w:cs/>
          <w:lang w:bidi="te"/>
        </w:rPr>
        <w:t>, 31</w:t>
      </w:r>
      <w:r w:rsidRPr="00A72DCE">
        <w:rPr>
          <w:rFonts w:eastAsia="Gautami"/>
          <w:cs/>
        </w:rPr>
        <w:t>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వచనములో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అబ్నేరు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విలపించమని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ఇశ్రాయేలువారందరికీ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ఆజ్ఞాపించాడు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ఫలితంగా</w:t>
      </w:r>
      <w:r w:rsidRPr="00A72DCE">
        <w:rPr>
          <w:rFonts w:eastAsia="Gautami"/>
          <w:cs/>
          <w:lang w:bidi="te"/>
        </w:rPr>
        <w:t>, 37</w:t>
      </w:r>
      <w:r w:rsidRPr="00A72DCE">
        <w:rPr>
          <w:rFonts w:eastAsia="Gautami"/>
          <w:cs/>
        </w:rPr>
        <w:t>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వచనములో</w:t>
      </w:r>
      <w:r w:rsidRPr="00A72DCE">
        <w:rPr>
          <w:rFonts w:eastAsia="Gautami"/>
          <w:cs/>
          <w:lang w:bidi="te"/>
        </w:rPr>
        <w:t>, “</w:t>
      </w:r>
      <w:r w:rsidRPr="00A72DCE">
        <w:rPr>
          <w:rFonts w:eastAsia="Gautami"/>
          <w:cs/>
        </w:rPr>
        <w:t>నేరు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కుమారుడైన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అబ్నేరును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చంపుట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ప్రేరేపణ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వలననైనది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కాదని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దినమున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జనులందరికిని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వారికందరికిని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తెలియబడెను</w:t>
      </w:r>
      <w:r w:rsidRPr="00A72DCE">
        <w:rPr>
          <w:rFonts w:eastAsia="Gautami"/>
          <w:cs/>
          <w:lang w:bidi="te"/>
        </w:rPr>
        <w:t>.”</w:t>
      </w:r>
    </w:p>
    <w:p w14:paraId="53BCE398" w14:textId="3B068F6D" w:rsidR="00C678BF" w:rsidRDefault="00A72DCE" w:rsidP="0020406F">
      <w:pPr>
        <w:pStyle w:val="BodyText0"/>
        <w:rPr>
          <w:rFonts w:eastAsia="Gautami"/>
          <w:cs/>
          <w:lang w:bidi="te"/>
        </w:rPr>
      </w:pPr>
      <w:r w:rsidRPr="00A72DCE">
        <w:rPr>
          <w:rFonts w:eastAsia="Gautami"/>
          <w:cs/>
        </w:rPr>
        <w:t>రెండవదిగా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ఇష్బోషెతు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రక్తము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నిరపరాధియైయున్నాడు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ఇద్దరు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మనుష్యులు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ఇష్బోషెతును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పడక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హతమార్చి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వారి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క్రియలను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గర్వముగా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తెలిపారు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వివరించాడు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ఇష్బోషెతు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నీతిపరుడని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ప్రకటించుట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హంతకులను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హతమార్చుట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నిర్దోషత్వమును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కనుపరచాడు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మరొకసారి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ఉద్ఘాటన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చాలా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స్పష్టముగా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సౌలు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సమర్థకులు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మద్దతును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అనుగ్రహించాడు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ఎందుకంటే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సమయమందు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నమ్మకమైన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సేవకునిగా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ఉన్నాడు</w:t>
      </w:r>
      <w:r w:rsidRPr="00A72DCE">
        <w:rPr>
          <w:rFonts w:eastAsia="Gautami"/>
          <w:cs/>
          <w:lang w:bidi="te"/>
        </w:rPr>
        <w:t>.</w:t>
      </w:r>
    </w:p>
    <w:p w14:paraId="4A6EAFA8" w14:textId="115A37ED" w:rsidR="00240C83" w:rsidRPr="0020406F" w:rsidRDefault="00A72DCE" w:rsidP="0020406F">
      <w:pPr>
        <w:rPr>
          <w:rStyle w:val="BodyTextChar0"/>
          <w:cs/>
          <w:lang w:bidi="te"/>
        </w:rPr>
      </w:pPr>
      <w:r w:rsidRPr="0020406F">
        <w:rPr>
          <w:rStyle w:val="In-LineSubtitle"/>
          <w:rFonts w:eastAsia="Gautami"/>
          <w:bCs/>
          <w:cs/>
        </w:rPr>
        <w:t>పూర్తి</w:t>
      </w:r>
      <w:r w:rsidRPr="0020406F">
        <w:rPr>
          <w:rStyle w:val="In-LineSubtitle"/>
          <w:rFonts w:eastAsia="Gautami"/>
          <w:bCs/>
          <w:cs/>
          <w:lang w:bidi="te"/>
        </w:rPr>
        <w:t xml:space="preserve"> </w:t>
      </w:r>
      <w:r w:rsidRPr="0020406F">
        <w:rPr>
          <w:rStyle w:val="In-LineSubtitle"/>
          <w:rFonts w:eastAsia="Gautami"/>
          <w:bCs/>
          <w:cs/>
        </w:rPr>
        <w:t>మద్దతు</w:t>
      </w:r>
      <w:r w:rsidRPr="0020406F">
        <w:rPr>
          <w:rStyle w:val="In-LineSubtitle"/>
          <w:rFonts w:eastAsia="Gautami"/>
          <w:bCs/>
          <w:cs/>
          <w:lang w:bidi="te"/>
        </w:rPr>
        <w:t xml:space="preserve"> (2 </w:t>
      </w:r>
      <w:r w:rsidRPr="0020406F">
        <w:rPr>
          <w:rStyle w:val="In-LineSubtitle"/>
          <w:rFonts w:eastAsia="Gautami"/>
          <w:bCs/>
          <w:cs/>
        </w:rPr>
        <w:t>సమూయేలు</w:t>
      </w:r>
      <w:r w:rsidRPr="0020406F">
        <w:rPr>
          <w:rStyle w:val="In-LineSubtitle"/>
          <w:rFonts w:eastAsia="Gautami"/>
          <w:bCs/>
          <w:cs/>
          <w:lang w:bidi="te"/>
        </w:rPr>
        <w:t xml:space="preserve"> 5:1-5)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ఇది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మనలను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హెబ్రోనులో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దావీదు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పొందిన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ఆశీర్వాదములలోని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రెండవ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భాగములోనికి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నడిపిస్తుంది</w:t>
      </w:r>
      <w:r w:rsidRPr="0020406F">
        <w:rPr>
          <w:rStyle w:val="BodyTextChar0"/>
          <w:rFonts w:eastAsia="Gautami"/>
          <w:cs/>
          <w:lang w:bidi="te"/>
        </w:rPr>
        <w:t xml:space="preserve">, </w:t>
      </w:r>
      <w:r w:rsidRPr="0020406F">
        <w:rPr>
          <w:rStyle w:val="BodyTextChar0"/>
          <w:rFonts w:eastAsia="Gautami"/>
          <w:cs/>
        </w:rPr>
        <w:t>అది</w:t>
      </w:r>
      <w:r w:rsidRPr="0020406F">
        <w:rPr>
          <w:rStyle w:val="BodyTextChar0"/>
          <w:rFonts w:eastAsia="Gautami"/>
          <w:cs/>
          <w:lang w:bidi="te"/>
        </w:rPr>
        <w:t xml:space="preserve"> 5:1-5</w:t>
      </w:r>
      <w:r w:rsidRPr="0020406F">
        <w:rPr>
          <w:rStyle w:val="BodyTextChar0"/>
          <w:rFonts w:eastAsia="Gautami"/>
          <w:cs/>
        </w:rPr>
        <w:t>లో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ఇశ్రాయేలువారందరి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నుండి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అతడు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పొందిన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పూర్తి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lastRenderedPageBreak/>
        <w:t>మద్దతు</w:t>
      </w:r>
      <w:r w:rsidRPr="0020406F">
        <w:rPr>
          <w:rStyle w:val="BodyTextChar0"/>
          <w:rFonts w:eastAsia="Gautami"/>
          <w:cs/>
          <w:lang w:bidi="te"/>
        </w:rPr>
        <w:t xml:space="preserve">. </w:t>
      </w:r>
      <w:r w:rsidRPr="0020406F">
        <w:rPr>
          <w:rStyle w:val="BodyTextChar0"/>
          <w:rFonts w:eastAsia="Gautami"/>
          <w:cs/>
        </w:rPr>
        <w:t>ఈ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వచనములలో</w:t>
      </w:r>
      <w:r w:rsidRPr="0020406F">
        <w:rPr>
          <w:rStyle w:val="BodyTextChar0"/>
          <w:rFonts w:eastAsia="Gautami"/>
          <w:cs/>
          <w:lang w:bidi="te"/>
        </w:rPr>
        <w:t xml:space="preserve">, </w:t>
      </w:r>
      <w:r w:rsidRPr="0020406F">
        <w:rPr>
          <w:rStyle w:val="BodyTextChar0"/>
          <w:rFonts w:eastAsia="Gautami"/>
          <w:cs/>
        </w:rPr>
        <w:t>ఇశ్రాయేలులోని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గోత్రములన్నిటి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ప్రతినిధులు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హెబ్రోనులో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సమావేశమై</w:t>
      </w:r>
      <w:r w:rsidRPr="0020406F">
        <w:rPr>
          <w:rStyle w:val="BodyTextChar0"/>
          <w:rFonts w:eastAsia="Gautami"/>
          <w:cs/>
          <w:lang w:bidi="te"/>
        </w:rPr>
        <w:t xml:space="preserve">, </w:t>
      </w:r>
      <w:r w:rsidRPr="0020406F">
        <w:rPr>
          <w:rStyle w:val="BodyTextChar0"/>
          <w:rFonts w:eastAsia="Gautami"/>
          <w:cs/>
        </w:rPr>
        <w:t>దావీదును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తమకు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రాజుగా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అభిషేకించారు</w:t>
      </w:r>
      <w:r w:rsidRPr="0020406F">
        <w:rPr>
          <w:rStyle w:val="BodyTextChar0"/>
          <w:rFonts w:eastAsia="Gautami"/>
          <w:cs/>
          <w:lang w:bidi="te"/>
        </w:rPr>
        <w:t xml:space="preserve">. </w:t>
      </w:r>
      <w:r w:rsidRPr="0020406F">
        <w:rPr>
          <w:rStyle w:val="BodyTextChar0"/>
          <w:rFonts w:eastAsia="Gautami"/>
          <w:cs/>
        </w:rPr>
        <w:t>మరొకసారి</w:t>
      </w:r>
      <w:r w:rsidRPr="0020406F">
        <w:rPr>
          <w:rStyle w:val="BodyTextChar0"/>
          <w:rFonts w:eastAsia="Gautami"/>
          <w:cs/>
          <w:lang w:bidi="te"/>
        </w:rPr>
        <w:t xml:space="preserve">, </w:t>
      </w:r>
      <w:r w:rsidRPr="0020406F">
        <w:rPr>
          <w:rStyle w:val="BodyTextChar0"/>
          <w:rFonts w:eastAsia="Gautami"/>
          <w:cs/>
        </w:rPr>
        <w:t>ప్రజలకు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నమ్మకముగా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ఉంటానని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వినయముతో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ప్రతిజ్ఞ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చేసి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దావీదు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దేవుని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పట్ల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="0086622E">
        <w:rPr>
          <w:rStyle w:val="BodyTextChar0"/>
          <w:rFonts w:eastAsia="Gautami"/>
          <w:cs/>
        </w:rPr>
        <w:t>త</w:t>
      </w:r>
      <w:r w:rsidR="0086622E">
        <w:rPr>
          <w:rStyle w:val="BodyTextChar0"/>
          <w:rFonts w:eastAsia="Gautami" w:hint="cs"/>
          <w:cs/>
        </w:rPr>
        <w:t>న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విధేయతను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కనుపరచాడు</w:t>
      </w:r>
      <w:r w:rsidRPr="0020406F">
        <w:rPr>
          <w:rStyle w:val="BodyTextChar0"/>
          <w:rFonts w:eastAsia="Gautami"/>
          <w:cs/>
          <w:lang w:bidi="te"/>
        </w:rPr>
        <w:t>. 5:3</w:t>
      </w:r>
      <w:r w:rsidRPr="0020406F">
        <w:rPr>
          <w:rStyle w:val="BodyTextChar0"/>
          <w:rFonts w:eastAsia="Gautami"/>
          <w:cs/>
        </w:rPr>
        <w:t>లో</w:t>
      </w:r>
      <w:r w:rsidRPr="0020406F">
        <w:rPr>
          <w:rStyle w:val="BodyTextChar0"/>
          <w:rFonts w:eastAsia="Gautami"/>
          <w:cs/>
          <w:lang w:bidi="te"/>
        </w:rPr>
        <w:t>, “</w:t>
      </w:r>
      <w:r w:rsidRPr="0020406F">
        <w:rPr>
          <w:rStyle w:val="BodyTextChar0"/>
          <w:rFonts w:eastAsia="Gautami"/>
          <w:cs/>
        </w:rPr>
        <w:t>దావీదు</w:t>
      </w:r>
      <w:r w:rsidRPr="0020406F">
        <w:rPr>
          <w:rStyle w:val="BodyTextChar0"/>
          <w:rFonts w:eastAsia="Gautami"/>
          <w:cs/>
          <w:lang w:bidi="te"/>
        </w:rPr>
        <w:t xml:space="preserve"> ... </w:t>
      </w:r>
      <w:r w:rsidRPr="0020406F">
        <w:rPr>
          <w:rStyle w:val="BodyTextChar0"/>
          <w:rFonts w:eastAsia="Gautami"/>
          <w:cs/>
        </w:rPr>
        <w:t>యెహోవా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సన్నిధిని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వారితో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నిబంధన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చేసెను</w:t>
      </w:r>
      <w:r w:rsidRPr="0020406F">
        <w:rPr>
          <w:rStyle w:val="BodyTextChar0"/>
          <w:rFonts w:eastAsia="Gautami"/>
          <w:cs/>
          <w:lang w:bidi="te"/>
        </w:rPr>
        <w:t xml:space="preserve">.” </w:t>
      </w:r>
      <w:r w:rsidRPr="0020406F">
        <w:rPr>
          <w:rStyle w:val="BodyTextChar0"/>
          <w:rFonts w:eastAsia="Gautami"/>
          <w:cs/>
        </w:rPr>
        <w:t>ఫలితంగా</w:t>
      </w:r>
      <w:r w:rsidRPr="0020406F">
        <w:rPr>
          <w:rStyle w:val="BodyTextChar0"/>
          <w:rFonts w:eastAsia="Gautami"/>
          <w:cs/>
          <w:lang w:bidi="te"/>
        </w:rPr>
        <w:t xml:space="preserve">, </w:t>
      </w:r>
      <w:r w:rsidRPr="0020406F">
        <w:rPr>
          <w:rStyle w:val="BodyTextChar0"/>
          <w:rFonts w:eastAsia="Gautami"/>
          <w:cs/>
        </w:rPr>
        <w:t>ఇశ్రాయేలులోని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గోత్రములన్నిటి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యొక్క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ఉత్సాహభరితమైన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మద్దతు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ద్వారా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దేవుడు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A757AA">
        <w:rPr>
          <w:rStyle w:val="BodyTextChar0"/>
          <w:rFonts w:eastAsia="Gautami"/>
          <w:cs/>
        </w:rPr>
        <w:t>దావీదును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దీవించాడు</w:t>
      </w:r>
      <w:r w:rsidRPr="0020406F">
        <w:rPr>
          <w:rStyle w:val="BodyTextChar0"/>
          <w:rFonts w:eastAsia="Gautami"/>
          <w:cs/>
          <w:lang w:bidi="te"/>
        </w:rPr>
        <w:t>.</w:t>
      </w:r>
    </w:p>
    <w:p w14:paraId="5D7F7DBE" w14:textId="11F69032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హెబ్రోనులో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ఆరంభములో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పొందిన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నివేదిక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తరువాత</w:t>
      </w:r>
      <w:r w:rsidRPr="00A72DCE">
        <w:rPr>
          <w:rFonts w:eastAsia="Gautami"/>
          <w:cs/>
          <w:lang w:bidi="te"/>
        </w:rPr>
        <w:t>, 5:6-9:13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యెరూషలేములో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పొందిన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మాట్లాడాడు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విశాలమైన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నివేదికలో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కథనములు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నివేదికలు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ఒక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ఉపన్యాసము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ప్రార్థన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ఉన్నాయి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ఇవన్నీ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యెరూషలేములో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విధేయతను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చూపుటను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కొనసాగించినప్పుడు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మరిన్ని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పొందుకున్న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విధానమును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కనుపరుస్తాయి</w:t>
      </w:r>
      <w:r w:rsidRPr="00A72DCE">
        <w:rPr>
          <w:rFonts w:eastAsia="Gautami"/>
          <w:cs/>
          <w:lang w:bidi="te"/>
        </w:rPr>
        <w:t>.</w:t>
      </w:r>
    </w:p>
    <w:p w14:paraId="29615380" w14:textId="520D2634" w:rsidR="00240C83" w:rsidRPr="009F22A2" w:rsidRDefault="00A72DCE" w:rsidP="00A72DCE">
      <w:pPr>
        <w:pStyle w:val="BulletHeading"/>
        <w:rPr>
          <w:cs/>
          <w:lang w:bidi="te"/>
        </w:rPr>
      </w:pPr>
      <w:bookmarkStart w:id="10" w:name="_Toc54943068"/>
      <w:bookmarkStart w:id="11" w:name="_Toc63090156"/>
      <w:r w:rsidRPr="00A72DCE">
        <w:rPr>
          <w:rFonts w:eastAsia="Gautami"/>
          <w:cs/>
          <w:lang w:bidi="te-IN"/>
        </w:rPr>
        <w:t>యెరూషలేములో</w:t>
      </w:r>
      <w:r w:rsidRPr="00A72DCE">
        <w:rPr>
          <w:rFonts w:eastAsia="Gautami"/>
          <w:cs/>
          <w:lang w:bidi="te"/>
        </w:rPr>
        <w:t xml:space="preserve"> (2 </w:t>
      </w:r>
      <w:r w:rsidRPr="00A72DCE">
        <w:rPr>
          <w:rFonts w:eastAsia="Gautami"/>
          <w:cs/>
          <w:lang w:bidi="te-IN"/>
        </w:rPr>
        <w:t>సమూయేలు</w:t>
      </w:r>
      <w:r w:rsidRPr="00A72DCE">
        <w:rPr>
          <w:rFonts w:eastAsia="Gautami"/>
          <w:cs/>
          <w:lang w:bidi="te"/>
        </w:rPr>
        <w:t xml:space="preserve"> 5:6-9:13)</w:t>
      </w:r>
      <w:bookmarkEnd w:id="10"/>
      <w:bookmarkEnd w:id="11"/>
    </w:p>
    <w:p w14:paraId="78DACE17" w14:textId="7BDE15C8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యెరూషలేము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బైబిలు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చరిత్ర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అంతటికి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భౌగోళిక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కేంద్రమైయున్నదని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బైబిలు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తెలిసిన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అందరికి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తెలిసిన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విషయమే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ఆదికాండము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మొదలుకొని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ప్రకటన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వరకు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భూమి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యెరూషలేములో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ఆరంభమై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భూదిగంతముల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వ్యాపించాలనునది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ప్రణాళిక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అయ్యున్నది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కొరకైన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నిరీక్షణను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నెరవేర్చుతుంది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నిశ్చయతను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వ్యక్తపరచాడు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కాబట్టి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యెరూషలేములో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ఎంతగా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దీవించాడో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తెలియపరచుటకు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సమయమును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కేటాయించుట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ఆశ్చర్యమును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కలిగించదు</w:t>
      </w:r>
      <w:r w:rsidRPr="00A72DCE">
        <w:rPr>
          <w:rFonts w:eastAsia="Gautami"/>
          <w:cs/>
          <w:lang w:bidi="te"/>
        </w:rPr>
        <w:t>.</w:t>
      </w:r>
    </w:p>
    <w:p w14:paraId="1662C7A6" w14:textId="0EE9799C" w:rsidR="00240C83" w:rsidRPr="0020406F" w:rsidRDefault="00A72DCE" w:rsidP="0020406F">
      <w:pPr>
        <w:rPr>
          <w:rStyle w:val="BodyTextChar0"/>
          <w:cs/>
          <w:lang w:bidi="te"/>
        </w:rPr>
      </w:pPr>
      <w:r w:rsidRPr="0020406F">
        <w:rPr>
          <w:rStyle w:val="In-LineSubtitle"/>
          <w:rFonts w:eastAsia="Gautami"/>
          <w:bCs/>
          <w:cs/>
        </w:rPr>
        <w:t>ఆరంభ</w:t>
      </w:r>
      <w:r w:rsidRPr="0020406F">
        <w:rPr>
          <w:rStyle w:val="In-LineSubtitle"/>
          <w:rFonts w:eastAsia="Gautami"/>
          <w:bCs/>
          <w:cs/>
          <w:lang w:bidi="te"/>
        </w:rPr>
        <w:t xml:space="preserve"> </w:t>
      </w:r>
      <w:r w:rsidRPr="0020406F">
        <w:rPr>
          <w:rStyle w:val="In-LineSubtitle"/>
          <w:rFonts w:eastAsia="Gautami"/>
          <w:bCs/>
          <w:cs/>
        </w:rPr>
        <w:t>సాఫల్యతలు</w:t>
      </w:r>
      <w:r w:rsidRPr="0020406F">
        <w:rPr>
          <w:rStyle w:val="In-LineSubtitle"/>
          <w:rFonts w:eastAsia="Gautami"/>
          <w:bCs/>
          <w:cs/>
          <w:lang w:bidi="te"/>
        </w:rPr>
        <w:t xml:space="preserve"> (2 </w:t>
      </w:r>
      <w:r w:rsidRPr="0020406F">
        <w:rPr>
          <w:rStyle w:val="In-LineSubtitle"/>
          <w:rFonts w:eastAsia="Gautami"/>
          <w:bCs/>
          <w:cs/>
        </w:rPr>
        <w:t>సమూయేలు</w:t>
      </w:r>
      <w:r w:rsidRPr="0020406F">
        <w:rPr>
          <w:rStyle w:val="In-LineSubtitle"/>
          <w:rFonts w:eastAsia="Gautami"/>
          <w:bCs/>
          <w:cs/>
          <w:lang w:bidi="te"/>
        </w:rPr>
        <w:t xml:space="preserve"> 5:6-6:23)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యెరూషలేములో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దావీదు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గడిపిన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సమయమును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గూర్చిన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కథనము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మూడు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ఉపాఖ్యానములుగా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విభాగించబడుతుంది</w:t>
      </w:r>
      <w:r w:rsidRPr="0020406F">
        <w:rPr>
          <w:rStyle w:val="BodyTextChar0"/>
          <w:rFonts w:eastAsia="Gautami"/>
          <w:cs/>
          <w:lang w:bidi="te"/>
        </w:rPr>
        <w:t>.</w:t>
      </w:r>
      <w:r w:rsidR="00C678BF">
        <w:rPr>
          <w:rStyle w:val="In-LineSubtitle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అది</w:t>
      </w:r>
      <w:r w:rsidRPr="0020406F">
        <w:rPr>
          <w:rStyle w:val="BodyTextChar0"/>
          <w:rFonts w:eastAsia="Gautami"/>
          <w:cs/>
          <w:lang w:bidi="te"/>
        </w:rPr>
        <w:t xml:space="preserve"> 5:6-6:23</w:t>
      </w:r>
      <w:r w:rsidRPr="0020406F">
        <w:rPr>
          <w:rStyle w:val="BodyTextChar0"/>
          <w:rFonts w:eastAsia="Gautami"/>
          <w:cs/>
        </w:rPr>
        <w:t>లో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దావీదు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ఆరంభములో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పొందిన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సాఫల్యతలతో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ప్రారంభమవుతుంది</w:t>
      </w:r>
      <w:r w:rsidRPr="0020406F">
        <w:rPr>
          <w:rStyle w:val="BodyTextChar0"/>
          <w:rFonts w:eastAsia="Gautami"/>
          <w:cs/>
          <w:lang w:bidi="te"/>
        </w:rPr>
        <w:t xml:space="preserve">. </w:t>
      </w:r>
      <w:r w:rsidRPr="0020406F">
        <w:rPr>
          <w:rStyle w:val="BodyTextChar0"/>
          <w:rFonts w:eastAsia="Gautami"/>
          <w:cs/>
        </w:rPr>
        <w:t>సమూయేలు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గ్రంథ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రచయిత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దావీదు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ఆరంభములో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సాధించిన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సాఫల్యతలను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మూడు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దశలలో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నివేదించాడు</w:t>
      </w:r>
      <w:r w:rsidRPr="0020406F">
        <w:rPr>
          <w:rStyle w:val="BodyTextChar0"/>
          <w:rFonts w:eastAsia="Gautami"/>
          <w:cs/>
          <w:lang w:bidi="te"/>
        </w:rPr>
        <w:t xml:space="preserve">. </w:t>
      </w:r>
      <w:r w:rsidRPr="0020406F">
        <w:rPr>
          <w:rStyle w:val="BodyTextChar0"/>
          <w:rFonts w:eastAsia="Gautami"/>
          <w:cs/>
        </w:rPr>
        <w:t>మొదటి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దశలో</w:t>
      </w:r>
      <w:r w:rsidRPr="0020406F">
        <w:rPr>
          <w:rStyle w:val="BodyTextChar0"/>
          <w:rFonts w:eastAsia="Gautami"/>
          <w:cs/>
          <w:lang w:bidi="te"/>
        </w:rPr>
        <w:t>, 5:6-16</w:t>
      </w:r>
      <w:r w:rsidRPr="0020406F">
        <w:rPr>
          <w:rStyle w:val="BodyTextChar0"/>
          <w:rFonts w:eastAsia="Gautami"/>
          <w:cs/>
        </w:rPr>
        <w:t>లో</w:t>
      </w:r>
      <w:r w:rsidRPr="0020406F">
        <w:rPr>
          <w:rStyle w:val="BodyTextChar0"/>
          <w:rFonts w:eastAsia="Gautami"/>
          <w:cs/>
          <w:lang w:bidi="te"/>
        </w:rPr>
        <w:t xml:space="preserve">, </w:t>
      </w:r>
      <w:r w:rsidRPr="0020406F">
        <w:rPr>
          <w:rStyle w:val="BodyTextChar0"/>
          <w:rFonts w:eastAsia="Gautami"/>
          <w:cs/>
        </w:rPr>
        <w:t>యెరూషలేములో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యెబూసీయుల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దుర్గములను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142B89">
        <w:rPr>
          <w:rStyle w:val="BodyTextChar0"/>
          <w:rFonts w:eastAsia="Gautami"/>
          <w:cs/>
        </w:rPr>
        <w:t>నిర్భయముగా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స్వాధీనము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చేసుకొనుట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ద్వారా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దావీదు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దేవుని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పట్ల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తన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స్వామిభక్తిని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కనుపరచాడు</w:t>
      </w:r>
      <w:r w:rsidRPr="0020406F">
        <w:rPr>
          <w:rStyle w:val="BodyTextChar0"/>
          <w:rFonts w:eastAsia="Gautami"/>
          <w:cs/>
          <w:lang w:bidi="te"/>
        </w:rPr>
        <w:t xml:space="preserve">. </w:t>
      </w:r>
      <w:r w:rsidRPr="0020406F">
        <w:rPr>
          <w:rStyle w:val="BodyTextChar0"/>
          <w:rFonts w:eastAsia="Gautami"/>
          <w:cs/>
        </w:rPr>
        <w:t>ఇది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కేవలం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ఒక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మానవ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యుద్ధము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మాత్రమే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కాదు</w:t>
      </w:r>
      <w:r w:rsidRPr="0020406F">
        <w:rPr>
          <w:rStyle w:val="BodyTextChar0"/>
          <w:rFonts w:eastAsia="Gautami"/>
          <w:cs/>
          <w:lang w:bidi="te"/>
        </w:rPr>
        <w:t xml:space="preserve">. </w:t>
      </w:r>
      <w:r w:rsidRPr="0020406F">
        <w:rPr>
          <w:rStyle w:val="BodyTextChar0"/>
          <w:rFonts w:eastAsia="Gautami"/>
          <w:cs/>
        </w:rPr>
        <w:t>స్వయంగా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దేవుడు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దావీదునకు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142B89">
        <w:rPr>
          <w:rStyle w:val="BodyTextChar0"/>
          <w:rFonts w:eastAsia="Gautami"/>
          <w:cs/>
        </w:rPr>
        <w:t>విజయమునిచ్చి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దీవించాడు</w:t>
      </w:r>
      <w:r w:rsidRPr="0020406F">
        <w:rPr>
          <w:rStyle w:val="BodyTextChar0"/>
          <w:rFonts w:eastAsia="Gautami"/>
          <w:cs/>
          <w:lang w:bidi="te"/>
        </w:rPr>
        <w:t>. 5:10</w:t>
      </w:r>
      <w:r w:rsidRPr="0020406F">
        <w:rPr>
          <w:rStyle w:val="BodyTextChar0"/>
          <w:rFonts w:eastAsia="Gautami"/>
          <w:cs/>
        </w:rPr>
        <w:t>లో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మన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రచయిత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వివరించినట్లు</w:t>
      </w:r>
      <w:r w:rsidRPr="0020406F">
        <w:rPr>
          <w:rStyle w:val="BodyTextChar0"/>
          <w:rFonts w:eastAsia="Gautami"/>
          <w:cs/>
          <w:lang w:bidi="te"/>
        </w:rPr>
        <w:t>, “</w:t>
      </w:r>
      <w:r w:rsidRPr="0020406F">
        <w:rPr>
          <w:rStyle w:val="BodyTextChar0"/>
          <w:rFonts w:eastAsia="Gautami"/>
          <w:cs/>
        </w:rPr>
        <w:t>సైన్యములకధిపతియగు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యెహోవా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అతనికి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తోడుగా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ఉండెను</w:t>
      </w:r>
      <w:r w:rsidRPr="0020406F">
        <w:rPr>
          <w:rStyle w:val="BodyTextChar0"/>
          <w:rFonts w:eastAsia="Gautami"/>
          <w:cs/>
          <w:lang w:bidi="te"/>
        </w:rPr>
        <w:t>.” “</w:t>
      </w:r>
      <w:r w:rsidRPr="0020406F">
        <w:rPr>
          <w:rStyle w:val="BodyTextChar0"/>
          <w:rFonts w:eastAsia="Gautami"/>
          <w:cs/>
        </w:rPr>
        <w:t>సైన్యములకధిపతియగు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యెహోవా</w:t>
      </w:r>
      <w:r w:rsidRPr="0020406F">
        <w:rPr>
          <w:rStyle w:val="BodyTextChar0"/>
          <w:rFonts w:eastAsia="Gautami"/>
          <w:cs/>
          <w:lang w:bidi="te"/>
        </w:rPr>
        <w:t xml:space="preserve">” </w:t>
      </w:r>
      <w:r w:rsidRPr="0020406F">
        <w:rPr>
          <w:rStyle w:val="BodyTextChar0"/>
          <w:rFonts w:eastAsia="Gautami"/>
          <w:cs/>
        </w:rPr>
        <w:t>అను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వ్యక్తీకరణ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దేవుడు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పరలోక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సైన్యములకు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అధిపతిగా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ఉన్నాడు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అని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వ్యక్తపరచు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దైవిక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బిరుదు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అయ్యున్నది</w:t>
      </w:r>
      <w:r w:rsidRPr="0020406F">
        <w:rPr>
          <w:rStyle w:val="BodyTextChar0"/>
          <w:rFonts w:eastAsia="Gautami"/>
          <w:cs/>
          <w:lang w:bidi="te"/>
        </w:rPr>
        <w:t>.</w:t>
      </w:r>
      <w:r w:rsidR="00C678BF">
        <w:rPr>
          <w:rStyle w:val="In-LineSubtitle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కాబట్టి</w:t>
      </w:r>
      <w:r w:rsidRPr="0020406F">
        <w:rPr>
          <w:rStyle w:val="BodyTextChar0"/>
          <w:rFonts w:eastAsia="Gautami"/>
          <w:cs/>
          <w:lang w:bidi="te"/>
        </w:rPr>
        <w:t xml:space="preserve">, </w:t>
      </w:r>
      <w:r w:rsidRPr="0020406F">
        <w:rPr>
          <w:rStyle w:val="BodyTextChar0"/>
          <w:rFonts w:eastAsia="Gautami"/>
          <w:cs/>
        </w:rPr>
        <w:t>దేవుడు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దావీదుతో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ఉన్నాడు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అని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సమూయేలు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గ్రంథ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రచయిత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తెలియజేసినప్పుడు</w:t>
      </w:r>
      <w:r w:rsidRPr="0020406F">
        <w:rPr>
          <w:rStyle w:val="BodyTextChar0"/>
          <w:rFonts w:eastAsia="Gautami"/>
          <w:cs/>
          <w:lang w:bidi="te"/>
        </w:rPr>
        <w:t xml:space="preserve">, </w:t>
      </w:r>
      <w:r w:rsidRPr="0020406F">
        <w:rPr>
          <w:rStyle w:val="BodyTextChar0"/>
          <w:rFonts w:eastAsia="Gautami"/>
          <w:cs/>
        </w:rPr>
        <w:t>దావీదు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యెరూషలేమును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జయించినప్పుడు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దేవుడు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మరియు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ఆయన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పరలోక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="00142B89">
        <w:rPr>
          <w:rStyle w:val="BodyTextChar0"/>
          <w:rFonts w:eastAsia="Gautami"/>
          <w:cs/>
        </w:rPr>
        <w:t>సైన్యము</w:t>
      </w:r>
      <w:r w:rsidR="00142B89">
        <w:rPr>
          <w:rStyle w:val="BodyTextChar0"/>
          <w:rFonts w:eastAsia="Gautami" w:hint="cs"/>
          <w:cs/>
        </w:rPr>
        <w:t>లు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అతనితో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కలసి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మరియు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అతని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కొరకు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యుద్ధము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చేయు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ఆశీర్వాదమును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దావీదు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పొందుకున్నాడు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అని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అతడు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తెలిపాడు</w:t>
      </w:r>
      <w:r w:rsidRPr="0020406F">
        <w:rPr>
          <w:rStyle w:val="BodyTextChar0"/>
          <w:rFonts w:eastAsia="Gautami"/>
          <w:cs/>
          <w:lang w:bidi="te"/>
        </w:rPr>
        <w:t>.</w:t>
      </w:r>
    </w:p>
    <w:p w14:paraId="15FC65DD" w14:textId="2F6975EF" w:rsidR="00A72DCE" w:rsidRPr="00A72DCE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lastRenderedPageBreak/>
        <w:t>యెరూషలేములో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విజయము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అయ్యున్నదని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మరొక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రెండు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క్లుప్తంగా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నివేదించుట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నిర్థారించాడు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మొదటి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నివేదికలో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యెరూషలేములో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చేపట్టిన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నిర్మాణ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కార్యములను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ప్రస్తావించాడు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పట్టణము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చుట్టూ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ప్రాకారములను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నిర్మించాడు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కోటను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నిర్మించుటకు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దేవదారు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వృక్షములను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వడ్రంగివారిని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300326">
        <w:rPr>
          <w:rFonts w:eastAsia="Gautami"/>
          <w:cs/>
        </w:rPr>
        <w:t>కాసెపనివారిని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తూరు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దేశపు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హీరాము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పంపాడు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రెండవ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నివేదికలో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మరికొందరు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పిల్లలను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అనుగ్రహించి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దీవించాడు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ప్రస్తావించాడు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కేవలం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మాత్రమే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ఇవ్వబడలేదు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రాజైయుండెను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గనుక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అవి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దేశమంతటి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లాభము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ఇవ్వబడినవి</w:t>
      </w:r>
      <w:r w:rsidRPr="00A72DCE">
        <w:rPr>
          <w:rFonts w:eastAsia="Gautami"/>
          <w:cs/>
          <w:lang w:bidi="te"/>
        </w:rPr>
        <w:t>. 12</w:t>
      </w:r>
      <w:r w:rsidRPr="00A72DCE">
        <w:rPr>
          <w:rFonts w:eastAsia="Gautami"/>
          <w:cs/>
        </w:rPr>
        <w:t>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వచనము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ప్రకారం</w:t>
      </w:r>
      <w:r w:rsidRPr="00A72DCE">
        <w:rPr>
          <w:rFonts w:eastAsia="Gautami"/>
          <w:cs/>
          <w:lang w:bidi="te"/>
        </w:rPr>
        <w:t>, “</w:t>
      </w:r>
      <w:r w:rsidRPr="00A72DCE">
        <w:rPr>
          <w:rFonts w:eastAsia="Gautami"/>
          <w:cs/>
        </w:rPr>
        <w:t>ఇశ్రాయేలీయులమీద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యెహోవా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తన్ను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రాజుగా</w:t>
      </w:r>
      <w:r w:rsidRPr="00A72DCE">
        <w:rPr>
          <w:rFonts w:eastAsia="Gautami"/>
          <w:cs/>
          <w:lang w:bidi="te"/>
        </w:rPr>
        <w:t xml:space="preserve"> </w:t>
      </w:r>
      <w:r w:rsidRPr="00300326">
        <w:rPr>
          <w:rFonts w:eastAsia="Gautami"/>
          <w:cs/>
        </w:rPr>
        <w:t>స్థిరపరచెననియు</w:t>
      </w:r>
      <w:r w:rsidR="00300326">
        <w:rPr>
          <w:rFonts w:eastAsia="Gautami"/>
          <w:cs/>
          <w:lang w:bidi="te"/>
        </w:rPr>
        <w:t>,</w:t>
      </w:r>
      <w:r w:rsidR="00300326">
        <w:rPr>
          <w:rFonts w:eastAsia="Gautami" w:hint="cs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ఇశ్రాయేలీయులనుబట్టి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జనుల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నిమిత్తము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ప్రబలము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చేయుననియు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గ్రహించెను</w:t>
      </w:r>
      <w:r w:rsidRPr="00A72DCE">
        <w:rPr>
          <w:rFonts w:eastAsia="Gautami"/>
          <w:cs/>
          <w:lang w:bidi="te"/>
        </w:rPr>
        <w:t>.”</w:t>
      </w:r>
    </w:p>
    <w:p w14:paraId="090A8311" w14:textId="7F2AFE44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  <w:lang w:bidi="te"/>
        </w:rPr>
        <w:t>5:17-25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ఆరంభములో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సాధించిన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సాఫల్యతలలోని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రెండవ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దశలో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యెరూషలేమును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సమర్థించుటలో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పొందిన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విజయమును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వివరించాడు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ఫిలిష్తీయులు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రెండు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సందర్భములలో</w:t>
      </w:r>
      <w:r w:rsidRPr="00A72DCE">
        <w:rPr>
          <w:rFonts w:eastAsia="Gautami"/>
          <w:cs/>
          <w:lang w:bidi="te"/>
        </w:rPr>
        <w:t xml:space="preserve"> </w:t>
      </w:r>
      <w:r w:rsidRPr="007500CF">
        <w:rPr>
          <w:rFonts w:eastAsia="Gautami"/>
          <w:cs/>
        </w:rPr>
        <w:t>యెరూషలేము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దాడిచేయుటకు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ప్రయత్నించారు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కాని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రెండు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సందర్భములలోను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పట్ల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భక్తిని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కనుపరచాడు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"/>
        </w:rPr>
        <w:t xml:space="preserve">19, 23 </w:t>
      </w:r>
      <w:r w:rsidRPr="00A72DCE">
        <w:rPr>
          <w:rFonts w:eastAsia="Gautami"/>
          <w:cs/>
        </w:rPr>
        <w:t>వచనములలో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కార్యమును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చేయుటకు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ముందు</w:t>
      </w:r>
      <w:r w:rsidRPr="00A72DCE">
        <w:rPr>
          <w:rFonts w:eastAsia="Gautami"/>
          <w:cs/>
          <w:lang w:bidi="te"/>
        </w:rPr>
        <w:t xml:space="preserve"> “</w:t>
      </w:r>
      <w:r w:rsidRPr="00A72DCE">
        <w:rPr>
          <w:rFonts w:eastAsia="Gautami"/>
          <w:cs/>
        </w:rPr>
        <w:t>యెహోవాయొద్ద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విచారణ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చేసెను</w:t>
      </w:r>
      <w:r w:rsidRPr="00A72DCE">
        <w:rPr>
          <w:rFonts w:eastAsia="Gautami"/>
          <w:cs/>
          <w:lang w:bidi="te"/>
        </w:rPr>
        <w:t xml:space="preserve">”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ఆజ్ఞాపించిన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దానిని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వెంటనే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గైకొన్నాడు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ఫలితంగా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గొప్ప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విజయములను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ఇచ్చి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దీవించాడు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మొదటి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యుద్ధము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తరువాత</w:t>
      </w:r>
      <w:r w:rsidRPr="00A72DCE">
        <w:rPr>
          <w:rFonts w:eastAsia="Gautami"/>
          <w:cs/>
          <w:lang w:bidi="te"/>
        </w:rPr>
        <w:t xml:space="preserve">, </w:t>
      </w:r>
      <w:r w:rsidRPr="007500CF">
        <w:rPr>
          <w:rFonts w:eastAsia="Gautami"/>
          <w:cs/>
        </w:rPr>
        <w:t>ఇశ్రాయేలీయులు</w:t>
      </w:r>
      <w:r w:rsidRPr="00A72DCE">
        <w:rPr>
          <w:rFonts w:eastAsia="Gautami"/>
          <w:cs/>
          <w:lang w:bidi="te"/>
        </w:rPr>
        <w:t xml:space="preserve"> — </w:t>
      </w:r>
      <w:r w:rsidRPr="00A72DCE">
        <w:rPr>
          <w:rFonts w:eastAsia="Gautami"/>
          <w:cs/>
        </w:rPr>
        <w:t>ఏలీ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దినములలో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ఫిలిష్తీయులు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మందసమును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తీసుకొనినట్లు</w:t>
      </w:r>
      <w:r w:rsidRPr="00A72DCE">
        <w:rPr>
          <w:rFonts w:eastAsia="Gautami"/>
          <w:cs/>
          <w:lang w:bidi="te"/>
        </w:rPr>
        <w:t xml:space="preserve"> — </w:t>
      </w:r>
      <w:r w:rsidRPr="00A72DCE">
        <w:rPr>
          <w:rFonts w:eastAsia="Gautami"/>
          <w:cs/>
        </w:rPr>
        <w:t>ఫిలిష్తీయుల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విగ్రహములను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స్వాధీనము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చేసుకున్నారు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రెండవ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యుద్ధము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తరువాత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ఫిలిష్తీయులను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యెరూషలేము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తూర్పునకు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ఉత్తర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దిక్కునకు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తరమగలిగాడు</w:t>
      </w:r>
      <w:r w:rsidRPr="00A72DCE">
        <w:rPr>
          <w:rFonts w:eastAsia="Gautami"/>
          <w:cs/>
          <w:lang w:bidi="te"/>
        </w:rPr>
        <w:t>.</w:t>
      </w:r>
    </w:p>
    <w:p w14:paraId="4F4D7A52" w14:textId="4649255B" w:rsidR="00C678BF" w:rsidRDefault="00A72DCE" w:rsidP="0020406F">
      <w:pPr>
        <w:pStyle w:val="BodyText0"/>
        <w:rPr>
          <w:rFonts w:eastAsia="Gautami"/>
          <w:cs/>
          <w:lang w:bidi="te"/>
        </w:rPr>
      </w:pPr>
      <w:r w:rsidRPr="00A72DCE">
        <w:rPr>
          <w:rFonts w:eastAsia="Gautami"/>
          <w:cs/>
          <w:lang w:bidi="te"/>
        </w:rPr>
        <w:t>6:1-23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సాధించిన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ఆరంభ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సాఫల్యతలలోని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మూడవ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దశలో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యెరూషలేమును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సంపాదించుకొనుటలో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సఫలీకృతుడైన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విధానమును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వివరించాడు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ఇక్కడ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మందసమును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యెరూషలేములోనికి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తీసుకొని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వచ్చిన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సుపరిచితమైన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వృత్తాంతమును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చూస్తాము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మందసము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కిర్యత్యారీములో</w:t>
      </w:r>
      <w:r w:rsidRPr="00A72DCE">
        <w:rPr>
          <w:rFonts w:eastAsia="Gautami"/>
          <w:cs/>
          <w:lang w:bidi="te"/>
        </w:rPr>
        <w:t xml:space="preserve"> — </w:t>
      </w:r>
      <w:r w:rsidRPr="00A72DCE">
        <w:rPr>
          <w:rFonts w:eastAsia="Gautami"/>
          <w:cs/>
        </w:rPr>
        <w:t>దీనికి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బాయిలా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యెహూదా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పేరు</w:t>
      </w:r>
      <w:r w:rsidRPr="00A72DCE">
        <w:rPr>
          <w:rFonts w:eastAsia="Gautami"/>
          <w:cs/>
          <w:lang w:bidi="te"/>
        </w:rPr>
        <w:t xml:space="preserve"> — </w:t>
      </w:r>
      <w:r w:rsidRPr="00A72DCE">
        <w:rPr>
          <w:rFonts w:eastAsia="Gautami"/>
          <w:cs/>
        </w:rPr>
        <w:t>ఇరవై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సంవత్సముల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పాటు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ఉండినది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మునుపటి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పాఠంలో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చర్చించిన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జ్ఞాపకముండియుంటుంది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సమయమందు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రాజధాని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పట్టణములోనికి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మందసమును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తీసుకొనివచ్చుటకు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పెద్ద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ఊరేగింపును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నిర్వహించుట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పట్ల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భక్తిని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కనుపరచాడు</w:t>
      </w:r>
      <w:r w:rsidRPr="00A72DCE">
        <w:rPr>
          <w:rFonts w:eastAsia="Gautami"/>
          <w:cs/>
          <w:lang w:bidi="te"/>
        </w:rPr>
        <w:t>.</w:t>
      </w:r>
    </w:p>
    <w:p w14:paraId="21C74D29" w14:textId="1510F30E" w:rsidR="00240C83" w:rsidRPr="000246F5" w:rsidRDefault="00A72DCE" w:rsidP="00F75830">
      <w:pPr>
        <w:pStyle w:val="BodyText0"/>
        <w:rPr>
          <w:rFonts w:eastAsia="Gautami"/>
          <w:cs/>
        </w:rPr>
      </w:pPr>
      <w:r w:rsidRPr="00A72DCE">
        <w:rPr>
          <w:rFonts w:eastAsia="Gautami"/>
          <w:cs/>
        </w:rPr>
        <w:t>దేవునిని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నమ్మకముగా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ఆరాధించుట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యెరూషలేము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భద్రతకు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చాలా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ప్రాముఖ్యమైయున్నదని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కలిగియున్న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అవగాహనను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ఊరేగింపు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ఆరంభము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వెంటనే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తెలియజేస్తుంది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ఊరేగింపు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యాజకులు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లేవీయులు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పాలుపంచుకున్న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ఆరాధనా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కార్యము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మాత్రమే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కాదుగాని</w:t>
      </w:r>
      <w:r w:rsidRPr="00A72DCE">
        <w:rPr>
          <w:rFonts w:eastAsia="Gautami"/>
          <w:cs/>
          <w:lang w:bidi="te"/>
        </w:rPr>
        <w:t>, 6:1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చదువునట్లు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గొప్ప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సైన్య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బలగములను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సమకూర్చాడు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అంతేగాక</w:t>
      </w:r>
      <w:r w:rsidRPr="00A72DCE">
        <w:rPr>
          <w:rFonts w:eastAsia="Gautami"/>
          <w:cs/>
          <w:lang w:bidi="te"/>
        </w:rPr>
        <w:t>, 6:2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>, “</w:t>
      </w:r>
      <w:r w:rsidRPr="00A72DCE">
        <w:rPr>
          <w:rFonts w:eastAsia="Gautami"/>
          <w:cs/>
        </w:rPr>
        <w:t>సైన్యములకధిపతియగు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యెహోవా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నామము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పెట్టబడిన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మందసము</w:t>
      </w:r>
      <w:r w:rsidRPr="00A72DCE">
        <w:rPr>
          <w:rFonts w:eastAsia="Gautami"/>
          <w:cs/>
          <w:lang w:bidi="te"/>
        </w:rPr>
        <w:t xml:space="preserve">”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గుర్తించినప్పుడు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సైనిక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లక్ష్యమును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ఎత్తిచూపాడు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lastRenderedPageBreak/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ఇంతకు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ముందే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ప్రస్తావించినట్లు</w:t>
      </w:r>
      <w:r w:rsidRPr="00A72DCE">
        <w:rPr>
          <w:rFonts w:eastAsia="Gautami"/>
          <w:cs/>
          <w:lang w:bidi="te"/>
        </w:rPr>
        <w:t>, “</w:t>
      </w:r>
      <w:r w:rsidRPr="00A72DCE">
        <w:rPr>
          <w:rFonts w:eastAsia="Gautami"/>
          <w:cs/>
        </w:rPr>
        <w:t>సైన్యములకధిపతియగు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యెహోవా</w:t>
      </w:r>
      <w:r w:rsidRPr="00A72DCE">
        <w:rPr>
          <w:rFonts w:eastAsia="Gautami"/>
          <w:cs/>
          <w:lang w:bidi="te"/>
        </w:rPr>
        <w:t xml:space="preserve">” </w:t>
      </w:r>
      <w:r w:rsidRPr="00A72DCE">
        <w:rPr>
          <w:rFonts w:eastAsia="Gautami"/>
          <w:cs/>
        </w:rPr>
        <w:t>అను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దైవిక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బిరుదు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="00F75830">
        <w:rPr>
          <w:rFonts w:eastAsia="Gautami" w:hint="cs"/>
          <w:cs/>
        </w:rPr>
        <w:t>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పరలోక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సైన్యములకు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అధిపతిగా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గౌరవించింది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శత్రువుల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యెరూషలేమును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భద్రపరచుటకు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ఏకైక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మార్గము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రాజధాని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పట్టణమును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ఆరాధనకు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కేంద్రముగా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చేయుటయే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అర్థము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చేసుకున్నాడు</w:t>
      </w:r>
      <w:r w:rsidRPr="00A72DCE">
        <w:rPr>
          <w:rFonts w:eastAsia="Gautami"/>
          <w:cs/>
          <w:lang w:bidi="te"/>
        </w:rPr>
        <w:t>.</w:t>
      </w:r>
    </w:p>
    <w:p w14:paraId="2CF4C0ED" w14:textId="126A5A25" w:rsidR="00C678BF" w:rsidRDefault="00A72DCE" w:rsidP="0020406F">
      <w:pPr>
        <w:pStyle w:val="BodyText0"/>
        <w:rPr>
          <w:rFonts w:eastAsia="Gautami"/>
          <w:cs/>
          <w:lang w:bidi="te"/>
        </w:rPr>
      </w:pPr>
      <w:r w:rsidRPr="00A72DCE">
        <w:rPr>
          <w:rFonts w:eastAsia="Gautami"/>
          <w:cs/>
        </w:rPr>
        <w:t>ఊరేగింపు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ముందుకు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కొనసాగుచుండగా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అనుకోని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ఆటంకం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ఎదురైయ్యింది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లేవీయుడైన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ఉజ్జా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మందసమును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అంటుకున్నాడు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హతమార్చాడు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లేవీయులు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పరిశుద్ధ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మందసము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మోషే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ధర్మశాస్త్రమును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ఉల్లంఘించారు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గ్రహించు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కార్యము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="00F75830">
        <w:rPr>
          <w:rFonts w:eastAsia="Gautami" w:hint="cs"/>
          <w:cs/>
        </w:rPr>
        <w:t>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తీవ్రమైనదిగా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అనిపిస్తుంది</w:t>
      </w:r>
      <w:r w:rsidRPr="00A72DCE">
        <w:rPr>
          <w:rFonts w:eastAsia="Gautami"/>
          <w:cs/>
          <w:lang w:bidi="te"/>
        </w:rPr>
        <w:t xml:space="preserve">. 6:3 </w:t>
      </w:r>
      <w:r w:rsidRPr="00A72DCE">
        <w:rPr>
          <w:rFonts w:eastAsia="Gautami"/>
          <w:cs/>
        </w:rPr>
        <w:t>ప్రకారం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ఫిలిష్తీయులు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ఇశ్రాయేలీయులకు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అనేక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సంవత్సరముల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క్రితం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మందసమును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తిరిగి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ఇచ్చిన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విధముగానే</w:t>
      </w:r>
      <w:r w:rsidRPr="00A72DCE">
        <w:rPr>
          <w:rFonts w:eastAsia="Gautami"/>
          <w:cs/>
          <w:lang w:bidi="te"/>
        </w:rPr>
        <w:t xml:space="preserve"> “</w:t>
      </w:r>
      <w:r w:rsidRPr="00A72DCE">
        <w:rPr>
          <w:rFonts w:eastAsia="Gautami"/>
          <w:cs/>
        </w:rPr>
        <w:t>వారు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మందసమును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క్రొత్త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ఎక్కించి</w:t>
      </w:r>
      <w:r w:rsidRPr="00A72DCE">
        <w:rPr>
          <w:rFonts w:eastAsia="Gautami"/>
          <w:cs/>
          <w:lang w:bidi="te"/>
        </w:rPr>
        <w:t xml:space="preserve"> ... </w:t>
      </w:r>
      <w:r w:rsidRPr="00A72DCE">
        <w:rPr>
          <w:rFonts w:eastAsia="Gautami"/>
          <w:cs/>
        </w:rPr>
        <w:t>తోలిరి</w:t>
      </w:r>
      <w:r w:rsidRPr="00A72DCE">
        <w:rPr>
          <w:rFonts w:eastAsia="Gautami"/>
          <w:cs/>
          <w:lang w:bidi="te"/>
        </w:rPr>
        <w:t>.”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నిర్గమ</w:t>
      </w:r>
      <w:r w:rsidRPr="00A72DCE">
        <w:rPr>
          <w:rFonts w:eastAsia="Gautami"/>
          <w:cs/>
          <w:lang w:bidi="te"/>
        </w:rPr>
        <w:t xml:space="preserve"> 25:12-14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సంఖ్యా</w:t>
      </w:r>
      <w:r w:rsidRPr="00A72DCE">
        <w:rPr>
          <w:rFonts w:eastAsia="Gautami"/>
          <w:cs/>
          <w:lang w:bidi="te"/>
        </w:rPr>
        <w:t xml:space="preserve">. 7:9 </w:t>
      </w:r>
      <w:r w:rsidRPr="00A72DCE">
        <w:rPr>
          <w:rFonts w:eastAsia="Gautami"/>
          <w:cs/>
        </w:rPr>
        <w:t>ప్రకారం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మోషే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హెచ్చరించినట్లు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లేవీయులు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మందసమును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కర్రల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మోయలేదు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అంతేగాక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పవిత్రమైన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ఊరేగింపులో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ఉజ్జా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మందసమును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తాకినప్పుడు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సంఖ్యా</w:t>
      </w:r>
      <w:r w:rsidRPr="00A72DCE">
        <w:rPr>
          <w:rFonts w:eastAsia="Gautami"/>
          <w:cs/>
          <w:lang w:bidi="te"/>
        </w:rPr>
        <w:t xml:space="preserve"> 4:15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ఉల్లంఘన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స్పష్టముగా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ప్రకటించిన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శిక్షనే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పొందుకున్నాడు</w:t>
      </w:r>
      <w:r w:rsidRPr="00A72DCE">
        <w:rPr>
          <w:rFonts w:eastAsia="Gautami"/>
          <w:cs/>
          <w:lang w:bidi="te"/>
        </w:rPr>
        <w:t xml:space="preserve"> — </w:t>
      </w:r>
      <w:r w:rsidRPr="00A72DCE">
        <w:rPr>
          <w:rFonts w:eastAsia="Gautami"/>
          <w:cs/>
        </w:rPr>
        <w:t>అది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మరణ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శిక్ష</w:t>
      </w:r>
      <w:r w:rsidRPr="00A72DCE">
        <w:rPr>
          <w:rFonts w:eastAsia="Gautami"/>
          <w:cs/>
          <w:lang w:bidi="te"/>
        </w:rPr>
        <w:t>.</w:t>
      </w:r>
    </w:p>
    <w:p w14:paraId="66927C55" w14:textId="11F22B0D" w:rsidR="00C678BF" w:rsidRDefault="00A72DCE" w:rsidP="00586BE9">
      <w:pPr>
        <w:pStyle w:val="BodyText0"/>
        <w:rPr>
          <w:rFonts w:eastAsia="Gautami"/>
          <w:cs/>
          <w:lang w:bidi="te"/>
        </w:rPr>
      </w:pPr>
      <w:r w:rsidRPr="00A72DCE">
        <w:rPr>
          <w:rFonts w:eastAsia="Gautami"/>
          <w:cs/>
        </w:rPr>
        <w:t>చాలాసార్లు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వ్యాఖ్యానకర్తలు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విషాదము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నిందిస్తారు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కాని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ఉద్దేశ్యము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మాత్రం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భిన్నముగా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గ్రంథములోని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భాగములో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చూపిన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నమ్మకత్వమునకు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స్పందనగా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="00445E08">
        <w:rPr>
          <w:rFonts w:eastAsia="Gautami" w:hint="cs"/>
          <w:cs/>
        </w:rPr>
        <w:t>ఇశ్రాయేలు</w:t>
      </w:r>
      <w:r w:rsidR="00445E08">
        <w:rPr>
          <w:rFonts w:eastAsia="Gautami"/>
          <w:cs/>
        </w:rPr>
        <w:t>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దీవించిన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విధానమును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తరచుగా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ఉద్ఘాటించాడు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చూశాము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కాబట్టి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ఉపాఖ్యానములో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అవిధేయతను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ఉద్ఘాటించుట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సాధ్యము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కాదు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బదులుగా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బాధ్యతను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లేవీయుల</w:t>
      </w:r>
      <w:r w:rsidRPr="00A72DCE">
        <w:rPr>
          <w:rFonts w:eastAsia="Gautami"/>
          <w:cs/>
          <w:lang w:bidi="te"/>
        </w:rPr>
        <w:t xml:space="preserve"> </w:t>
      </w:r>
      <w:r w:rsidR="00445E08">
        <w:rPr>
          <w:rFonts w:eastAsia="Gautami" w:hint="cs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మోపాడు</w:t>
      </w:r>
      <w:r w:rsidRPr="00A72DCE">
        <w:rPr>
          <w:rFonts w:eastAsia="Gautami"/>
          <w:cs/>
          <w:lang w:bidi="te"/>
        </w:rPr>
        <w:t xml:space="preserve">. 1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6:19 </w:t>
      </w:r>
      <w:r w:rsidRPr="00A72DCE">
        <w:rPr>
          <w:rFonts w:eastAsia="Gautami"/>
          <w:cs/>
        </w:rPr>
        <w:t>సూచించుచున్నట్లు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ఇంతకు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ముందు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బేత్షెమెష్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లేవీయులు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మందసమును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మోషే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ధర్మశాస్త్రమును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అనుసరించి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మోయలేదు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ఇన్ని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సంవత్సరముల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తరువాత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వారు</w:t>
      </w:r>
      <w:r w:rsidRPr="00A72DCE">
        <w:rPr>
          <w:rFonts w:eastAsia="Gautami"/>
          <w:cs/>
          <w:lang w:bidi="te"/>
        </w:rPr>
        <w:t xml:space="preserve"> </w:t>
      </w:r>
      <w:r w:rsidRPr="009209B5">
        <w:rPr>
          <w:rFonts w:eastAsia="Gautami"/>
          <w:i/>
          <w:iCs/>
          <w:cs/>
        </w:rPr>
        <w:t>మరలా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ధర్మశాస్త్రమును</w:t>
      </w:r>
      <w:r w:rsidRPr="00A72DCE">
        <w:rPr>
          <w:rFonts w:eastAsia="Gautami"/>
          <w:cs/>
          <w:lang w:bidi="te"/>
        </w:rPr>
        <w:t xml:space="preserve"> </w:t>
      </w:r>
      <w:r w:rsidRPr="007171B6">
        <w:rPr>
          <w:rFonts w:eastAsia="Gautami"/>
          <w:cs/>
        </w:rPr>
        <w:t>అగౌరవపరిచారు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ముప్పై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వేల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కంటే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ఎక్కువమంది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ఊరేగింపును</w:t>
      </w:r>
      <w:r w:rsidR="00C10623">
        <w:rPr>
          <w:rFonts w:eastAsia="Gautami" w:hint="cs"/>
          <w:cs/>
        </w:rPr>
        <w:t xml:space="preserve"> </w:t>
      </w:r>
      <w:r w:rsidRPr="00A72DCE">
        <w:rPr>
          <w:rFonts w:eastAsia="Gautami"/>
          <w:cs/>
        </w:rPr>
        <w:t>నడిపించుచుండగా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లేవీయులు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దృష్టిపెట్టియుండకపోవచ్చు</w:t>
      </w:r>
      <w:r w:rsidRPr="00A72DCE">
        <w:rPr>
          <w:rFonts w:eastAsia="Gautami"/>
          <w:cs/>
          <w:lang w:bidi="te"/>
        </w:rPr>
        <w:t>.</w:t>
      </w:r>
    </w:p>
    <w:p w14:paraId="763DF0DC" w14:textId="2C4C9B65" w:rsidR="00C678BF" w:rsidRDefault="00A72DCE" w:rsidP="0020406F">
      <w:pPr>
        <w:pStyle w:val="BodyText0"/>
        <w:rPr>
          <w:rFonts w:eastAsia="Gautami"/>
          <w:cs/>
          <w:lang w:bidi="te"/>
        </w:rPr>
      </w:pPr>
      <w:r w:rsidRPr="00A72DCE">
        <w:rPr>
          <w:rFonts w:eastAsia="Gautami"/>
          <w:cs/>
        </w:rPr>
        <w:t>అయినను</w:t>
      </w:r>
      <w:r w:rsidRPr="00A72DCE">
        <w:rPr>
          <w:rFonts w:eastAsia="Gautami"/>
          <w:cs/>
          <w:lang w:bidi="te"/>
        </w:rPr>
        <w:t xml:space="preserve"> 6:8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ఉజ్జా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తీర్పు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వచ్చినప్పుడు</w:t>
      </w:r>
      <w:r w:rsidRPr="00A72DCE">
        <w:rPr>
          <w:rFonts w:eastAsia="Gautami"/>
          <w:cs/>
          <w:lang w:bidi="te"/>
        </w:rPr>
        <w:t>, “</w:t>
      </w:r>
      <w:r w:rsidRPr="00A72DCE">
        <w:rPr>
          <w:rFonts w:eastAsia="Gautami"/>
          <w:cs/>
        </w:rPr>
        <w:t>యెహోవా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ఉజ్జాకు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ప్రాణోపద్రవము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కలుగజేయగా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” — </w:t>
      </w:r>
      <w:r w:rsidRPr="00A72DCE">
        <w:rPr>
          <w:rFonts w:eastAsia="Gautami"/>
          <w:cs/>
        </w:rPr>
        <w:t>బహుశా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లేవీయుల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— </w:t>
      </w:r>
      <w:r w:rsidRPr="00A72DCE">
        <w:rPr>
          <w:rFonts w:eastAsia="Gautami"/>
          <w:cs/>
        </w:rPr>
        <w:t>కోపపడెను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9</w:t>
      </w:r>
      <w:r w:rsidRPr="00A72DCE">
        <w:rPr>
          <w:rFonts w:eastAsia="Gautami"/>
          <w:cs/>
        </w:rPr>
        <w:t>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వచనము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ప్రకారం</w:t>
      </w:r>
      <w:r w:rsidRPr="00A72DCE">
        <w:rPr>
          <w:rFonts w:eastAsia="Gautami"/>
          <w:cs/>
          <w:lang w:bidi="te"/>
        </w:rPr>
        <w:t>, “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యెహోవాకు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భయప</w:t>
      </w:r>
      <w:r w:rsidRPr="00A72DCE">
        <w:rPr>
          <w:rFonts w:eastAsia="Gautami"/>
          <w:cs/>
          <w:lang w:bidi="te"/>
        </w:rPr>
        <w:t>[</w:t>
      </w:r>
      <w:r w:rsidRPr="00A72DCE">
        <w:rPr>
          <w:rFonts w:eastAsia="Gautami"/>
          <w:cs/>
        </w:rPr>
        <w:t>డెను</w:t>
      </w:r>
      <w:r w:rsidRPr="00A72DCE">
        <w:rPr>
          <w:rFonts w:eastAsia="Gautami"/>
          <w:cs/>
          <w:lang w:bidi="te"/>
        </w:rPr>
        <w:t xml:space="preserve">].” </w:t>
      </w:r>
      <w:r w:rsidRPr="00A72DCE">
        <w:rPr>
          <w:rFonts w:eastAsia="Gautami"/>
          <w:cs/>
        </w:rPr>
        <w:t>మూడు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నెలల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పాటు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మందసమును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ఓబేదెదోము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గృహమునకు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పంపుట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లేవీయుల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పాపములను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వెంటనే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గుర్తించాడు</w:t>
      </w:r>
      <w:r w:rsidRPr="00A72DCE">
        <w:rPr>
          <w:rFonts w:eastAsia="Gautami"/>
          <w:cs/>
          <w:lang w:bidi="te"/>
        </w:rPr>
        <w:t>.</w:t>
      </w:r>
    </w:p>
    <w:p w14:paraId="41E6EEE4" w14:textId="213FEBFA" w:rsidR="00240C83" w:rsidRDefault="00A72DCE" w:rsidP="00583956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ఓబేదెదోము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గృహమును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దీవించాడు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తెలుసుకున్న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మరొకసారి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ఊరేగింపును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ఆరంభించాడు</w:t>
      </w:r>
      <w:r w:rsidRPr="00A72DCE">
        <w:rPr>
          <w:rFonts w:eastAsia="Gautami"/>
          <w:cs/>
          <w:lang w:bidi="te"/>
        </w:rPr>
        <w:t xml:space="preserve">. 6:13 </w:t>
      </w:r>
      <w:r w:rsidRPr="00A72DCE">
        <w:rPr>
          <w:rFonts w:eastAsia="Gautami"/>
          <w:cs/>
        </w:rPr>
        <w:t>ప్రకారం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ఈసారి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లేవీయులు</w:t>
      </w:r>
      <w:r w:rsidRPr="00A72DCE">
        <w:rPr>
          <w:rFonts w:eastAsia="Gautami"/>
          <w:cs/>
          <w:lang w:bidi="te"/>
        </w:rPr>
        <w:t xml:space="preserve"> “</w:t>
      </w:r>
      <w:r w:rsidRPr="00A72DCE">
        <w:rPr>
          <w:rFonts w:eastAsia="Gautami"/>
          <w:cs/>
        </w:rPr>
        <w:t>యెహోవా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మందసమును</w:t>
      </w:r>
      <w:r w:rsidRPr="00A72DCE">
        <w:rPr>
          <w:rFonts w:eastAsia="Gautami"/>
          <w:cs/>
          <w:lang w:bidi="te"/>
        </w:rPr>
        <w:t xml:space="preserve"> “</w:t>
      </w:r>
      <w:r w:rsidRPr="00A72DCE">
        <w:rPr>
          <w:rFonts w:eastAsia="Gautami"/>
          <w:cs/>
        </w:rPr>
        <w:t>మోశారు</w:t>
      </w:r>
      <w:r w:rsidRPr="00A72DCE">
        <w:rPr>
          <w:rFonts w:eastAsia="Gautami"/>
          <w:cs/>
          <w:lang w:bidi="te"/>
        </w:rPr>
        <w:t xml:space="preserve">” — </w:t>
      </w:r>
      <w:r w:rsidRPr="00A72DCE">
        <w:rPr>
          <w:rFonts w:eastAsia="Gautami"/>
          <w:cs/>
        </w:rPr>
        <w:t>లేక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ఎత్తుకున్నారు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ఇక్కడ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9209B5">
        <w:rPr>
          <w:rFonts w:eastAsia="Gautami"/>
          <w:i/>
          <w:iCs/>
          <w:cs/>
        </w:rPr>
        <w:t>నస</w:t>
      </w:r>
      <w:r w:rsidRPr="00A72DCE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  <w:lang w:bidi="te"/>
        </w:rPr>
        <w:t>(</w:t>
      </w:r>
      <w:r w:rsidRPr="009F22A2">
        <w:rPr>
          <w:rStyle w:val="HebrewText"/>
          <w:rFonts w:eastAsia="Gautami"/>
          <w:rtl/>
          <w:lang w:bidi="he-IL"/>
        </w:rPr>
        <w:t>נָשָׂא</w:t>
      </w:r>
      <w:r w:rsidRPr="009F22A2">
        <w:rPr>
          <w:rFonts w:eastAsia="Gautami"/>
          <w:cs/>
          <w:lang w:bidi="te"/>
        </w:rPr>
        <w:t xml:space="preserve">) </w:t>
      </w:r>
      <w:r w:rsidRPr="009F22A2">
        <w:rPr>
          <w:rFonts w:eastAsia="Gautami"/>
          <w:cs/>
        </w:rPr>
        <w:t>అను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హెబ్రీ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పదమును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ఉపయోగించాడు</w:t>
      </w:r>
      <w:r w:rsidRPr="009F22A2">
        <w:rPr>
          <w:rFonts w:eastAsia="Gautami"/>
          <w:cs/>
          <w:lang w:bidi="te"/>
        </w:rPr>
        <w:t xml:space="preserve"> — </w:t>
      </w:r>
      <w:r w:rsidRPr="009F22A2">
        <w:rPr>
          <w:rFonts w:eastAsia="Gautami"/>
          <w:cs/>
        </w:rPr>
        <w:t>దేవుడు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ఆజ్ఞాపించినట్లు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కర్రల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మీద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మందసమును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మో</w:t>
      </w:r>
      <w:r w:rsidR="00586BE9">
        <w:rPr>
          <w:rFonts w:eastAsia="Gautami" w:hint="cs"/>
          <w:cs/>
        </w:rPr>
        <w:t>యు</w:t>
      </w:r>
      <w:r w:rsidRPr="009F22A2">
        <w:rPr>
          <w:rFonts w:eastAsia="Gautami"/>
          <w:cs/>
        </w:rPr>
        <w:t>మని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మోషే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ధర్మశాస్త్రములో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ఇవ్వబడిన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ఆజ్ఞలో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ఇదే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పదము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ఉపయోగించబడింది</w:t>
      </w:r>
      <w:r w:rsidRPr="009F22A2">
        <w:rPr>
          <w:rFonts w:eastAsia="Gautami"/>
          <w:cs/>
          <w:lang w:bidi="te"/>
        </w:rPr>
        <w:t xml:space="preserve">. </w:t>
      </w:r>
      <w:r w:rsidRPr="009F22A2">
        <w:rPr>
          <w:rFonts w:eastAsia="Gautami"/>
          <w:cs/>
        </w:rPr>
        <w:t>ఇంతకు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మించి</w:t>
      </w:r>
      <w:r w:rsidRPr="009F22A2">
        <w:rPr>
          <w:rFonts w:eastAsia="Gautami"/>
          <w:cs/>
          <w:lang w:bidi="te"/>
        </w:rPr>
        <w:t>, 13</w:t>
      </w:r>
      <w:r w:rsidRPr="009F22A2">
        <w:rPr>
          <w:rFonts w:eastAsia="Gautami"/>
          <w:cs/>
        </w:rPr>
        <w:t>వ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వచనములో</w:t>
      </w:r>
      <w:r w:rsidRPr="009F22A2">
        <w:rPr>
          <w:rFonts w:eastAsia="Gautami"/>
          <w:cs/>
          <w:lang w:bidi="te"/>
        </w:rPr>
        <w:t xml:space="preserve">, </w:t>
      </w:r>
      <w:r w:rsidRPr="009F22A2">
        <w:rPr>
          <w:rFonts w:eastAsia="Gautami"/>
          <w:cs/>
        </w:rPr>
        <w:t>మన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రచయిత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ఇలా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సెలవిచ్చాడు</w:t>
      </w:r>
      <w:r w:rsidRPr="009F22A2">
        <w:rPr>
          <w:rFonts w:eastAsia="Gautami"/>
          <w:cs/>
          <w:lang w:bidi="te"/>
        </w:rPr>
        <w:t>, “</w:t>
      </w:r>
      <w:r w:rsidRPr="009F22A2">
        <w:rPr>
          <w:rFonts w:eastAsia="Gautami"/>
          <w:cs/>
        </w:rPr>
        <w:t>యెహోవా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మందసమును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మోయువారు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ఆరేసి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యడుగులు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సాగగా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ఎద్దు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ఒకటియు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క్రొవ్వినదూడ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ఒకటియు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వధింపబడెను</w:t>
      </w:r>
      <w:r w:rsidRPr="009F22A2">
        <w:rPr>
          <w:rFonts w:eastAsia="Gautami"/>
          <w:cs/>
          <w:lang w:bidi="te"/>
        </w:rPr>
        <w:t xml:space="preserve">.” 14, 15 </w:t>
      </w:r>
      <w:r w:rsidRPr="009F22A2">
        <w:rPr>
          <w:rFonts w:eastAsia="Gautami"/>
          <w:cs/>
        </w:rPr>
        <w:t>వచనములలో</w:t>
      </w:r>
      <w:r w:rsidRPr="009F22A2">
        <w:rPr>
          <w:rFonts w:eastAsia="Gautami"/>
          <w:cs/>
          <w:lang w:bidi="te"/>
        </w:rPr>
        <w:t xml:space="preserve">, </w:t>
      </w:r>
      <w:r w:rsidRPr="009F22A2">
        <w:rPr>
          <w:rFonts w:eastAsia="Gautami"/>
          <w:cs/>
        </w:rPr>
        <w:t>ఊరేగింపు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ఆనందముగాను</w:t>
      </w:r>
      <w:r w:rsidRPr="009F22A2">
        <w:rPr>
          <w:rFonts w:eastAsia="Gautami"/>
          <w:cs/>
          <w:lang w:bidi="te"/>
        </w:rPr>
        <w:t xml:space="preserve">, </w:t>
      </w:r>
      <w:r w:rsidRPr="009F22A2">
        <w:rPr>
          <w:rFonts w:eastAsia="Gautami"/>
          <w:cs/>
        </w:rPr>
        <w:t>కేకలు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వేయుచు</w:t>
      </w:r>
      <w:r w:rsidRPr="009F22A2">
        <w:rPr>
          <w:rFonts w:eastAsia="Gautami"/>
          <w:cs/>
          <w:lang w:bidi="te"/>
        </w:rPr>
        <w:t xml:space="preserve">, </w:t>
      </w:r>
      <w:r w:rsidRPr="009F22A2">
        <w:rPr>
          <w:rFonts w:eastAsia="Gautami"/>
          <w:cs/>
        </w:rPr>
        <w:t>బూరలు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ఊదుచు</w:t>
      </w:r>
      <w:r w:rsidRPr="009F22A2">
        <w:rPr>
          <w:rFonts w:eastAsia="Gautami"/>
          <w:cs/>
          <w:lang w:bidi="te"/>
        </w:rPr>
        <w:t xml:space="preserve">, </w:t>
      </w:r>
      <w:r w:rsidRPr="009F22A2">
        <w:rPr>
          <w:rFonts w:eastAsia="Gautami"/>
          <w:cs/>
        </w:rPr>
        <w:lastRenderedPageBreak/>
        <w:t>నాట్యముతో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కొనసాగింది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అని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మనము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చదువుతాము</w:t>
      </w:r>
      <w:r w:rsidRPr="009F22A2">
        <w:rPr>
          <w:rFonts w:eastAsia="Gautami"/>
          <w:cs/>
          <w:lang w:bidi="te"/>
        </w:rPr>
        <w:t xml:space="preserve">. </w:t>
      </w:r>
      <w:r w:rsidRPr="009F22A2">
        <w:rPr>
          <w:rFonts w:eastAsia="Gautami"/>
          <w:cs/>
        </w:rPr>
        <w:t>దేవుని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మందసము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యెరూషలేమును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చేరుకున్నప్పుడు</w:t>
      </w:r>
      <w:r w:rsidRPr="009F22A2">
        <w:rPr>
          <w:rFonts w:eastAsia="Gautami"/>
          <w:cs/>
          <w:lang w:bidi="te"/>
        </w:rPr>
        <w:t xml:space="preserve">, </w:t>
      </w:r>
      <w:r w:rsidRPr="009F22A2">
        <w:rPr>
          <w:rFonts w:eastAsia="Gautami"/>
          <w:cs/>
        </w:rPr>
        <w:t>దహనబలులను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మరియు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సమాధాన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బలులను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అర్పించుట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ద్వారా</w:t>
      </w:r>
      <w:r w:rsidRPr="009F22A2">
        <w:rPr>
          <w:rFonts w:eastAsia="Gautami"/>
          <w:cs/>
          <w:lang w:bidi="te"/>
        </w:rPr>
        <w:t xml:space="preserve"> </w:t>
      </w:r>
      <w:r w:rsidR="00583956">
        <w:rPr>
          <w:rFonts w:eastAsia="Gautami"/>
          <w:cs/>
        </w:rPr>
        <w:t>దావీదు</w:t>
      </w:r>
      <w:r w:rsidR="00583956" w:rsidRPr="009F22A2">
        <w:rPr>
          <w:rFonts w:eastAsia="Gautami"/>
          <w:cs/>
        </w:rPr>
        <w:t xml:space="preserve"> </w:t>
      </w:r>
      <w:r w:rsidR="00583956" w:rsidRPr="00583956">
        <w:rPr>
          <w:rFonts w:eastAsia="Gautami"/>
          <w:cs/>
        </w:rPr>
        <w:t>దేవు</w:t>
      </w:r>
      <w:r w:rsidR="00583956" w:rsidRPr="00583956">
        <w:rPr>
          <w:rFonts w:eastAsia="Gautami" w:hint="cs"/>
          <w:cs/>
          <w:lang w:val="en-IN"/>
        </w:rPr>
        <w:t>నికి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కృతజ్ఞతను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చూపాడు</w:t>
      </w:r>
      <w:r w:rsidRPr="009F22A2">
        <w:rPr>
          <w:rFonts w:eastAsia="Gautami"/>
          <w:cs/>
          <w:lang w:bidi="te"/>
        </w:rPr>
        <w:t xml:space="preserve">. </w:t>
      </w:r>
      <w:r w:rsidRPr="009F22A2">
        <w:rPr>
          <w:rFonts w:eastAsia="Gautami"/>
          <w:cs/>
        </w:rPr>
        <w:t>మరొకసారి</w:t>
      </w:r>
      <w:r w:rsidRPr="009F22A2">
        <w:rPr>
          <w:rFonts w:eastAsia="Gautami"/>
          <w:cs/>
          <w:lang w:bidi="te"/>
        </w:rPr>
        <w:t xml:space="preserve">, </w:t>
      </w:r>
      <w:r w:rsidRPr="009F22A2">
        <w:rPr>
          <w:rFonts w:eastAsia="Gautami"/>
          <w:cs/>
        </w:rPr>
        <w:t>మందసము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అందించిన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సైనిక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భద్రతను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ఉద్ఘాటించుటకు</w:t>
      </w:r>
      <w:r w:rsidRPr="009F22A2">
        <w:rPr>
          <w:rFonts w:eastAsia="Gautami"/>
          <w:cs/>
          <w:lang w:bidi="te"/>
        </w:rPr>
        <w:t>, 18</w:t>
      </w:r>
      <w:r w:rsidRPr="009F22A2">
        <w:rPr>
          <w:rFonts w:eastAsia="Gautami"/>
          <w:cs/>
        </w:rPr>
        <w:t>వ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వచనములో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మన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రచయిత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ఇలా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నివేదించాడు</w:t>
      </w:r>
      <w:r w:rsidRPr="009F22A2">
        <w:rPr>
          <w:rFonts w:eastAsia="Gautami"/>
          <w:cs/>
          <w:lang w:bidi="te"/>
        </w:rPr>
        <w:t xml:space="preserve"> “</w:t>
      </w:r>
      <w:r w:rsidRPr="009F22A2">
        <w:rPr>
          <w:rFonts w:eastAsia="Gautami"/>
          <w:cs/>
        </w:rPr>
        <w:t>యెహోవా</w:t>
      </w:r>
      <w:r w:rsidRPr="009F22A2">
        <w:rPr>
          <w:rFonts w:eastAsia="Gautami"/>
          <w:cs/>
          <w:lang w:bidi="te"/>
        </w:rPr>
        <w:t xml:space="preserve">” — </w:t>
      </w:r>
      <w:r w:rsidRPr="009F22A2">
        <w:rPr>
          <w:rFonts w:eastAsia="Gautami"/>
          <w:cs/>
        </w:rPr>
        <w:t>పరలోక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సైన్యములకు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అధిపతి</w:t>
      </w:r>
      <w:r w:rsidRPr="009F22A2">
        <w:rPr>
          <w:rFonts w:eastAsia="Gautami"/>
          <w:cs/>
          <w:lang w:bidi="te"/>
        </w:rPr>
        <w:t xml:space="preserve"> — “</w:t>
      </w:r>
      <w:r w:rsidRPr="009F22A2">
        <w:rPr>
          <w:rFonts w:eastAsia="Gautami"/>
          <w:cs/>
        </w:rPr>
        <w:t>నామమున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దావీదు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జనులను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ఆశీర్వదిం</w:t>
      </w:r>
      <w:r w:rsidRPr="009F22A2">
        <w:rPr>
          <w:rFonts w:eastAsia="Gautami"/>
          <w:cs/>
          <w:lang w:bidi="te"/>
        </w:rPr>
        <w:t>[</w:t>
      </w:r>
      <w:r w:rsidRPr="009F22A2">
        <w:rPr>
          <w:rFonts w:eastAsia="Gautami"/>
          <w:cs/>
        </w:rPr>
        <w:t>చెను</w:t>
      </w:r>
      <w:r w:rsidRPr="009F22A2">
        <w:rPr>
          <w:rFonts w:eastAsia="Gautami"/>
          <w:cs/>
          <w:lang w:bidi="te"/>
        </w:rPr>
        <w:t xml:space="preserve">].” </w:t>
      </w:r>
      <w:r w:rsidRPr="009F22A2">
        <w:rPr>
          <w:rFonts w:eastAsia="Gautami"/>
          <w:cs/>
        </w:rPr>
        <w:t>దేవుని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పట్ల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దావీదు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చూపిన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భక్తికి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ఫలితంగా</w:t>
      </w:r>
      <w:r w:rsidRPr="009F22A2">
        <w:rPr>
          <w:rFonts w:eastAsia="Gautami"/>
          <w:cs/>
          <w:lang w:bidi="te"/>
        </w:rPr>
        <w:t xml:space="preserve">, </w:t>
      </w:r>
      <w:r w:rsidRPr="009F22A2">
        <w:rPr>
          <w:rFonts w:eastAsia="Gautami"/>
          <w:cs/>
        </w:rPr>
        <w:t>యెరూషలేమును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శత్రువుల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నుండి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భద్రపరచుట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ద్వారా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దేవుడు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దావీదును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దీవించాడు</w:t>
      </w:r>
      <w:r w:rsidRPr="009F22A2">
        <w:rPr>
          <w:rFonts w:eastAsia="Gautami"/>
          <w:cs/>
          <w:lang w:bidi="te"/>
        </w:rPr>
        <w:t>.</w:t>
      </w:r>
    </w:p>
    <w:p w14:paraId="6ECAC0EB" w14:textId="205613BD" w:rsidR="00C678BF" w:rsidRDefault="00A72DCE" w:rsidP="0020406F">
      <w:pPr>
        <w:pStyle w:val="BodyText0"/>
        <w:rPr>
          <w:rFonts w:eastAsia="Gautami"/>
          <w:cs/>
          <w:lang w:bidi="te"/>
        </w:rPr>
      </w:pP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పట్ల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వినయముతో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చూపిన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భక్తిని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ఉద్ఘాటించుటకు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దీనుడై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యాజక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ఎఫోదును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ధరించుకొని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యెహోవా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ఎదుట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నాట్యము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విధానమును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సౌలు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కుమార్తె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అయిన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మీకాలు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అవమానపరచిన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క్లుప్త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సన్నివేశమును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జోడించాడు</w:t>
      </w:r>
      <w:r w:rsidRPr="00A72DCE">
        <w:rPr>
          <w:rFonts w:eastAsia="Gautami"/>
          <w:cs/>
          <w:lang w:bidi="te"/>
        </w:rPr>
        <w:t>. 21</w:t>
      </w:r>
      <w:r w:rsidRPr="00A72DCE">
        <w:rPr>
          <w:rFonts w:eastAsia="Gautami"/>
          <w:cs/>
        </w:rPr>
        <w:t>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వచనములో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విధంగా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స్పందిస్తూ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రాజరికము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గుర్తించాడు</w:t>
      </w:r>
      <w:r w:rsidRPr="00A72DCE">
        <w:rPr>
          <w:rFonts w:eastAsia="Gautami"/>
          <w:cs/>
          <w:lang w:bidi="te"/>
        </w:rPr>
        <w:t>, “</w:t>
      </w:r>
      <w:r w:rsidRPr="00A72DCE">
        <w:rPr>
          <w:rFonts w:eastAsia="Gautami"/>
          <w:cs/>
        </w:rPr>
        <w:t>నీ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తండ్రిని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సంతతిని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విసర్జించి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ఇశ్రాయేలీయులను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జనులమీద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నన్ను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అధిపతిగా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నిర్ణయించుటకై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నన్ను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యేర్పరచుకొనిన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యెహోవా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సన్నిధిని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నేనాలాగు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చేసితిని</w:t>
      </w:r>
      <w:r w:rsidRPr="00A72DCE">
        <w:rPr>
          <w:rFonts w:eastAsia="Gautami"/>
          <w:cs/>
          <w:lang w:bidi="te"/>
        </w:rPr>
        <w:t xml:space="preserve">.” </w:t>
      </w:r>
      <w:r w:rsidRPr="00A72DCE">
        <w:rPr>
          <w:rFonts w:eastAsia="Gautami"/>
          <w:cs/>
        </w:rPr>
        <w:t>మీకాలుకు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భిన్నముగా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ఎదుట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దీనుడై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రాజ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పట్టణమునకు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భద్రత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ఆశీర్వాదమునిచ్చినందుకు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పూర్ణ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హృదయముతో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కృతజ్ఞుడైయ్యాడు</w:t>
      </w:r>
      <w:r w:rsidRPr="00A72DCE">
        <w:rPr>
          <w:rFonts w:eastAsia="Gautami"/>
          <w:cs/>
          <w:lang w:bidi="te"/>
        </w:rPr>
        <w:t>.</w:t>
      </w:r>
    </w:p>
    <w:p w14:paraId="180DDB02" w14:textId="59B34FA1" w:rsidR="00240C83" w:rsidRPr="0020406F" w:rsidRDefault="00A72DCE" w:rsidP="0020406F">
      <w:pPr>
        <w:rPr>
          <w:rStyle w:val="BodyTextChar0"/>
          <w:cs/>
          <w:lang w:bidi="te"/>
        </w:rPr>
      </w:pPr>
      <w:r w:rsidRPr="0020406F">
        <w:rPr>
          <w:rStyle w:val="In-LineSubtitle"/>
          <w:rFonts w:eastAsia="Gautami"/>
          <w:bCs/>
          <w:cs/>
        </w:rPr>
        <w:t>రాజవంశము</w:t>
      </w:r>
      <w:r w:rsidRPr="0020406F">
        <w:rPr>
          <w:rStyle w:val="In-LineSubtitle"/>
          <w:rFonts w:eastAsia="Gautami"/>
          <w:bCs/>
          <w:cs/>
          <w:lang w:bidi="te"/>
        </w:rPr>
        <w:t xml:space="preserve"> </w:t>
      </w:r>
      <w:r w:rsidRPr="0020406F">
        <w:rPr>
          <w:rStyle w:val="In-LineSubtitle"/>
          <w:rFonts w:eastAsia="Gautami"/>
          <w:bCs/>
          <w:cs/>
        </w:rPr>
        <w:t>యొక్క</w:t>
      </w:r>
      <w:r w:rsidRPr="0020406F">
        <w:rPr>
          <w:rStyle w:val="In-LineSubtitle"/>
          <w:rFonts w:eastAsia="Gautami"/>
          <w:bCs/>
          <w:cs/>
          <w:lang w:bidi="te"/>
        </w:rPr>
        <w:t xml:space="preserve"> </w:t>
      </w:r>
      <w:r w:rsidRPr="0020406F">
        <w:rPr>
          <w:rStyle w:val="In-LineSubtitle"/>
          <w:rFonts w:eastAsia="Gautami"/>
          <w:bCs/>
          <w:cs/>
        </w:rPr>
        <w:t>స్థాపన</w:t>
      </w:r>
      <w:r w:rsidRPr="0020406F">
        <w:rPr>
          <w:rStyle w:val="In-LineSubtitle"/>
          <w:rFonts w:eastAsia="Gautami"/>
          <w:bCs/>
          <w:cs/>
          <w:lang w:bidi="te"/>
        </w:rPr>
        <w:t xml:space="preserve"> (2 </w:t>
      </w:r>
      <w:r w:rsidRPr="0020406F">
        <w:rPr>
          <w:rStyle w:val="In-LineSubtitle"/>
          <w:rFonts w:eastAsia="Gautami"/>
          <w:bCs/>
          <w:cs/>
        </w:rPr>
        <w:t>సమూయేలు</w:t>
      </w:r>
      <w:r w:rsidRPr="0020406F">
        <w:rPr>
          <w:rStyle w:val="In-LineSubtitle"/>
          <w:rFonts w:eastAsia="Gautami"/>
          <w:bCs/>
          <w:cs/>
          <w:lang w:bidi="te"/>
        </w:rPr>
        <w:t xml:space="preserve"> 7:1-29).</w:t>
      </w:r>
      <w:r w:rsidR="00C678BF">
        <w:rPr>
          <w:rStyle w:val="In-LineSubtitle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దావీదు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ఆరంభములో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సాధించిన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సాఫల్యతలను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వర్ణించిన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పిమ్మట</w:t>
      </w:r>
      <w:r w:rsidRPr="0020406F">
        <w:rPr>
          <w:rStyle w:val="BodyTextChar0"/>
          <w:rFonts w:eastAsia="Gautami"/>
          <w:cs/>
          <w:lang w:bidi="te"/>
        </w:rPr>
        <w:t xml:space="preserve">, </w:t>
      </w:r>
      <w:r w:rsidRPr="0020406F">
        <w:rPr>
          <w:rStyle w:val="BodyTextChar0"/>
          <w:rFonts w:eastAsia="Gautami"/>
          <w:cs/>
        </w:rPr>
        <w:t>ఇప్పుడు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యెరూషలేములో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అతడు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గడిపిన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సమయములోని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రెండవ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ప్రధానమైన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ఉపాఖ్యానమును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మనము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చూడబోవుచున్నాము</w:t>
      </w:r>
      <w:r w:rsidRPr="0020406F">
        <w:rPr>
          <w:rStyle w:val="BodyTextChar0"/>
          <w:rFonts w:eastAsia="Gautami"/>
          <w:cs/>
          <w:lang w:bidi="te"/>
        </w:rPr>
        <w:t>: 7:1-29</w:t>
      </w:r>
      <w:r w:rsidRPr="0020406F">
        <w:rPr>
          <w:rStyle w:val="BodyTextChar0"/>
          <w:rFonts w:eastAsia="Gautami"/>
          <w:cs/>
        </w:rPr>
        <w:t>లో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దావీదు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రాజ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వంశము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యొక్క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స్థాపన</w:t>
      </w:r>
      <w:r w:rsidRPr="0020406F">
        <w:rPr>
          <w:rStyle w:val="BodyTextChar0"/>
          <w:rFonts w:eastAsia="Gautami"/>
          <w:cs/>
          <w:lang w:bidi="te"/>
        </w:rPr>
        <w:t xml:space="preserve">. </w:t>
      </w:r>
      <w:r w:rsidRPr="0020406F">
        <w:rPr>
          <w:rStyle w:val="BodyTextChar0"/>
          <w:rFonts w:eastAsia="Gautami"/>
          <w:cs/>
        </w:rPr>
        <w:t>ఈ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సన్నివేశములు</w:t>
      </w:r>
      <w:r w:rsidRPr="0020406F">
        <w:rPr>
          <w:rStyle w:val="BodyTextChar0"/>
          <w:rFonts w:eastAsia="Gautami"/>
          <w:cs/>
          <w:lang w:bidi="te"/>
        </w:rPr>
        <w:t xml:space="preserve"> — </w:t>
      </w:r>
      <w:r w:rsidRPr="0020406F">
        <w:rPr>
          <w:rStyle w:val="BodyTextChar0"/>
          <w:rFonts w:eastAsia="Gautami"/>
          <w:cs/>
        </w:rPr>
        <w:t>వీటిలో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దావీదు</w:t>
      </w:r>
      <w:r w:rsidRPr="0020406F">
        <w:rPr>
          <w:rStyle w:val="BodyTextChar0"/>
          <w:rFonts w:eastAsia="Gautami"/>
          <w:cs/>
          <w:lang w:bidi="te"/>
        </w:rPr>
        <w:t xml:space="preserve">, </w:t>
      </w:r>
      <w:r w:rsidRPr="0020406F">
        <w:rPr>
          <w:rStyle w:val="BodyTextChar0"/>
          <w:rFonts w:eastAsia="Gautami"/>
          <w:cs/>
        </w:rPr>
        <w:t>ప్రక్తయైన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నాతాను</w:t>
      </w:r>
      <w:r w:rsidRPr="0020406F">
        <w:rPr>
          <w:rStyle w:val="BodyTextChar0"/>
          <w:rFonts w:eastAsia="Gautami"/>
          <w:cs/>
          <w:lang w:bidi="te"/>
        </w:rPr>
        <w:t xml:space="preserve">, </w:t>
      </w:r>
      <w:r w:rsidRPr="0020406F">
        <w:rPr>
          <w:rStyle w:val="BodyTextChar0"/>
          <w:rFonts w:eastAsia="Gautami"/>
          <w:cs/>
        </w:rPr>
        <w:t>మరియు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దేవుని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మధ్య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సంభాషణలు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జరిగాయి</w:t>
      </w:r>
      <w:r w:rsidRPr="0020406F">
        <w:rPr>
          <w:rStyle w:val="BodyTextChar0"/>
          <w:rFonts w:eastAsia="Gautami"/>
          <w:cs/>
          <w:lang w:bidi="te"/>
        </w:rPr>
        <w:t xml:space="preserve"> — </w:t>
      </w:r>
      <w:r w:rsidRPr="0020406F">
        <w:rPr>
          <w:rStyle w:val="BodyTextChar0"/>
          <w:rFonts w:eastAsia="Gautami"/>
          <w:cs/>
        </w:rPr>
        <w:t>దేవుడు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583956">
        <w:rPr>
          <w:rStyle w:val="BodyTextChar0"/>
          <w:rFonts w:eastAsia="Gautami"/>
          <w:cs/>
        </w:rPr>
        <w:t>దావీదునకు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తన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విరోధుల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నుండి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ఉపశమనము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కలిగించిన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తరువాత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జరిగాయి</w:t>
      </w:r>
      <w:r w:rsidRPr="0020406F">
        <w:rPr>
          <w:rStyle w:val="BodyTextChar0"/>
          <w:rFonts w:eastAsia="Gautami"/>
          <w:cs/>
          <w:lang w:bidi="te"/>
        </w:rPr>
        <w:t>.</w:t>
      </w:r>
    </w:p>
    <w:p w14:paraId="60940198" w14:textId="297FA127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సుపరిచితమైన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వృత్తాంతములో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తనకు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మందిరమును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నిర్మించు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అవకాశం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లేదు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="0000566A">
        <w:rPr>
          <w:rFonts w:eastAsia="Gautami" w:hint="cs"/>
          <w:cs/>
          <w:lang w:val="en-IN"/>
        </w:rPr>
        <w:t>తెలుసు</w:t>
      </w:r>
      <w:r w:rsidRPr="00A72DCE">
        <w:rPr>
          <w:rFonts w:eastAsia="Gautami"/>
          <w:cs/>
        </w:rPr>
        <w:t>కున్నాడు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ఆధునిక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దృష్టికోణములో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ఇది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ప్రాముఖ్యమైన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అనిపించదు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స్వీకరించిన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పురాతన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ఇశ్రాయేలీయుల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దృష్టిలో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9209B5">
        <w:rPr>
          <w:rFonts w:eastAsia="Gautami"/>
          <w:i/>
          <w:iCs/>
          <w:cs/>
        </w:rPr>
        <w:t>ఎన్నడును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మందిరమును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నిర్మించలేదు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వారిలో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కొన్ని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ప్రశ్నలు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తలెత్తుటకు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దారితీసింది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నిబంధన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కాలములలో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ఇశ్రాయేలులోను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బయట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గొప్ప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రాజులందరు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తమ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తమ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దేవతల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దేవాలయములను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నిర్మించారు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అంతా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నమ్మేవారు</w:t>
      </w:r>
      <w:r w:rsidRPr="00A72DCE">
        <w:rPr>
          <w:rFonts w:eastAsia="Gautami"/>
          <w:cs/>
          <w:lang w:bidi="te"/>
        </w:rPr>
        <w:t xml:space="preserve">. </w:t>
      </w:r>
      <w:r w:rsidRPr="00AE21BE">
        <w:rPr>
          <w:rFonts w:eastAsia="Gautami"/>
          <w:cs/>
        </w:rPr>
        <w:t>దేవాలయములను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నిర్మించుట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గొప్ప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రాజరికమునకు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చిహ్నమైయున్నది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ప్రాచీన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పశ్చిమ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ఆసియాలోని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శిలాఫలకములన్నీ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అధికముగా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సూచించేవి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సమస్యతో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వ్యవహరించుట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మందిరమును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నిర్మించుటకు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ఇష్టపడ్డాడు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సిద్ధపడ్డాడు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వివరించాడు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నిలిచియుండు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రాజవంశమును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గృహమును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నిర్మించుట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ముందుగా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ఘనపరచాలని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నిర్ధారించుకున్నాడు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కాబట్టి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మందిరమును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నిర్మించలేదు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దేవుడిచ్చిన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హెచ్చరికలకు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వినయముతో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లోబడి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కుమారుడు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మందిరమును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లేక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గృహమును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నిర్మించుటకు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మార్గమును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సిద్ధపరచు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కార్యములో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నిమగ్నమైయ్యాడు</w:t>
      </w:r>
      <w:r w:rsidRPr="00A72DCE">
        <w:rPr>
          <w:rFonts w:eastAsia="Gautami"/>
          <w:cs/>
          <w:lang w:bidi="te"/>
        </w:rPr>
        <w:t>.</w:t>
      </w:r>
    </w:p>
    <w:p w14:paraId="2AF7F3FD" w14:textId="0071D186" w:rsidR="00A72DCE" w:rsidRPr="00A72DCE" w:rsidRDefault="00A72DCE" w:rsidP="0028416E">
      <w:pPr>
        <w:pStyle w:val="BodyText0"/>
        <w:rPr>
          <w:cs/>
          <w:lang w:bidi="te"/>
        </w:rPr>
      </w:pPr>
      <w:r w:rsidRPr="00C84260">
        <w:rPr>
          <w:rFonts w:eastAsia="Gautami"/>
          <w:noProof/>
          <w:cs/>
        </w:rPr>
        <w:lastRenderedPageBreak/>
        <w:t>దావీదు</w:t>
      </w:r>
      <w:r w:rsidRPr="00C84260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రాజవంశము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యొక్క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స్థాపనను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గూర్చి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నివేదించు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నివేదిక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మూడు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భాగములుగా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విభాగించబడుతుంది</w:t>
      </w:r>
      <w:r w:rsidRPr="000246F5">
        <w:rPr>
          <w:rFonts w:eastAsia="Gautami"/>
          <w:noProof/>
          <w:cs/>
          <w:lang w:bidi="te"/>
        </w:rPr>
        <w:t>. 7:1-3</w:t>
      </w:r>
      <w:r w:rsidRPr="000246F5">
        <w:rPr>
          <w:rFonts w:eastAsia="Gautami"/>
          <w:noProof/>
          <w:cs/>
        </w:rPr>
        <w:t>లో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ఉన్న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మొదటి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భాగము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దావీదు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మరియు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దేవుని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ప్రవక్తయైన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నాతాను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మధ్య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జరిగిన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క్లుప్త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సంభాషణను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వివరిస్తుంది</w:t>
      </w:r>
      <w:r w:rsidRPr="000246F5">
        <w:rPr>
          <w:rFonts w:eastAsia="Gautami"/>
          <w:noProof/>
          <w:cs/>
          <w:lang w:bidi="te"/>
        </w:rPr>
        <w:t xml:space="preserve">. </w:t>
      </w:r>
      <w:r w:rsidRPr="000246F5">
        <w:rPr>
          <w:rFonts w:eastAsia="Gautami"/>
          <w:noProof/>
          <w:cs/>
        </w:rPr>
        <w:t>దేవునికి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మందిరమును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నిర్మించి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దావీదు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దేవుని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ఘనపరచగోరాడు</w:t>
      </w:r>
      <w:r w:rsidRPr="000246F5">
        <w:rPr>
          <w:rFonts w:eastAsia="Gautami"/>
          <w:noProof/>
          <w:cs/>
          <w:lang w:bidi="te"/>
        </w:rPr>
        <w:t xml:space="preserve">. </w:t>
      </w:r>
      <w:r w:rsidRPr="000246F5">
        <w:rPr>
          <w:rFonts w:eastAsia="Gautami"/>
          <w:noProof/>
          <w:cs/>
        </w:rPr>
        <w:t>అయితే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అతడు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తన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పనిని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ఆరంభించుటకు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ముందు</w:t>
      </w:r>
      <w:r w:rsidRPr="000246F5">
        <w:rPr>
          <w:rFonts w:eastAsia="Gautami"/>
          <w:noProof/>
          <w:cs/>
          <w:lang w:bidi="te"/>
        </w:rPr>
        <w:t xml:space="preserve">, </w:t>
      </w:r>
      <w:r w:rsidRPr="000246F5">
        <w:rPr>
          <w:rFonts w:eastAsia="Gautami"/>
          <w:noProof/>
          <w:cs/>
        </w:rPr>
        <w:t>నాతాను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యొక్క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అనుమతిని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కోరుట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ద్వారా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దావీదు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దేవుని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పట్ల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స్వామిభక్తిని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కనుపరచాడు</w:t>
      </w:r>
      <w:r w:rsidRPr="000246F5">
        <w:rPr>
          <w:rFonts w:eastAsia="Gautami"/>
          <w:noProof/>
          <w:cs/>
          <w:lang w:bidi="te"/>
        </w:rPr>
        <w:t xml:space="preserve">. </w:t>
      </w:r>
      <w:r w:rsidRPr="000246F5">
        <w:rPr>
          <w:rFonts w:eastAsia="Gautami"/>
          <w:noProof/>
          <w:cs/>
        </w:rPr>
        <w:t>ఇప్పుడు</w:t>
      </w:r>
      <w:r w:rsidRPr="000246F5">
        <w:rPr>
          <w:rFonts w:eastAsia="Gautami"/>
          <w:noProof/>
          <w:cs/>
          <w:lang w:bidi="te"/>
        </w:rPr>
        <w:t xml:space="preserve">, </w:t>
      </w:r>
      <w:r w:rsidRPr="000246F5">
        <w:rPr>
          <w:rFonts w:eastAsia="Gautami"/>
          <w:noProof/>
          <w:cs/>
        </w:rPr>
        <w:t>గొప్ప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రాజులు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తమ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దేవతల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కొరకు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మందిరములను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నిర్మించిన</w:t>
      </w:r>
      <w:r w:rsidRPr="000246F5">
        <w:rPr>
          <w:rFonts w:eastAsia="Gautami"/>
          <w:noProof/>
          <w:cs/>
          <w:lang w:bidi="te"/>
        </w:rPr>
        <w:t xml:space="preserve"> </w:t>
      </w:r>
      <w:r w:rsidR="0028416E" w:rsidRPr="00404773">
        <w:rPr>
          <w:rFonts w:eastAsia="Gautami"/>
          <w:noProof/>
          <w:cs/>
        </w:rPr>
        <w:t>విషయము</w:t>
      </w:r>
      <w:r w:rsidR="0028416E">
        <w:rPr>
          <w:rFonts w:eastAsia="Gautami" w:hint="cs"/>
          <w:noProof/>
          <w:cs/>
        </w:rPr>
        <w:t xml:space="preserve"> </w:t>
      </w:r>
      <w:r w:rsidRPr="000246F5">
        <w:rPr>
          <w:rFonts w:eastAsia="Gautami"/>
          <w:noProof/>
          <w:cs/>
        </w:rPr>
        <w:t>దావీదుకు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మరియు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నాతానుకు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ఇరువురికి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తెలుసు</w:t>
      </w:r>
      <w:r w:rsidRPr="000246F5">
        <w:rPr>
          <w:rFonts w:eastAsia="Gautami"/>
          <w:noProof/>
          <w:cs/>
          <w:lang w:bidi="te"/>
        </w:rPr>
        <w:t>.</w:t>
      </w:r>
      <w:r w:rsidR="00C678BF"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కాబట్టి</w:t>
      </w:r>
      <w:r w:rsidRPr="000246F5">
        <w:rPr>
          <w:rFonts w:eastAsia="Gautami"/>
          <w:noProof/>
          <w:cs/>
          <w:lang w:bidi="te"/>
        </w:rPr>
        <w:t>, 3</w:t>
      </w:r>
      <w:r w:rsidRPr="000246F5">
        <w:rPr>
          <w:rFonts w:eastAsia="Gautami"/>
          <w:noProof/>
          <w:cs/>
        </w:rPr>
        <w:t>వ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వచనములో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నాతాను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స్వాభావికముగానే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ఇలా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స్పందించాడు</w:t>
      </w:r>
      <w:r w:rsidRPr="000246F5">
        <w:rPr>
          <w:rFonts w:eastAsia="Gautami"/>
          <w:noProof/>
          <w:cs/>
          <w:lang w:bidi="te"/>
        </w:rPr>
        <w:t>, “</w:t>
      </w:r>
      <w:r w:rsidRPr="000246F5">
        <w:rPr>
          <w:rFonts w:eastAsia="Gautami"/>
          <w:noProof/>
          <w:cs/>
        </w:rPr>
        <w:t>యెహోవా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నీకు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తోడుగా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నున్నాడు</w:t>
      </w:r>
      <w:r w:rsidRPr="000246F5">
        <w:rPr>
          <w:rFonts w:eastAsia="Gautami"/>
          <w:noProof/>
          <w:cs/>
          <w:lang w:bidi="te"/>
        </w:rPr>
        <w:t xml:space="preserve">, </w:t>
      </w:r>
      <w:r w:rsidRPr="000246F5">
        <w:rPr>
          <w:rFonts w:eastAsia="Gautami"/>
          <w:noProof/>
          <w:cs/>
        </w:rPr>
        <w:t>నీకు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తోచినదంతయు</w:t>
      </w:r>
      <w:r w:rsidRPr="000246F5">
        <w:rPr>
          <w:rFonts w:eastAsia="Gautami"/>
          <w:noProof/>
          <w:cs/>
          <w:lang w:bidi="te"/>
        </w:rPr>
        <w:t xml:space="preserve"> </w:t>
      </w:r>
      <w:r w:rsidRPr="000246F5">
        <w:rPr>
          <w:rFonts w:eastAsia="Gautami"/>
          <w:noProof/>
          <w:cs/>
        </w:rPr>
        <w:t>నెరవేర్చుమనెను</w:t>
      </w:r>
      <w:r w:rsidRPr="000246F5">
        <w:rPr>
          <w:rFonts w:eastAsia="Gautami"/>
          <w:noProof/>
          <w:cs/>
          <w:lang w:bidi="te"/>
        </w:rPr>
        <w:t>.”</w:t>
      </w:r>
    </w:p>
    <w:p w14:paraId="5B3BAB66" w14:textId="197D8C08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తరువాత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భాగములో</w:t>
      </w:r>
      <w:r w:rsidRPr="00A72DCE">
        <w:rPr>
          <w:rFonts w:eastAsia="Gautami"/>
          <w:cs/>
          <w:lang w:bidi="te"/>
        </w:rPr>
        <w:t xml:space="preserve">, 4-16 </w:t>
      </w:r>
      <w:r w:rsidRPr="00A72DCE">
        <w:rPr>
          <w:rFonts w:eastAsia="Gautami"/>
          <w:cs/>
        </w:rPr>
        <w:t>వచనములలో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నాతానుకు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మధ్య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జరిగిన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ఊహించని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సంభాషణను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చూస్తాము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సంభాషణ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అంతటిలో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మాటలు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సాధారణంగా</w:t>
      </w:r>
      <w:r w:rsidRPr="00A72DCE">
        <w:rPr>
          <w:rFonts w:eastAsia="Gautami"/>
          <w:cs/>
          <w:lang w:bidi="te"/>
        </w:rPr>
        <w:t xml:space="preserve"> “</w:t>
      </w:r>
      <w:r w:rsidRPr="00A72DCE">
        <w:rPr>
          <w:rFonts w:eastAsia="Gautami"/>
          <w:cs/>
        </w:rPr>
        <w:t>గృహము</w:t>
      </w:r>
      <w:r w:rsidRPr="00A72DCE">
        <w:rPr>
          <w:rFonts w:eastAsia="Gautami"/>
          <w:cs/>
          <w:lang w:bidi="te"/>
        </w:rPr>
        <w:t xml:space="preserve">”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అనువదించబడు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హెబ్రీ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పదమైన</w:t>
      </w:r>
      <w:r w:rsidRPr="00A72DCE">
        <w:rPr>
          <w:rFonts w:eastAsia="Gautami"/>
          <w:cs/>
          <w:lang w:bidi="te"/>
        </w:rPr>
        <w:t xml:space="preserve"> </w:t>
      </w:r>
      <w:r w:rsidRPr="009209B5">
        <w:rPr>
          <w:rFonts w:eastAsia="Gautami"/>
          <w:i/>
          <w:iCs/>
          <w:cs/>
        </w:rPr>
        <w:t>బయిత్</w:t>
      </w:r>
      <w:r w:rsidRPr="00A72DCE">
        <w:rPr>
          <w:rFonts w:eastAsia="Gautami"/>
          <w:cs/>
          <w:lang w:bidi="te"/>
        </w:rPr>
        <w:t xml:space="preserve"> (</w:t>
      </w:r>
      <w:r w:rsidRPr="00D54183">
        <w:rPr>
          <w:rStyle w:val="HebrewText"/>
          <w:rFonts w:eastAsia="Gautami"/>
          <w:rtl/>
          <w:lang w:bidi="he-IL"/>
        </w:rPr>
        <w:t>בַּ֫יִת</w:t>
      </w:r>
      <w:r w:rsidRPr="00A72DCE">
        <w:rPr>
          <w:rFonts w:eastAsia="Gautami"/>
          <w:cs/>
          <w:lang w:bidi="te"/>
        </w:rPr>
        <w:t xml:space="preserve">)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రెండు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వేర్వేరు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అర్థముల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ఆధారపడినవి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ముందుగా</w:t>
      </w:r>
      <w:r w:rsidRPr="00A72DCE">
        <w:rPr>
          <w:rFonts w:eastAsia="Gautami"/>
          <w:cs/>
          <w:lang w:bidi="te"/>
        </w:rPr>
        <w:t xml:space="preserve">, 5-7 </w:t>
      </w:r>
      <w:r w:rsidRPr="00A72DCE">
        <w:rPr>
          <w:rFonts w:eastAsia="Gautami"/>
          <w:cs/>
        </w:rPr>
        <w:t>వచనములలో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గృహమును</w:t>
      </w:r>
      <w:r w:rsidRPr="00A72DCE">
        <w:rPr>
          <w:rFonts w:eastAsia="Gautami"/>
          <w:cs/>
          <w:lang w:bidi="te"/>
        </w:rPr>
        <w:t xml:space="preserve"> — </w:t>
      </w:r>
      <w:r w:rsidRPr="00A72DCE">
        <w:rPr>
          <w:rFonts w:eastAsia="Gautami"/>
          <w:cs/>
        </w:rPr>
        <w:t>అనగా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మందిరమును</w:t>
      </w:r>
      <w:r w:rsidRPr="00A72DCE">
        <w:rPr>
          <w:rFonts w:eastAsia="Gautami"/>
          <w:cs/>
          <w:lang w:bidi="te"/>
        </w:rPr>
        <w:t xml:space="preserve"> — </w:t>
      </w:r>
      <w:r w:rsidRPr="00A72DCE">
        <w:rPr>
          <w:rFonts w:eastAsia="Gautami"/>
          <w:cs/>
        </w:rPr>
        <w:t>నిర్మించడు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741E96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నాతానుకు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బయలుపరచాడు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బదులుగా</w:t>
      </w:r>
      <w:r w:rsidRPr="00A72DCE">
        <w:rPr>
          <w:rFonts w:eastAsia="Gautami"/>
          <w:cs/>
          <w:lang w:bidi="te"/>
        </w:rPr>
        <w:t xml:space="preserve">, 8-16 </w:t>
      </w:r>
      <w:r w:rsidRPr="00A72DCE">
        <w:rPr>
          <w:rFonts w:eastAsia="Gautami"/>
          <w:cs/>
        </w:rPr>
        <w:t>వచనములలో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కొరకు</w:t>
      </w:r>
      <w:r w:rsidRPr="00A72DCE">
        <w:rPr>
          <w:rFonts w:eastAsia="Gautami"/>
          <w:cs/>
          <w:lang w:bidi="te"/>
        </w:rPr>
        <w:t xml:space="preserve"> “</w:t>
      </w:r>
      <w:r w:rsidRPr="00A72DCE">
        <w:rPr>
          <w:rFonts w:eastAsia="Gautami"/>
          <w:cs/>
        </w:rPr>
        <w:t>గృహము</w:t>
      </w:r>
      <w:r w:rsidRPr="00A72DCE">
        <w:rPr>
          <w:rFonts w:eastAsia="Gautami"/>
          <w:cs/>
          <w:lang w:bidi="te"/>
        </w:rPr>
        <w:t>”</w:t>
      </w:r>
      <w:r w:rsidRPr="00A72DCE">
        <w:rPr>
          <w:rFonts w:eastAsia="Gautami"/>
          <w:cs/>
        </w:rPr>
        <w:t>ను</w:t>
      </w:r>
      <w:r w:rsidRPr="00A72DCE">
        <w:rPr>
          <w:rFonts w:eastAsia="Gautami"/>
          <w:cs/>
          <w:lang w:bidi="te"/>
        </w:rPr>
        <w:t xml:space="preserve"> — </w:t>
      </w:r>
      <w:r w:rsidRPr="00A72DCE">
        <w:rPr>
          <w:rFonts w:eastAsia="Gautami"/>
          <w:cs/>
        </w:rPr>
        <w:t>అనగా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శాశ్వతమైన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వంశమును</w:t>
      </w:r>
      <w:r w:rsidRPr="00A72DCE">
        <w:rPr>
          <w:rFonts w:eastAsia="Gautami"/>
          <w:cs/>
          <w:lang w:bidi="te"/>
        </w:rPr>
        <w:t xml:space="preserve"> — </w:t>
      </w:r>
      <w:r w:rsidRPr="00A72DCE">
        <w:rPr>
          <w:rFonts w:eastAsia="Gautami"/>
          <w:cs/>
        </w:rPr>
        <w:t>నిర్మించుట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ఘనపరచుదును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741E96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ప్రకటించాడు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దావీదుగాక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కుమారుడు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దేవాలయమును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నిర్మిస్తాడని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వివరించుటను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కొనసాగించాడు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వెలువడిన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</w:t>
      </w:r>
      <w:r w:rsidRPr="00A72DCE">
        <w:rPr>
          <w:rFonts w:eastAsia="Gautami"/>
          <w:cs/>
          <w:lang w:bidi="te"/>
        </w:rPr>
        <w:t xml:space="preserve"> “</w:t>
      </w:r>
      <w:r w:rsidRPr="00A72DCE">
        <w:rPr>
          <w:rFonts w:eastAsia="Gautami"/>
          <w:cs/>
        </w:rPr>
        <w:t>గృహము</w:t>
      </w:r>
      <w:r w:rsidRPr="00A72DCE">
        <w:rPr>
          <w:rFonts w:eastAsia="Gautami"/>
          <w:cs/>
          <w:lang w:bidi="te"/>
        </w:rPr>
        <w:t>”</w:t>
      </w:r>
      <w:r w:rsidRPr="00A72DCE">
        <w:rPr>
          <w:rFonts w:eastAsia="Gautami"/>
          <w:cs/>
        </w:rPr>
        <w:t>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ఎల్లప్పుడు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స్థిరపరుస్తాడు</w:t>
      </w:r>
      <w:r w:rsidRPr="00A72DCE">
        <w:rPr>
          <w:rFonts w:eastAsia="Gautami"/>
          <w:cs/>
          <w:lang w:bidi="te"/>
        </w:rPr>
        <w:t>.</w:t>
      </w:r>
    </w:p>
    <w:p w14:paraId="0E68CF42" w14:textId="2FD1AA43" w:rsidR="00C678BF" w:rsidRDefault="00A72DCE" w:rsidP="0020406F">
      <w:pPr>
        <w:pStyle w:val="Quotations"/>
        <w:rPr>
          <w:rFonts w:eastAsia="Gautami"/>
          <w:cs/>
          <w:lang w:bidi="te"/>
        </w:rPr>
      </w:pPr>
      <w:r w:rsidRPr="00A72DCE">
        <w:rPr>
          <w:rFonts w:eastAsia="Gautami"/>
          <w:cs/>
          <w:lang w:bidi="te-IN"/>
        </w:rPr>
        <w:t>యెహోవా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కొరకు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గృహమును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నిర్మిస్తానని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  <w:lang w:bidi="te-IN"/>
        </w:rPr>
        <w:t>దేవాలయమును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నిర్మిస్తానని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నాతానుతో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చెప్పినప్పుడు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  <w:lang w:bidi="te-IN"/>
        </w:rPr>
        <w:t>నాతాను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తిరిగివచ్చి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ఇలా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అన్నాడు</w:t>
      </w:r>
      <w:r w:rsidRPr="00A72DCE">
        <w:rPr>
          <w:rFonts w:eastAsia="Gautami"/>
          <w:cs/>
          <w:lang w:bidi="te"/>
        </w:rPr>
        <w:t>, “</w:t>
      </w:r>
      <w:r w:rsidRPr="00A72DCE">
        <w:rPr>
          <w:rFonts w:eastAsia="Gautami"/>
          <w:cs/>
          <w:lang w:bidi="te-IN"/>
        </w:rPr>
        <w:t>నీవు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యెహోవా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కొరకు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గృహమును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నిర్మించవు</w:t>
      </w:r>
      <w:r w:rsidRPr="00A72DCE">
        <w:rPr>
          <w:rFonts w:eastAsia="Gautami"/>
          <w:cs/>
          <w:lang w:bidi="te"/>
        </w:rPr>
        <w:t xml:space="preserve">; </w:t>
      </w:r>
      <w:r w:rsidRPr="00A72DCE">
        <w:rPr>
          <w:rFonts w:eastAsia="Gautami"/>
          <w:cs/>
          <w:lang w:bidi="te-IN"/>
        </w:rPr>
        <w:t>యెహోవా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నీ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కొరకు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గృహమును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నిర్మించును</w:t>
      </w:r>
      <w:r w:rsidRPr="00A72DCE">
        <w:rPr>
          <w:rFonts w:eastAsia="Gautami"/>
          <w:cs/>
          <w:lang w:bidi="te"/>
        </w:rPr>
        <w:t xml:space="preserve">.” </w:t>
      </w:r>
      <w:r w:rsidRPr="00A72DCE">
        <w:rPr>
          <w:rFonts w:eastAsia="Gautami"/>
          <w:cs/>
          <w:lang w:bidi="te-IN"/>
        </w:rPr>
        <w:t>మరియు</w:t>
      </w:r>
      <w:r w:rsidRPr="00A72DCE">
        <w:rPr>
          <w:rFonts w:eastAsia="Gautami"/>
          <w:cs/>
          <w:lang w:bidi="te"/>
        </w:rPr>
        <w:t xml:space="preserve"> “</w:t>
      </w:r>
      <w:r w:rsidRPr="00A72DCE">
        <w:rPr>
          <w:rFonts w:eastAsia="Gautami"/>
          <w:cs/>
          <w:lang w:bidi="te-IN"/>
        </w:rPr>
        <w:t>గృహము</w:t>
      </w:r>
      <w:r w:rsidRPr="00A72DCE">
        <w:rPr>
          <w:rFonts w:eastAsia="Gautami"/>
          <w:cs/>
          <w:lang w:bidi="te"/>
        </w:rPr>
        <w:t xml:space="preserve">” </w:t>
      </w:r>
      <w:r w:rsidRPr="00A72DCE">
        <w:rPr>
          <w:rFonts w:eastAsia="Gautami"/>
          <w:cs/>
          <w:lang w:bidi="te-IN"/>
        </w:rPr>
        <w:t>అనగా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వంశము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అర్థము</w:t>
      </w:r>
      <w:r w:rsidRPr="00A72DCE">
        <w:rPr>
          <w:rFonts w:eastAsia="Gautami"/>
          <w:cs/>
          <w:lang w:bidi="te"/>
        </w:rPr>
        <w:t xml:space="preserve">; </w:t>
      </w:r>
      <w:r w:rsidRPr="00A72DCE">
        <w:rPr>
          <w:rFonts w:eastAsia="Gautami"/>
          <w:cs/>
          <w:lang w:bidi="te-IN"/>
        </w:rPr>
        <w:t>ఇది</w:t>
      </w:r>
      <w:r w:rsidRPr="00A72DCE">
        <w:rPr>
          <w:rFonts w:eastAsia="Gautami"/>
          <w:cs/>
          <w:lang w:bidi="te"/>
        </w:rPr>
        <w:t xml:space="preserve"> 2 </w:t>
      </w:r>
      <w:r w:rsidRPr="00A72DCE">
        <w:rPr>
          <w:rFonts w:eastAsia="Gautami"/>
          <w:cs/>
          <w:lang w:bidi="te-IN"/>
        </w:rPr>
        <w:t>సమూయేలు</w:t>
      </w:r>
      <w:r w:rsidRPr="00A72DCE">
        <w:rPr>
          <w:rFonts w:eastAsia="Gautami"/>
          <w:cs/>
          <w:lang w:bidi="te"/>
        </w:rPr>
        <w:t xml:space="preserve"> 7</w:t>
      </w:r>
      <w:r w:rsidRPr="00A72DCE">
        <w:rPr>
          <w:rFonts w:eastAsia="Gautami"/>
          <w:cs/>
          <w:lang w:bidi="te-IN"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ఉన్నది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  <w:lang w:bidi="te-IN"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ఆ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ప్రవచనము</w:t>
      </w:r>
      <w:r w:rsidRPr="00A72DCE">
        <w:rPr>
          <w:rFonts w:eastAsia="Gautami"/>
          <w:cs/>
          <w:lang w:bidi="te"/>
        </w:rPr>
        <w:t xml:space="preserve"> — </w:t>
      </w:r>
      <w:r w:rsidRPr="00A72DCE">
        <w:rPr>
          <w:rFonts w:eastAsia="Gautami"/>
          <w:cs/>
          <w:lang w:bidi="te-IN"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కొరకు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గృహమును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నిర్మిస్తాడు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  <w:lang w:bidi="te-IN"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రాజ్యమును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నిత్యముండునట్లు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స్థిరపరుస్తాడు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  <w:lang w:bidi="te-IN"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వారసులు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సింహాసనము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నిత్యము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పరిపాలిస్తారు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అను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ప్రవచనము</w:t>
      </w:r>
      <w:r w:rsidRPr="00A72DCE">
        <w:rPr>
          <w:rFonts w:eastAsia="Gautami"/>
          <w:cs/>
          <w:lang w:bidi="te"/>
        </w:rPr>
        <w:t xml:space="preserve"> — </w:t>
      </w:r>
      <w:r w:rsidRPr="00A72DCE">
        <w:rPr>
          <w:rFonts w:eastAsia="Gautami"/>
          <w:cs/>
          <w:lang w:bidi="te-IN"/>
        </w:rPr>
        <w:t>తరువాత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వచ్చిన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మెస్సీయ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ప్రవచనములకు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పునాదిగా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మారింది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  <w:lang w:bidi="te-IN"/>
        </w:rPr>
        <w:t>కాబట్టి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  <w:lang w:bidi="te-IN"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వంశము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  <w:lang w:bidi="te-IN"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సింహాసనము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పతనమైన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తరువాత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ప్రవక్తలు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దానిని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మాట్లాడుతూ</w:t>
      </w:r>
      <w:r w:rsidRPr="00A72DCE">
        <w:rPr>
          <w:rFonts w:eastAsia="Gautami"/>
          <w:cs/>
          <w:lang w:bidi="te"/>
        </w:rPr>
        <w:t xml:space="preserve"> </w:t>
      </w:r>
      <w:r w:rsidRPr="00741E96">
        <w:rPr>
          <w:rFonts w:eastAsia="Gautami"/>
          <w:cs/>
          <w:lang w:bidi="te-IN"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రాజ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వంశము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మహిమను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మరలా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పునరుద్ధరిస్తాడు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అను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నిరీక్షణతో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ముందుకు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చూసినప్పుడు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  <w:lang w:bidi="te-IN"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వంశములో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రాజును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లేవనెత్తుతాడని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వారు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నమ్మారు</w:t>
      </w:r>
      <w:r w:rsidRPr="00A72DCE">
        <w:rPr>
          <w:rFonts w:eastAsia="Gautami"/>
          <w:cs/>
          <w:lang w:bidi="te"/>
        </w:rPr>
        <w:t>.</w:t>
      </w:r>
    </w:p>
    <w:p w14:paraId="654C77A2" w14:textId="7357E7E9" w:rsidR="00240C83" w:rsidRDefault="00A72DCE" w:rsidP="0020406F">
      <w:pPr>
        <w:pStyle w:val="QuotationAuthor"/>
        <w:rPr>
          <w:cs/>
          <w:lang w:bidi="te"/>
        </w:rPr>
      </w:pPr>
      <w:r w:rsidRPr="00A72DCE">
        <w:rPr>
          <w:rFonts w:eastAsia="Gautami"/>
          <w:cs/>
          <w:lang w:bidi="te"/>
        </w:rPr>
        <w:t xml:space="preserve">— </w:t>
      </w:r>
      <w:r w:rsidRPr="00A72DCE">
        <w:rPr>
          <w:rFonts w:eastAsia="Gautami"/>
          <w:cs/>
          <w:lang w:bidi="te-IN"/>
        </w:rPr>
        <w:t>డా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  <w:lang w:bidi="te-IN"/>
        </w:rPr>
        <w:t>మార్క్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ఎల్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  <w:lang w:bidi="te-IN"/>
        </w:rPr>
        <w:t>స్ట్రాస్</w:t>
      </w:r>
    </w:p>
    <w:p w14:paraId="6DBB22BE" w14:textId="03E2D352" w:rsidR="00C678BF" w:rsidRDefault="00A72DCE" w:rsidP="0020406F">
      <w:pPr>
        <w:pStyle w:val="BodyText0"/>
        <w:rPr>
          <w:rFonts w:eastAsia="Gautami"/>
          <w:cs/>
          <w:lang w:bidi="te"/>
        </w:rPr>
      </w:pPr>
      <w:r w:rsidRPr="00A72DCE">
        <w:rPr>
          <w:rFonts w:eastAsia="Gautami"/>
          <w:cs/>
          <w:lang w:bidi="te"/>
        </w:rPr>
        <w:t xml:space="preserve">2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7:14-15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నాతానుతో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ఇలా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సెలవిచ్చాడు</w:t>
      </w:r>
      <w:r w:rsidRPr="00A72DCE">
        <w:rPr>
          <w:rFonts w:eastAsia="Gautami"/>
          <w:cs/>
          <w:lang w:bidi="te"/>
        </w:rPr>
        <w:t>:</w:t>
      </w:r>
    </w:p>
    <w:p w14:paraId="7657BD1D" w14:textId="5556F431" w:rsidR="00240C83" w:rsidRPr="0020406F" w:rsidRDefault="00A72DCE" w:rsidP="0020406F">
      <w:pPr>
        <w:pStyle w:val="Quotations"/>
        <w:rPr>
          <w:cs/>
          <w:lang w:bidi="te"/>
        </w:rPr>
      </w:pPr>
      <w:r w:rsidRPr="0020406F">
        <w:rPr>
          <w:rFonts w:eastAsia="Gautami"/>
          <w:cs/>
          <w:lang w:bidi="te-IN"/>
        </w:rPr>
        <w:lastRenderedPageBreak/>
        <w:t>నేనతనికి</w:t>
      </w:r>
      <w:r w:rsidRPr="0020406F">
        <w:rPr>
          <w:rFonts w:eastAsia="Gautami"/>
          <w:cs/>
          <w:lang w:bidi="te"/>
        </w:rPr>
        <w:t xml:space="preserve"> [</w:t>
      </w:r>
      <w:r w:rsidRPr="0020406F">
        <w:rPr>
          <w:rFonts w:eastAsia="Gautami"/>
          <w:cs/>
          <w:lang w:bidi="te-IN"/>
        </w:rPr>
        <w:t>దావీదునకు</w:t>
      </w:r>
      <w:r w:rsidRPr="0020406F">
        <w:rPr>
          <w:rFonts w:eastAsia="Gautami"/>
          <w:cs/>
          <w:lang w:bidi="te"/>
        </w:rPr>
        <w:t xml:space="preserve">] </w:t>
      </w:r>
      <w:r w:rsidRPr="0020406F">
        <w:rPr>
          <w:rFonts w:eastAsia="Gautami"/>
          <w:cs/>
          <w:lang w:bidi="te-IN"/>
        </w:rPr>
        <w:t>తండ్రినై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యుందును</w:t>
      </w:r>
      <w:r w:rsidRPr="0020406F">
        <w:rPr>
          <w:rFonts w:eastAsia="Gautami"/>
          <w:cs/>
          <w:lang w:bidi="te"/>
        </w:rPr>
        <w:t xml:space="preserve">. </w:t>
      </w:r>
      <w:r w:rsidRPr="0020406F">
        <w:rPr>
          <w:rFonts w:eastAsia="Gautami"/>
          <w:cs/>
          <w:lang w:bidi="te-IN"/>
        </w:rPr>
        <w:t>అతడు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నాకు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కుమారుడైయుండును</w:t>
      </w:r>
      <w:r w:rsidRPr="0020406F">
        <w:rPr>
          <w:rFonts w:eastAsia="Gautami"/>
          <w:cs/>
          <w:lang w:bidi="te"/>
        </w:rPr>
        <w:t xml:space="preserve">; </w:t>
      </w:r>
      <w:r w:rsidRPr="0020406F">
        <w:rPr>
          <w:rFonts w:eastAsia="Gautami"/>
          <w:cs/>
          <w:lang w:bidi="te-IN"/>
        </w:rPr>
        <w:t>అతడు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పాపముచేసినయెడల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నరులదండముతో</w:t>
      </w:r>
      <w:r w:rsidRPr="0020406F">
        <w:rPr>
          <w:rFonts w:eastAsia="Gautami"/>
          <w:cs/>
          <w:lang w:bidi="te"/>
        </w:rPr>
        <w:t xml:space="preserve"> ... </w:t>
      </w:r>
      <w:r w:rsidRPr="0020406F">
        <w:rPr>
          <w:rFonts w:eastAsia="Gautami"/>
          <w:cs/>
          <w:lang w:bidi="te-IN"/>
        </w:rPr>
        <w:t>అతని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శిక్షింతునుగాని</w:t>
      </w:r>
      <w:r w:rsidRPr="0020406F">
        <w:rPr>
          <w:rFonts w:eastAsia="Gautami"/>
          <w:cs/>
          <w:lang w:bidi="te"/>
        </w:rPr>
        <w:t xml:space="preserve"> ... </w:t>
      </w:r>
      <w:r w:rsidRPr="0020406F">
        <w:rPr>
          <w:rFonts w:eastAsia="Gautami"/>
          <w:cs/>
          <w:lang w:bidi="te-IN"/>
        </w:rPr>
        <w:t>అతనికి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కృప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దూరము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చేయను</w:t>
      </w:r>
      <w:r w:rsidRPr="0020406F">
        <w:rPr>
          <w:rFonts w:eastAsia="Gautami"/>
          <w:cs/>
          <w:lang w:bidi="te"/>
        </w:rPr>
        <w:t xml:space="preserve"> (2 </w:t>
      </w:r>
      <w:r w:rsidRPr="0020406F">
        <w:rPr>
          <w:rFonts w:eastAsia="Gautami"/>
          <w:cs/>
          <w:lang w:bidi="te-IN"/>
        </w:rPr>
        <w:t>సమూయేలు</w:t>
      </w:r>
      <w:r w:rsidRPr="0020406F">
        <w:rPr>
          <w:rFonts w:eastAsia="Gautami"/>
          <w:cs/>
          <w:lang w:bidi="te"/>
        </w:rPr>
        <w:t xml:space="preserve"> 7:14-15).</w:t>
      </w:r>
    </w:p>
    <w:p w14:paraId="222CEC5E" w14:textId="2440645C" w:rsidR="00240C83" w:rsidRDefault="00A72DCE" w:rsidP="0020406F">
      <w:pPr>
        <w:pStyle w:val="BodyText0"/>
        <w:rPr>
          <w:cs/>
          <w:lang w:bidi="te"/>
        </w:rPr>
      </w:pPr>
      <w:r w:rsidRPr="009F22A2">
        <w:rPr>
          <w:rFonts w:eastAsia="Gautami"/>
          <w:cs/>
        </w:rPr>
        <w:t>ఇప్పుడు</w:t>
      </w:r>
      <w:r w:rsidRPr="009F22A2">
        <w:rPr>
          <w:rFonts w:eastAsia="Gautami"/>
          <w:cs/>
          <w:lang w:bidi="te"/>
        </w:rPr>
        <w:t xml:space="preserve">, </w:t>
      </w:r>
      <w:r w:rsidRPr="009F22A2">
        <w:rPr>
          <w:rFonts w:eastAsia="Gautami"/>
          <w:cs/>
        </w:rPr>
        <w:t>ఈ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వాక్యభాగము</w:t>
      </w:r>
      <w:r w:rsidRPr="009F22A2">
        <w:rPr>
          <w:rFonts w:eastAsia="Gautami"/>
          <w:cs/>
          <w:lang w:bidi="te"/>
        </w:rPr>
        <w:t xml:space="preserve"> “</w:t>
      </w:r>
      <w:r w:rsidRPr="009F22A2">
        <w:rPr>
          <w:rFonts w:eastAsia="Gautami"/>
          <w:cs/>
        </w:rPr>
        <w:t>నిబంధన</w:t>
      </w:r>
      <w:r w:rsidRPr="009F22A2">
        <w:rPr>
          <w:rFonts w:eastAsia="Gautami"/>
          <w:cs/>
          <w:lang w:bidi="te"/>
        </w:rPr>
        <w:t xml:space="preserve">” — </w:t>
      </w:r>
      <w:r w:rsidRPr="009F22A2">
        <w:rPr>
          <w:rFonts w:eastAsia="Gautami"/>
          <w:cs/>
        </w:rPr>
        <w:t>హెబ్రీ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భాషలో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i/>
          <w:iCs/>
          <w:cs/>
        </w:rPr>
        <w:t>బెరిత్</w:t>
      </w:r>
      <w:r w:rsidRPr="009F22A2">
        <w:rPr>
          <w:rFonts w:eastAsia="Gautami"/>
          <w:cs/>
          <w:lang w:bidi="te"/>
        </w:rPr>
        <w:t xml:space="preserve"> (</w:t>
      </w:r>
      <w:r w:rsidRPr="009F22A2">
        <w:rPr>
          <w:rStyle w:val="HebrewText"/>
          <w:rFonts w:eastAsia="Gautami"/>
          <w:rtl/>
          <w:lang w:bidi="he-IL"/>
        </w:rPr>
        <w:t>בְּרִית</w:t>
      </w:r>
      <w:r w:rsidRPr="009F22A2">
        <w:rPr>
          <w:rFonts w:eastAsia="Gautami"/>
          <w:cs/>
          <w:lang w:bidi="te"/>
        </w:rPr>
        <w:t xml:space="preserve">) — </w:t>
      </w:r>
      <w:r w:rsidRPr="009F22A2">
        <w:rPr>
          <w:rFonts w:eastAsia="Gautami"/>
          <w:cs/>
        </w:rPr>
        <w:t>అను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పదమును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ఉపయోగించదు</w:t>
      </w:r>
      <w:r w:rsidRPr="009F22A2">
        <w:rPr>
          <w:rFonts w:eastAsia="Gautami"/>
          <w:cs/>
          <w:lang w:bidi="te"/>
        </w:rPr>
        <w:t xml:space="preserve">. </w:t>
      </w:r>
      <w:r w:rsidRPr="009F22A2">
        <w:rPr>
          <w:rFonts w:eastAsia="Gautami"/>
          <w:cs/>
        </w:rPr>
        <w:t>అయినను</w:t>
      </w:r>
      <w:r w:rsidRPr="009F22A2">
        <w:rPr>
          <w:rFonts w:eastAsia="Gautami"/>
          <w:cs/>
          <w:lang w:bidi="te"/>
        </w:rPr>
        <w:t xml:space="preserve">, 2 </w:t>
      </w:r>
      <w:r w:rsidRPr="009F22A2">
        <w:rPr>
          <w:rFonts w:eastAsia="Gautami"/>
          <w:cs/>
        </w:rPr>
        <w:t>సమూయేలు</w:t>
      </w:r>
      <w:r w:rsidRPr="009F22A2">
        <w:rPr>
          <w:rFonts w:eastAsia="Gautami"/>
          <w:cs/>
          <w:lang w:bidi="te"/>
        </w:rPr>
        <w:t xml:space="preserve"> 23:1-7 </w:t>
      </w:r>
      <w:r w:rsidRPr="009F22A2">
        <w:rPr>
          <w:rFonts w:eastAsia="Gautami"/>
          <w:cs/>
        </w:rPr>
        <w:t>మరియు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కీర్తనలు</w:t>
      </w:r>
      <w:r w:rsidRPr="009F22A2">
        <w:rPr>
          <w:rFonts w:eastAsia="Gautami"/>
          <w:cs/>
          <w:lang w:bidi="te"/>
        </w:rPr>
        <w:t xml:space="preserve"> 89, 132 </w:t>
      </w:r>
      <w:r w:rsidRPr="009F22A2">
        <w:rPr>
          <w:rFonts w:eastAsia="Gautami"/>
          <w:cs/>
        </w:rPr>
        <w:t>వంటి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వాక్యభాగములలో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దేవుడు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దావీదుతో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చేసిన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నిబంధనలో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ఉన్న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మూలకములన్నీ</w:t>
      </w:r>
      <w:r w:rsidRPr="009F22A2">
        <w:rPr>
          <w:rFonts w:eastAsia="Gautami"/>
          <w:cs/>
          <w:lang w:bidi="te"/>
        </w:rPr>
        <w:t xml:space="preserve"> </w:t>
      </w:r>
      <w:r w:rsidR="00741E96">
        <w:rPr>
          <w:rFonts w:eastAsia="Gautami"/>
          <w:cs/>
        </w:rPr>
        <w:t>స్పష్టము</w:t>
      </w:r>
      <w:r w:rsidR="00741E96">
        <w:rPr>
          <w:rFonts w:eastAsia="Gautami" w:hint="cs"/>
          <w:cs/>
          <w:lang w:val="en-IN"/>
        </w:rPr>
        <w:t>గా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దీనిలో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ఉన్నాయి</w:t>
      </w:r>
      <w:r w:rsidRPr="009F22A2">
        <w:rPr>
          <w:rFonts w:eastAsia="Gautami"/>
          <w:cs/>
          <w:lang w:bidi="te"/>
        </w:rPr>
        <w:t>.</w:t>
      </w:r>
    </w:p>
    <w:p w14:paraId="386E1BEC" w14:textId="01F161C5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ఇశ్రాయేలు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నిలిచియుండు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రాజవంశముగా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రాజరిక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వారసులను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స్థిరపరచుట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దైవికమైన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దయను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కనుపరచాడు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బైబిలులోని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ఇతర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దైవిక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నిబంధనలన్నిటి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వలెనే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కృతజ్ఞతతో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మానవ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స్వామిభక్తిని</w:t>
      </w:r>
      <w:r w:rsidRPr="00A72DCE">
        <w:rPr>
          <w:rFonts w:eastAsia="Gautami"/>
          <w:cs/>
          <w:lang w:bidi="te"/>
        </w:rPr>
        <w:t xml:space="preserve"> — </w:t>
      </w:r>
      <w:r w:rsidRPr="00A72DCE">
        <w:rPr>
          <w:rFonts w:eastAsia="Gautami"/>
          <w:cs/>
        </w:rPr>
        <w:t>అనగా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కుమారుల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హృదయపూర్వక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విధేయతను</w:t>
      </w:r>
      <w:r w:rsidRPr="00A72DCE">
        <w:rPr>
          <w:rFonts w:eastAsia="Gautami"/>
          <w:cs/>
          <w:lang w:bidi="te"/>
        </w:rPr>
        <w:t xml:space="preserve"> — </w:t>
      </w:r>
      <w:r w:rsidRPr="00A72DCE">
        <w:rPr>
          <w:rFonts w:eastAsia="Gautami"/>
          <w:cs/>
        </w:rPr>
        <w:t>ఆశించాడు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దీనికి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తోడు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వారు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విధేయులైనట్లయితే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వారసులు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ప్రతిఫలములను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పొందుకుంటారు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కాని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తిరుగుబాటు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చేస్తే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అనుభవిస్తారు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విశేషముగా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ఇతర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మానవుల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వారికి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హానిని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కలిగిస్తాడు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విభజించబడినప్పుడు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బబులోను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చెర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కాలములో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సమస్యాత్మకమైన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చరిత్ర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తీసుకొని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వచ్చిన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విధానమును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కనుపరచింది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కుమారులు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ఎంత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తిరుగుబాటు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చేసినప్పటికీ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సౌలును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తిరస్కరించినట్లు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రాజవంశమును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ఎన్నడును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పూర్తిగా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తిరస్కరించడు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వాగ్దానము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చేశాడు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"/>
        </w:rPr>
        <w:t>7:16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సెలవిచ్చినట్లు</w:t>
      </w:r>
      <w:r w:rsidRPr="00A72DCE">
        <w:rPr>
          <w:rFonts w:eastAsia="Gautami"/>
          <w:cs/>
          <w:lang w:bidi="te"/>
        </w:rPr>
        <w:t>:</w:t>
      </w:r>
    </w:p>
    <w:p w14:paraId="5FA938CA" w14:textId="7B623753" w:rsidR="00240C83" w:rsidRPr="0020406F" w:rsidRDefault="00A72DCE" w:rsidP="0020406F">
      <w:pPr>
        <w:pStyle w:val="Quotations"/>
        <w:rPr>
          <w:cs/>
          <w:lang w:bidi="te-IN"/>
        </w:rPr>
      </w:pPr>
      <w:r w:rsidRPr="0020406F">
        <w:rPr>
          <w:rFonts w:eastAsia="Gautami"/>
          <w:cs/>
          <w:lang w:bidi="te-IN"/>
        </w:rPr>
        <w:t>నీ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మట్టుకు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నీ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సంతానమును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నీ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రాజ్యమును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నిత్యము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స్థిరమగును</w:t>
      </w:r>
      <w:r w:rsidRPr="0020406F">
        <w:rPr>
          <w:rFonts w:eastAsia="Gautami"/>
          <w:cs/>
          <w:lang w:bidi="te"/>
        </w:rPr>
        <w:t xml:space="preserve"> (2 </w:t>
      </w:r>
      <w:r w:rsidRPr="0020406F">
        <w:rPr>
          <w:rFonts w:eastAsia="Gautami"/>
          <w:cs/>
          <w:lang w:bidi="te-IN"/>
        </w:rPr>
        <w:t>సమూయేలు</w:t>
      </w:r>
      <w:r w:rsidRPr="0020406F">
        <w:rPr>
          <w:rFonts w:eastAsia="Gautami"/>
          <w:cs/>
          <w:lang w:bidi="te"/>
        </w:rPr>
        <w:t xml:space="preserve"> 7:16).</w:t>
      </w:r>
    </w:p>
    <w:p w14:paraId="4D977BAA" w14:textId="79277FE4" w:rsidR="00C678BF" w:rsidRDefault="00A72DCE" w:rsidP="0020406F">
      <w:pPr>
        <w:pStyle w:val="BodyText0"/>
        <w:rPr>
          <w:rFonts w:eastAsia="Gautami"/>
          <w:cs/>
          <w:lang w:bidi="te"/>
        </w:rPr>
      </w:pPr>
      <w:r w:rsidRPr="00A72DCE">
        <w:rPr>
          <w:rFonts w:eastAsia="Gautami"/>
          <w:cs/>
          <w:lang w:bidi="te"/>
        </w:rPr>
        <w:t xml:space="preserve">2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7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నిబంధన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వాస్తవిక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శ్రోతలకు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అందించిన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వేదాంతశాస్త్ర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దృక్పధములకు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చాలా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కీలకమైనదిగా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కృతజ్ఞతతో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స్వామిభక్తిని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ఆశించాడు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పాపము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చేసినప్పుడు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రాజరిక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వారసులను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క్రమశిక్షణలో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పెట్టాడు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క్రమశిక్షణ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ఎంత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కఠినముగా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ఉన్నప్పటికీ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స్థానములో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మరొకరిని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ఎన్నుకోడు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కారణము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చేత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భవిష్యత్తులో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మహిమగల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నిరీక్షణను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నీతిగల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పరిపాలనలో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మాత్రమే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కలిగియుండవచ్చు</w:t>
      </w:r>
      <w:r w:rsidRPr="00A72DCE">
        <w:rPr>
          <w:rFonts w:eastAsia="Gautami"/>
          <w:cs/>
          <w:lang w:bidi="te"/>
        </w:rPr>
        <w:t>.</w:t>
      </w:r>
    </w:p>
    <w:p w14:paraId="061C646A" w14:textId="67606C4C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యెరూషలేములో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రాజవంశము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స్థాపనలోని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మూడవ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భాగము</w:t>
      </w:r>
      <w:r w:rsidRPr="00A72DCE">
        <w:rPr>
          <w:rFonts w:eastAsia="Gautami"/>
          <w:cs/>
          <w:lang w:bidi="te"/>
        </w:rPr>
        <w:t xml:space="preserve"> 7:17-29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నాతానుకు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మధ్య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జరిగిన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రెండవ</w:t>
      </w:r>
      <w:r w:rsidRPr="00A72DCE">
        <w:rPr>
          <w:rFonts w:eastAsia="Gautami"/>
          <w:cs/>
          <w:lang w:bidi="te"/>
        </w:rPr>
        <w:t xml:space="preserve"> </w:t>
      </w:r>
      <w:r w:rsidRPr="003607B2">
        <w:rPr>
          <w:rFonts w:eastAsia="Gautami"/>
          <w:cs/>
        </w:rPr>
        <w:t>సంభాషణను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నివేదిస్తుంది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నాతాను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ప్రత్యక్షతను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తెలియజేశాడు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ఎదుట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ప్రార్థనలో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తలవంచుట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విధేయత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లోతును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వ్యక్తపరిచాడు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గృహము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శాశ్వతత్వము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</w:t>
      </w:r>
      <w:r w:rsidRPr="00A72DCE">
        <w:rPr>
          <w:rFonts w:eastAsia="Gautami"/>
          <w:cs/>
          <w:lang w:bidi="te"/>
        </w:rPr>
        <w:t xml:space="preserve"> </w:t>
      </w:r>
      <w:r w:rsidR="006E35AD">
        <w:rPr>
          <w:rFonts w:eastAsia="Gautami"/>
          <w:cs/>
        </w:rPr>
        <w:t>కొర</w:t>
      </w:r>
      <w:r w:rsidR="006E35AD">
        <w:rPr>
          <w:rFonts w:eastAsia="Gautami" w:hint="cs"/>
          <w:cs/>
        </w:rPr>
        <w:t>కు</w:t>
      </w:r>
      <w:r w:rsidRPr="00A72DCE">
        <w:rPr>
          <w:rFonts w:eastAsia="Gautami"/>
          <w:cs/>
          <w:lang w:bidi="te"/>
        </w:rPr>
        <w:t xml:space="preserve"> </w:t>
      </w:r>
      <w:r w:rsidRPr="006821CA">
        <w:rPr>
          <w:rFonts w:eastAsia="Gautami"/>
          <w:cs/>
        </w:rPr>
        <w:t>ఆశీర్వాదమైయున్నదని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ప్రార్థనలో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గుర్తించాడు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పొందిన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భూమి</w:t>
      </w:r>
      <w:r w:rsidRPr="00A72DCE">
        <w:rPr>
          <w:rFonts w:eastAsia="Gautami"/>
          <w:cs/>
          <w:lang w:bidi="te"/>
        </w:rPr>
        <w:t xml:space="preserve"> </w:t>
      </w:r>
      <w:r w:rsidR="00872390">
        <w:rPr>
          <w:rFonts w:eastAsia="Gautami" w:hint="cs"/>
          <w:cs/>
        </w:rPr>
        <w:lastRenderedPageBreak/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ప్రతి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దేశము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భవిష్యత్తు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ప్రభావము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చూపుతుంది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గుర్తించాడు</w:t>
      </w:r>
      <w:r w:rsidRPr="00A72DCE">
        <w:rPr>
          <w:rFonts w:eastAsia="Gautami"/>
          <w:cs/>
          <w:lang w:bidi="te"/>
        </w:rPr>
        <w:t>. “</w:t>
      </w:r>
      <w:r w:rsidRPr="00A72DCE">
        <w:rPr>
          <w:rFonts w:eastAsia="Gautami"/>
          <w:cs/>
        </w:rPr>
        <w:t>నా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ప్రభువా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యెహోవా</w:t>
      </w:r>
      <w:r w:rsidRPr="00A72DCE">
        <w:rPr>
          <w:rFonts w:eastAsia="Gautami"/>
          <w:cs/>
          <w:lang w:bidi="te"/>
        </w:rPr>
        <w:t xml:space="preserve"> ... </w:t>
      </w:r>
      <w:r w:rsidRPr="00A72DCE">
        <w:rPr>
          <w:rFonts w:eastAsia="Gautami"/>
          <w:cs/>
        </w:rPr>
        <w:t>మానవుల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పద్ధతినిబట్టి</w:t>
      </w:r>
      <w:r w:rsidRPr="00A72DCE">
        <w:rPr>
          <w:rFonts w:eastAsia="Gautami"/>
          <w:cs/>
          <w:lang w:bidi="te"/>
        </w:rPr>
        <w:t xml:space="preserve"> ... </w:t>
      </w:r>
      <w:r w:rsidRPr="00A72DCE">
        <w:rPr>
          <w:rFonts w:eastAsia="Gautami"/>
          <w:cs/>
        </w:rPr>
        <w:t>నీవు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సెలవిచ్చియున్నావు</w:t>
      </w:r>
      <w:r w:rsidRPr="00A72DCE">
        <w:rPr>
          <w:rFonts w:eastAsia="Gautami"/>
          <w:cs/>
          <w:lang w:bidi="te"/>
        </w:rPr>
        <w:t xml:space="preserve">”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19</w:t>
      </w:r>
      <w:r w:rsidRPr="00A72DCE">
        <w:rPr>
          <w:rFonts w:eastAsia="Gautami"/>
          <w:cs/>
        </w:rPr>
        <w:t>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వచనములో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పలికాడు</w:t>
      </w:r>
      <w:r w:rsidRPr="00A72DCE">
        <w:rPr>
          <w:rFonts w:eastAsia="Gautami"/>
          <w:cs/>
          <w:lang w:bidi="te"/>
        </w:rPr>
        <w:t>.</w:t>
      </w:r>
    </w:p>
    <w:p w14:paraId="369F2890" w14:textId="2231B102" w:rsidR="00240C83" w:rsidRDefault="00A72DCE" w:rsidP="0020406F">
      <w:pPr>
        <w:pStyle w:val="BodyText0"/>
        <w:rPr>
          <w:noProof/>
          <w:cs/>
          <w:lang w:bidi="te"/>
        </w:rPr>
      </w:pPr>
      <w:r w:rsidRPr="00A72DCE">
        <w:rPr>
          <w:rFonts w:eastAsia="Gautami"/>
          <w:cs/>
          <w:lang w:bidi="te"/>
        </w:rPr>
        <w:t xml:space="preserve">1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2:10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ఇశ్రాయేలు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బలము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విజయము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దినమున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భూమియందంతటా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వ్యాపిస్తుంది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హన్నా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పాడిన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జ్ఞాపకము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చేసుకోవచ్చు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సామ్రాజ్యము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స్థాపన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సర్వలోకము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నిరీక్షణ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అయ్యుండెను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కారణము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చేత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ఎదుట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ఒకే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విన్నపమును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చేశాడు</w:t>
      </w:r>
      <w:r w:rsidRPr="00A72DCE">
        <w:rPr>
          <w:rFonts w:eastAsia="Gautami"/>
          <w:cs/>
          <w:lang w:bidi="te"/>
        </w:rPr>
        <w:t xml:space="preserve">. 2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7:29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ఇలా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ప్రార్థించాడు</w:t>
      </w:r>
      <w:r w:rsidRPr="00A72DCE">
        <w:rPr>
          <w:rFonts w:eastAsia="Gautami"/>
          <w:cs/>
          <w:lang w:bidi="te"/>
        </w:rPr>
        <w:t>, “</w:t>
      </w:r>
      <w:r w:rsidRPr="00A72DCE">
        <w:rPr>
          <w:rFonts w:eastAsia="Gautami"/>
          <w:cs/>
        </w:rPr>
        <w:t>దయచేసి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నీ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దాసుడనైన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నిత్యము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నీ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సన్నిధిని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ఉండునట్లుగా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దానిని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ఆశీర్వదించుము</w:t>
      </w:r>
      <w:r w:rsidRPr="00A72DCE">
        <w:rPr>
          <w:rFonts w:eastAsia="Gautami"/>
          <w:cs/>
          <w:lang w:bidi="te"/>
        </w:rPr>
        <w:t>.”</w:t>
      </w:r>
    </w:p>
    <w:p w14:paraId="05762025" w14:textId="79F49258" w:rsidR="00A72DCE" w:rsidRPr="0020406F" w:rsidRDefault="00A72DCE" w:rsidP="0020406F">
      <w:pPr>
        <w:rPr>
          <w:rStyle w:val="BodyTextChar0"/>
          <w:cs/>
          <w:lang w:bidi="te"/>
        </w:rPr>
      </w:pPr>
      <w:r w:rsidRPr="0020406F">
        <w:rPr>
          <w:rStyle w:val="In-LineSubtitle"/>
          <w:rFonts w:eastAsia="Gautami"/>
          <w:bCs/>
          <w:cs/>
        </w:rPr>
        <w:t>అదనపు</w:t>
      </w:r>
      <w:r w:rsidRPr="0020406F">
        <w:rPr>
          <w:rStyle w:val="In-LineSubtitle"/>
          <w:rFonts w:eastAsia="Gautami"/>
          <w:bCs/>
          <w:cs/>
          <w:lang w:bidi="te"/>
        </w:rPr>
        <w:t xml:space="preserve"> </w:t>
      </w:r>
      <w:r w:rsidRPr="0020406F">
        <w:rPr>
          <w:rStyle w:val="In-LineSubtitle"/>
          <w:rFonts w:eastAsia="Gautami"/>
          <w:bCs/>
          <w:cs/>
        </w:rPr>
        <w:t>సాఫల్యతలు</w:t>
      </w:r>
      <w:r w:rsidRPr="0020406F">
        <w:rPr>
          <w:rStyle w:val="In-LineSubtitle"/>
          <w:rFonts w:eastAsia="Gautami"/>
          <w:bCs/>
          <w:cs/>
          <w:lang w:bidi="te"/>
        </w:rPr>
        <w:t xml:space="preserve"> (8:1-9:13)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ఆరంభ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సాఫల్యతలు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మరియు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అతని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రాజవంశము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యొక్క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స్థాపనలో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దేవుడు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యెరూషలేములో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దావీదును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దీవించిన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విధానమును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నివేదించిన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తరువాత</w:t>
      </w:r>
      <w:r w:rsidRPr="0020406F">
        <w:rPr>
          <w:rStyle w:val="BodyTextChar0"/>
          <w:rFonts w:eastAsia="Gautami"/>
          <w:cs/>
          <w:lang w:bidi="te"/>
        </w:rPr>
        <w:t>, 8:1-9:13</w:t>
      </w:r>
      <w:r w:rsidRPr="0020406F">
        <w:rPr>
          <w:rStyle w:val="BodyTextChar0"/>
          <w:rFonts w:eastAsia="Gautami"/>
          <w:cs/>
        </w:rPr>
        <w:t>లో</w:t>
      </w:r>
      <w:r w:rsidRPr="0020406F">
        <w:rPr>
          <w:rStyle w:val="BodyTextChar0"/>
          <w:rFonts w:eastAsia="Gautami"/>
          <w:cs/>
          <w:lang w:bidi="te"/>
        </w:rPr>
        <w:t xml:space="preserve">, </w:t>
      </w:r>
      <w:r w:rsidRPr="0020406F">
        <w:rPr>
          <w:rStyle w:val="BodyTextChar0"/>
          <w:rFonts w:eastAsia="Gautami"/>
          <w:cs/>
        </w:rPr>
        <w:t>దావీదు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సాధించిన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అదనపు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సాఫల్యతలలోని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దేవుని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ఆశీర్వాదములను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గూర్చిన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వివరణతో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మన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రచయిత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యొక్క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నివేదిక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ముగుస్తుంది</w:t>
      </w:r>
      <w:r w:rsidRPr="0020406F">
        <w:rPr>
          <w:rStyle w:val="BodyTextChar0"/>
          <w:rFonts w:eastAsia="Gautami"/>
          <w:cs/>
          <w:lang w:bidi="te"/>
        </w:rPr>
        <w:t xml:space="preserve">. </w:t>
      </w:r>
      <w:r w:rsidRPr="0020406F">
        <w:rPr>
          <w:rStyle w:val="BodyTextChar0"/>
          <w:rFonts w:eastAsia="Gautami"/>
          <w:cs/>
        </w:rPr>
        <w:t>దావీదు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సాధించిన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అదనపు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సాఫల్యతలను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గూర్చిన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నివేదిక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రెండు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భాగములుగా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విభాగించబడుతుంది</w:t>
      </w:r>
      <w:r w:rsidRPr="0020406F">
        <w:rPr>
          <w:rStyle w:val="BodyTextChar0"/>
          <w:rFonts w:eastAsia="Gautami"/>
          <w:cs/>
          <w:lang w:bidi="te"/>
        </w:rPr>
        <w:t>. 8:1-14</w:t>
      </w:r>
      <w:r w:rsidRPr="0020406F">
        <w:rPr>
          <w:rStyle w:val="BodyTextChar0"/>
          <w:rFonts w:eastAsia="Gautami"/>
          <w:cs/>
        </w:rPr>
        <w:t>లో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ఉన్న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మొదటి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భాగము</w:t>
      </w:r>
      <w:r w:rsidRPr="0020406F">
        <w:rPr>
          <w:rStyle w:val="BodyTextChar0"/>
          <w:rFonts w:eastAsia="Gautami"/>
          <w:cs/>
          <w:lang w:bidi="te"/>
        </w:rPr>
        <w:t xml:space="preserve">, </w:t>
      </w:r>
      <w:r w:rsidRPr="0020406F">
        <w:rPr>
          <w:rStyle w:val="BodyTextChar0"/>
          <w:rFonts w:eastAsia="Gautami"/>
          <w:cs/>
        </w:rPr>
        <w:t>దావీదు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సాధించిన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అదనపు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విజయములను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గూర్చిన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సారాంశమును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ఇస్తుంది</w:t>
      </w:r>
      <w:r w:rsidRPr="0020406F">
        <w:rPr>
          <w:rStyle w:val="BodyTextChar0"/>
          <w:rFonts w:eastAsia="Gautami"/>
          <w:cs/>
          <w:lang w:bidi="te"/>
        </w:rPr>
        <w:t xml:space="preserve">. </w:t>
      </w:r>
      <w:r w:rsidRPr="0020406F">
        <w:rPr>
          <w:rStyle w:val="BodyTextChar0"/>
          <w:rFonts w:eastAsia="Gautami"/>
          <w:cs/>
        </w:rPr>
        <w:t>ఈ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వచనములలో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యెరూషలేములో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నుండి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మనలను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ప్రతి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B91AD0">
        <w:rPr>
          <w:rStyle w:val="BodyTextChar0"/>
          <w:rFonts w:eastAsia="Gautami"/>
          <w:cs/>
        </w:rPr>
        <w:t>దిశలోనికి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నడిపించు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అనేక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నివేదికలు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ఉన్నాయి</w:t>
      </w:r>
      <w:r w:rsidRPr="0020406F">
        <w:rPr>
          <w:rStyle w:val="BodyTextChar0"/>
          <w:rFonts w:eastAsia="Gautami"/>
          <w:cs/>
          <w:lang w:bidi="te"/>
        </w:rPr>
        <w:t xml:space="preserve">. </w:t>
      </w:r>
      <w:r w:rsidRPr="0020406F">
        <w:rPr>
          <w:rStyle w:val="BodyTextChar0"/>
          <w:rFonts w:eastAsia="Gautami"/>
          <w:cs/>
        </w:rPr>
        <w:t>ఇవి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పశ్చిమ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దిక్కున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ఫిలిష్తీయుల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మీద</w:t>
      </w:r>
      <w:r w:rsidRPr="0020406F">
        <w:rPr>
          <w:rStyle w:val="BodyTextChar0"/>
          <w:rFonts w:eastAsia="Gautami"/>
          <w:cs/>
          <w:lang w:bidi="te"/>
        </w:rPr>
        <w:t xml:space="preserve">, </w:t>
      </w:r>
      <w:r w:rsidRPr="0020406F">
        <w:rPr>
          <w:rStyle w:val="BodyTextChar0"/>
          <w:rFonts w:eastAsia="Gautami"/>
          <w:cs/>
        </w:rPr>
        <w:t>తూర్పున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మోయాబీయుల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మీద</w:t>
      </w:r>
      <w:r w:rsidRPr="0020406F">
        <w:rPr>
          <w:rStyle w:val="BodyTextChar0"/>
          <w:rFonts w:eastAsia="Gautami"/>
          <w:cs/>
          <w:lang w:bidi="te"/>
        </w:rPr>
        <w:t xml:space="preserve">, </w:t>
      </w:r>
      <w:r w:rsidRPr="0020406F">
        <w:rPr>
          <w:rStyle w:val="BodyTextChar0"/>
          <w:rFonts w:eastAsia="Gautami"/>
          <w:cs/>
        </w:rPr>
        <w:t>ఉత్తర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దిక్కున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గలిలయ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సముద్రమునకు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B91AD0">
        <w:rPr>
          <w:rStyle w:val="BodyTextChar0"/>
          <w:rFonts w:eastAsia="Gautami"/>
          <w:cs/>
        </w:rPr>
        <w:t>ఆవల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ఉన్న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ప్రజల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మీద</w:t>
      </w:r>
      <w:r w:rsidRPr="0020406F">
        <w:rPr>
          <w:rStyle w:val="BodyTextChar0"/>
          <w:rFonts w:eastAsia="Gautami"/>
          <w:cs/>
          <w:lang w:bidi="te"/>
        </w:rPr>
        <w:t xml:space="preserve">, </w:t>
      </w:r>
      <w:r w:rsidRPr="0020406F">
        <w:rPr>
          <w:rStyle w:val="BodyTextChar0"/>
          <w:rFonts w:eastAsia="Gautami"/>
          <w:cs/>
        </w:rPr>
        <w:t>మరియు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దక్షిణమున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ఎదోమీయుల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మీద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దావీదు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సాధించిన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విజయములను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గూర్చి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మాట్లాడతాయి</w:t>
      </w:r>
      <w:r w:rsidRPr="0020406F">
        <w:rPr>
          <w:rStyle w:val="BodyTextChar0"/>
          <w:rFonts w:eastAsia="Gautami"/>
          <w:cs/>
          <w:lang w:bidi="te"/>
        </w:rPr>
        <w:t xml:space="preserve">. </w:t>
      </w:r>
      <w:r w:rsidRPr="0020406F">
        <w:rPr>
          <w:rStyle w:val="BodyTextChar0"/>
          <w:rFonts w:eastAsia="Gautami"/>
          <w:cs/>
        </w:rPr>
        <w:t>ఈ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యుద్ధముల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సమయములలో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దావీదు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దేవుని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ఆరాధించుట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పట్ల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చూపిన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భక్తిని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మన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రచయిత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మరొకసారి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ఉద్ఘాటించాడు</w:t>
      </w:r>
      <w:r w:rsidRPr="0020406F">
        <w:rPr>
          <w:rStyle w:val="BodyTextChar0"/>
          <w:rFonts w:eastAsia="Gautami"/>
          <w:cs/>
          <w:lang w:bidi="te"/>
        </w:rPr>
        <w:t>. 11</w:t>
      </w:r>
      <w:r w:rsidRPr="0020406F">
        <w:rPr>
          <w:rStyle w:val="BodyTextChar0"/>
          <w:rFonts w:eastAsia="Gautami"/>
          <w:cs/>
        </w:rPr>
        <w:t>వ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వచనము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ప్రకారం</w:t>
      </w:r>
      <w:r w:rsidRPr="0020406F">
        <w:rPr>
          <w:rStyle w:val="BodyTextChar0"/>
          <w:rFonts w:eastAsia="Gautami"/>
          <w:cs/>
          <w:lang w:bidi="te"/>
        </w:rPr>
        <w:t xml:space="preserve">, </w:t>
      </w:r>
      <w:r w:rsidRPr="0020406F">
        <w:rPr>
          <w:rStyle w:val="BodyTextChar0"/>
          <w:rFonts w:eastAsia="Gautami"/>
          <w:cs/>
        </w:rPr>
        <w:t>అతడు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తన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విరోధుల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నుండి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కొల్లసొమ్మును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సాధించిన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తరువాత</w:t>
      </w:r>
      <w:r w:rsidRPr="0020406F">
        <w:rPr>
          <w:rStyle w:val="BodyTextChar0"/>
          <w:rFonts w:eastAsia="Gautami"/>
          <w:cs/>
          <w:lang w:bidi="te"/>
        </w:rPr>
        <w:t xml:space="preserve"> “</w:t>
      </w:r>
      <w:r w:rsidRPr="0020406F">
        <w:rPr>
          <w:rStyle w:val="BodyTextChar0"/>
          <w:rFonts w:eastAsia="Gautami"/>
          <w:cs/>
        </w:rPr>
        <w:t>రాజైన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దావీదు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తాను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జయించిన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జనములయొద్ద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పట్టుకొనిన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వెండి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బంగారములతో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వీటినిచేర్చి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యెహోవాకు</w:t>
      </w:r>
      <w:r w:rsidRPr="0020406F">
        <w:rPr>
          <w:rStyle w:val="BodyTextChar0"/>
          <w:rFonts w:eastAsia="Gautami"/>
          <w:cs/>
          <w:lang w:bidi="te"/>
        </w:rPr>
        <w:t xml:space="preserve"> </w:t>
      </w:r>
      <w:r w:rsidRPr="0020406F">
        <w:rPr>
          <w:rStyle w:val="BodyTextChar0"/>
          <w:rFonts w:eastAsia="Gautami"/>
          <w:cs/>
        </w:rPr>
        <w:t>ప్రతిష్ఠించెను</w:t>
      </w:r>
      <w:r w:rsidRPr="0020406F">
        <w:rPr>
          <w:rStyle w:val="BodyTextChar0"/>
          <w:rFonts w:eastAsia="Gautami"/>
          <w:cs/>
          <w:lang w:bidi="te"/>
        </w:rPr>
        <w:t>.”</w:t>
      </w:r>
    </w:p>
    <w:p w14:paraId="2F17D9A5" w14:textId="57C4565A" w:rsidR="00C678BF" w:rsidRDefault="00A72DCE" w:rsidP="0020406F">
      <w:pPr>
        <w:pStyle w:val="BodyText0"/>
        <w:rPr>
          <w:rFonts w:eastAsia="Gautami"/>
          <w:cs/>
          <w:lang w:bidi="te"/>
        </w:rPr>
      </w:pP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ఇచ్చిన</w:t>
      </w:r>
      <w:r w:rsidRPr="00A72DCE">
        <w:rPr>
          <w:rFonts w:eastAsia="Gautami"/>
          <w:cs/>
          <w:lang w:bidi="te"/>
        </w:rPr>
        <w:t xml:space="preserve"> </w:t>
      </w:r>
      <w:r w:rsidR="00872390">
        <w:rPr>
          <w:rFonts w:eastAsia="Gautami" w:hint="cs"/>
          <w:cs/>
        </w:rPr>
        <w:t>ఆశీర్వా</w:t>
      </w:r>
      <w:r w:rsidR="00872390">
        <w:rPr>
          <w:rFonts w:eastAsia="Gautami"/>
          <w:cs/>
        </w:rPr>
        <w:t>దముల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మరింత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దృష్టిని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ఆకర్షించుటకుగాను</w:t>
      </w:r>
      <w:r w:rsidRPr="00A72DCE">
        <w:rPr>
          <w:rFonts w:eastAsia="Gautami"/>
          <w:cs/>
          <w:lang w:bidi="te"/>
        </w:rPr>
        <w:t xml:space="preserve">, 6, 14 </w:t>
      </w:r>
      <w:r w:rsidRPr="00A72DCE">
        <w:rPr>
          <w:rFonts w:eastAsia="Gautami"/>
          <w:cs/>
        </w:rPr>
        <w:t>వచనములలో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>, “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ఎక్కడికి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పోయినను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యెహోవా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కాపాడుచుండెను</w:t>
      </w:r>
      <w:r w:rsidRPr="00A72DCE">
        <w:rPr>
          <w:rFonts w:eastAsia="Gautami"/>
          <w:cs/>
          <w:lang w:bidi="te"/>
        </w:rPr>
        <w:t xml:space="preserve">”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తెలియజేశాడు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విరోధులలో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అనేకమంది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సేవకులైనప్పుడు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పరిపాలనను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మరింతగా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బలపరచాడు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2, 6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14 </w:t>
      </w:r>
      <w:r w:rsidRPr="00A72DCE">
        <w:rPr>
          <w:rFonts w:eastAsia="Gautami"/>
          <w:cs/>
        </w:rPr>
        <w:t>వచనములలో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సూచించాడు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"/>
        </w:rPr>
        <w:t xml:space="preserve">2, 7, 8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11 </w:t>
      </w:r>
      <w:r w:rsidRPr="00A72DCE">
        <w:rPr>
          <w:rFonts w:eastAsia="Gautami"/>
          <w:cs/>
        </w:rPr>
        <w:t>వచనముల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ప్రకారం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గొప్ప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ఐశ్వర్యమును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అనుగ్రహించి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దీవించాడు</w:t>
      </w:r>
      <w:r w:rsidRPr="00A72DCE">
        <w:rPr>
          <w:rFonts w:eastAsia="Gautami"/>
          <w:cs/>
          <w:lang w:bidi="te"/>
        </w:rPr>
        <w:t>.</w:t>
      </w:r>
    </w:p>
    <w:p w14:paraId="0C471D57" w14:textId="722D87EC" w:rsidR="00240C83" w:rsidRDefault="00A72DCE" w:rsidP="004707C6">
      <w:pPr>
        <w:pStyle w:val="BodyText0"/>
        <w:rPr>
          <w:noProof/>
          <w:cs/>
          <w:lang w:bidi="te"/>
        </w:rPr>
      </w:pPr>
      <w:r w:rsidRPr="00A72DCE">
        <w:rPr>
          <w:rFonts w:eastAsia="Gautami"/>
          <w:noProof/>
          <w:cs/>
        </w:rPr>
        <w:t>దావీదు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పొందిన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విజయములను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గూర్చి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సారాంశమును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ఇచ్చిన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తరువాత</w:t>
      </w:r>
      <w:r w:rsidRPr="00A72DCE">
        <w:rPr>
          <w:rFonts w:eastAsia="Gautami"/>
          <w:noProof/>
          <w:cs/>
          <w:lang w:bidi="te"/>
        </w:rPr>
        <w:t xml:space="preserve">, </w:t>
      </w:r>
      <w:r w:rsidRPr="00A72DCE">
        <w:rPr>
          <w:rFonts w:eastAsia="Gautami"/>
          <w:noProof/>
          <w:cs/>
        </w:rPr>
        <w:t>మన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రచయిత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దావీదు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సాధించిన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అదనపు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సాఫల్యతలలోని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రెండవ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భాగము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వైపుకు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దృష్టిని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మళ్లించాడు</w:t>
      </w:r>
      <w:r w:rsidRPr="00A72DCE">
        <w:rPr>
          <w:rFonts w:eastAsia="Gautami"/>
          <w:noProof/>
          <w:cs/>
          <w:lang w:bidi="te"/>
        </w:rPr>
        <w:t>: 8:15-9:13</w:t>
      </w:r>
      <w:r w:rsidRPr="00A72DCE">
        <w:rPr>
          <w:rFonts w:eastAsia="Gautami"/>
          <w:noProof/>
          <w:cs/>
        </w:rPr>
        <w:t>లో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అతని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రాజ్య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నిర్వహణ</w:t>
      </w:r>
      <w:r w:rsidRPr="00A72DCE">
        <w:rPr>
          <w:rFonts w:eastAsia="Gautami"/>
          <w:noProof/>
          <w:cs/>
          <w:lang w:bidi="te"/>
        </w:rPr>
        <w:t>.</w:t>
      </w:r>
      <w:r w:rsidR="00C678BF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ఈ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విభాగము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ముందుగా</w:t>
      </w:r>
      <w:r w:rsidRPr="00A72DCE">
        <w:rPr>
          <w:rFonts w:eastAsia="Gautami"/>
          <w:noProof/>
          <w:cs/>
          <w:lang w:bidi="te"/>
        </w:rPr>
        <w:t xml:space="preserve"> 8:15-18</w:t>
      </w:r>
      <w:r w:rsidRPr="00A72DCE">
        <w:rPr>
          <w:rFonts w:eastAsia="Gautami"/>
          <w:noProof/>
          <w:cs/>
        </w:rPr>
        <w:t>లో</w:t>
      </w:r>
      <w:r w:rsidRPr="00A72DCE">
        <w:rPr>
          <w:rFonts w:eastAsia="Gautami"/>
          <w:noProof/>
          <w:cs/>
          <w:lang w:bidi="te"/>
        </w:rPr>
        <w:t xml:space="preserve">, </w:t>
      </w:r>
      <w:r w:rsidRPr="00A72DCE">
        <w:rPr>
          <w:rFonts w:eastAsia="Gautami"/>
          <w:noProof/>
          <w:cs/>
        </w:rPr>
        <w:t>రాజరిక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అధికారమును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అభ్యసించుటను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గూర్చి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మోషే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ఇచ్చిన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ఆజ్ఞలను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దావీదు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నెరవేర్చిన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విధానమును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క్రోడీకరిస్తుంది</w:t>
      </w:r>
      <w:r w:rsidRPr="00A72DCE">
        <w:rPr>
          <w:rFonts w:eastAsia="Gautami"/>
          <w:noProof/>
          <w:cs/>
          <w:lang w:bidi="te"/>
        </w:rPr>
        <w:t>. 15</w:t>
      </w:r>
      <w:r w:rsidRPr="00A72DCE">
        <w:rPr>
          <w:rFonts w:eastAsia="Gautami"/>
          <w:noProof/>
          <w:cs/>
        </w:rPr>
        <w:t>వ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వచనములో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మన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రచయిత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సెలవిచ్చినట్లు</w:t>
      </w:r>
      <w:r w:rsidRPr="00A72DCE">
        <w:rPr>
          <w:rFonts w:eastAsia="Gautami"/>
          <w:noProof/>
          <w:cs/>
          <w:lang w:bidi="te"/>
        </w:rPr>
        <w:t>, “</w:t>
      </w:r>
      <w:r w:rsidRPr="00A72DCE">
        <w:rPr>
          <w:rFonts w:eastAsia="Gautami"/>
          <w:noProof/>
          <w:cs/>
        </w:rPr>
        <w:t>దావీదు</w:t>
      </w:r>
      <w:r w:rsidRPr="00A72DCE">
        <w:rPr>
          <w:rFonts w:eastAsia="Gautami"/>
          <w:noProof/>
          <w:cs/>
          <w:lang w:bidi="te"/>
        </w:rPr>
        <w:t xml:space="preserve"> ... </w:t>
      </w:r>
      <w:r w:rsidRPr="00A72DCE">
        <w:rPr>
          <w:rFonts w:eastAsia="Gautami"/>
          <w:noProof/>
          <w:cs/>
        </w:rPr>
        <w:t>తన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జనుల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నందరిని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నీతి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న్యాయములనుబట్టి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యేలుచుండెను</w:t>
      </w:r>
      <w:r w:rsidRPr="00A72DCE">
        <w:rPr>
          <w:rFonts w:eastAsia="Gautami"/>
          <w:noProof/>
          <w:cs/>
          <w:lang w:bidi="te"/>
        </w:rPr>
        <w:t>.”</w:t>
      </w:r>
    </w:p>
    <w:p w14:paraId="0F6E0602" w14:textId="241FC74D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noProof/>
          <w:cs/>
        </w:rPr>
        <w:lastRenderedPageBreak/>
        <w:t>దావీదు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న్యాయముగాను</w:t>
      </w:r>
      <w:r w:rsidRPr="00A72DCE">
        <w:rPr>
          <w:rFonts w:eastAsia="Gautami"/>
          <w:noProof/>
          <w:cs/>
          <w:lang w:bidi="te"/>
        </w:rPr>
        <w:t xml:space="preserve">, </w:t>
      </w:r>
      <w:r w:rsidRPr="00A72DCE">
        <w:rPr>
          <w:rFonts w:eastAsia="Gautami"/>
          <w:noProof/>
          <w:cs/>
        </w:rPr>
        <w:t>సమానత్వముతోను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పాలించాడు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అనుటకు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ఒక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ఉదాహరణగా</w:t>
      </w:r>
      <w:r w:rsidRPr="00A72DCE">
        <w:rPr>
          <w:rFonts w:eastAsia="Gautami"/>
          <w:noProof/>
          <w:cs/>
          <w:lang w:bidi="te"/>
        </w:rPr>
        <w:t>, 9:1-13</w:t>
      </w:r>
      <w:r w:rsidRPr="00A72DCE">
        <w:rPr>
          <w:rFonts w:eastAsia="Gautami"/>
          <w:noProof/>
          <w:cs/>
        </w:rPr>
        <w:t>లో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దావీదు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మెఫీబోషెతుతో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వ్యవహరించిన</w:t>
      </w:r>
      <w:r w:rsidRPr="00A72DCE">
        <w:rPr>
          <w:rFonts w:eastAsia="Gautami"/>
          <w:noProof/>
          <w:cs/>
          <w:lang w:bidi="te"/>
        </w:rPr>
        <w:t xml:space="preserve"> </w:t>
      </w:r>
      <w:r w:rsidR="00015E71">
        <w:rPr>
          <w:rFonts w:eastAsia="Gautami"/>
          <w:noProof/>
          <w:cs/>
        </w:rPr>
        <w:t>విధాన</w:t>
      </w:r>
      <w:r w:rsidR="00015E71">
        <w:rPr>
          <w:rFonts w:eastAsia="Gautami" w:hint="cs"/>
          <w:noProof/>
          <w:cs/>
          <w:lang w:val="en-IN"/>
        </w:rPr>
        <w:t>ము</w:t>
      </w:r>
      <w:r w:rsidRPr="00A72DCE">
        <w:rPr>
          <w:rFonts w:eastAsia="Gautami"/>
          <w:noProof/>
          <w:cs/>
        </w:rPr>
        <w:t>ను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గూర్చి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మన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రచయిత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వ్రాశాడు</w:t>
      </w:r>
      <w:r w:rsidRPr="00A72DCE">
        <w:rPr>
          <w:rFonts w:eastAsia="Gautami"/>
          <w:noProof/>
          <w:cs/>
          <w:lang w:bidi="te"/>
        </w:rPr>
        <w:t>.</w:t>
      </w:r>
      <w:r w:rsidR="00C678BF" w:rsidRPr="009F22A2">
        <w:rPr>
          <w:rFonts w:eastAsia="Gautami"/>
          <w:cs/>
        </w:rPr>
        <w:t xml:space="preserve"> </w:t>
      </w:r>
      <w:r w:rsidRPr="00A72DCE">
        <w:rPr>
          <w:rFonts w:eastAsia="Gautami"/>
          <w:noProof/>
          <w:cs/>
        </w:rPr>
        <w:t>మెఫీబోషెతు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యోనాతానుకు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జన్మించిన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సౌలు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మనమడు</w:t>
      </w:r>
      <w:r w:rsidRPr="00A72DCE">
        <w:rPr>
          <w:rFonts w:eastAsia="Gautami"/>
          <w:noProof/>
          <w:cs/>
          <w:lang w:bidi="te"/>
        </w:rPr>
        <w:t xml:space="preserve">. </w:t>
      </w:r>
      <w:r w:rsidRPr="00A72DCE">
        <w:rPr>
          <w:rFonts w:eastAsia="Gautami"/>
          <w:noProof/>
          <w:cs/>
        </w:rPr>
        <w:t>కాబట్టి</w:t>
      </w:r>
      <w:r w:rsidRPr="00A72DCE">
        <w:rPr>
          <w:rFonts w:eastAsia="Gautami"/>
          <w:noProof/>
          <w:cs/>
          <w:lang w:bidi="te"/>
        </w:rPr>
        <w:t xml:space="preserve">, </w:t>
      </w:r>
      <w:r w:rsidRPr="00A72DCE">
        <w:rPr>
          <w:rFonts w:eastAsia="Gautami"/>
          <w:noProof/>
          <w:cs/>
        </w:rPr>
        <w:t>ఈ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వృత్తాంతము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దావీదు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హెబ్రోనులో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పాలించిన</w:t>
      </w:r>
      <w:r w:rsidRPr="00A72DCE">
        <w:rPr>
          <w:rFonts w:eastAsia="Gautami"/>
          <w:noProof/>
          <w:cs/>
          <w:lang w:bidi="te"/>
        </w:rPr>
        <w:t xml:space="preserve"> </w:t>
      </w:r>
      <w:r w:rsidR="00015E71">
        <w:rPr>
          <w:rFonts w:eastAsia="Gautami"/>
          <w:noProof/>
          <w:cs/>
        </w:rPr>
        <w:t>సమయ</w:t>
      </w:r>
      <w:r w:rsidR="00015E71">
        <w:rPr>
          <w:rFonts w:eastAsia="Gautami" w:hint="cs"/>
          <w:noProof/>
          <w:cs/>
        </w:rPr>
        <w:t>ము</w:t>
      </w:r>
      <w:r w:rsidRPr="00A72DCE">
        <w:rPr>
          <w:rFonts w:eastAsia="Gautami"/>
          <w:noProof/>
          <w:cs/>
        </w:rPr>
        <w:t>లో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అతడు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సౌలు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మద్దతుదారులకు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మరియు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సౌలు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కుటుంబమునకు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చూపిన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దయను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జ్ఞాపకము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చేసుకుంటుంది</w:t>
      </w:r>
      <w:r w:rsidRPr="00A72DCE">
        <w:rPr>
          <w:rFonts w:eastAsia="Gautami"/>
          <w:noProof/>
          <w:cs/>
          <w:lang w:bidi="te"/>
        </w:rPr>
        <w:t xml:space="preserve">. 1 </w:t>
      </w:r>
      <w:r w:rsidRPr="00A72DCE">
        <w:rPr>
          <w:rFonts w:eastAsia="Gautami"/>
          <w:noProof/>
          <w:cs/>
        </w:rPr>
        <w:t>సమూయేలు</w:t>
      </w:r>
      <w:r w:rsidRPr="00A72DCE">
        <w:rPr>
          <w:rFonts w:eastAsia="Gautami"/>
          <w:noProof/>
          <w:cs/>
          <w:lang w:bidi="te"/>
        </w:rPr>
        <w:t xml:space="preserve"> 20:42</w:t>
      </w:r>
      <w:r w:rsidRPr="00A72DCE">
        <w:rPr>
          <w:rFonts w:eastAsia="Gautami"/>
          <w:noProof/>
          <w:cs/>
        </w:rPr>
        <w:t>లో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దావీదు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మరియు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యోనాతాను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ఒకరితో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ఒకరు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చేసుకున్న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నమ్మకత్వ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ప్రమాణమును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గూర్చి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కూడా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ఇది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మనకు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జ్ఞాపకము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చేస్తుంది</w:t>
      </w:r>
      <w:r w:rsidRPr="00A72DCE">
        <w:rPr>
          <w:rFonts w:eastAsia="Gautami"/>
          <w:noProof/>
          <w:cs/>
          <w:lang w:bidi="te"/>
        </w:rPr>
        <w:t>. 9:1</w:t>
      </w:r>
      <w:r w:rsidRPr="00A72DCE">
        <w:rPr>
          <w:rFonts w:eastAsia="Gautami"/>
          <w:noProof/>
          <w:cs/>
        </w:rPr>
        <w:t>లో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ఈ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విధంగా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అడుగుతూ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దావీదు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కార్యమును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ఆరంభించుట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ద్వారా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ఈ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వృత్తాంతము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ఆరంభమవుతుంది</w:t>
      </w:r>
      <w:r w:rsidRPr="00A72DCE">
        <w:rPr>
          <w:rFonts w:eastAsia="Gautami"/>
          <w:noProof/>
          <w:cs/>
          <w:lang w:bidi="te"/>
        </w:rPr>
        <w:t>, “</w:t>
      </w:r>
      <w:r w:rsidRPr="00A72DCE">
        <w:rPr>
          <w:rFonts w:eastAsia="Gautami"/>
          <w:noProof/>
          <w:cs/>
        </w:rPr>
        <w:t>యోనాతానునుబట్టి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నేను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ఉపకారము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చూపుటకు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సౌలు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కుటుంబములో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ఎవడైన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కలడాయని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దావీదు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అడిగెను</w:t>
      </w:r>
      <w:r w:rsidRPr="00A72DCE">
        <w:rPr>
          <w:rFonts w:eastAsia="Gautami"/>
          <w:noProof/>
          <w:cs/>
          <w:lang w:bidi="te"/>
        </w:rPr>
        <w:t xml:space="preserve">.” </w:t>
      </w:r>
      <w:r w:rsidRPr="00A72DCE">
        <w:rPr>
          <w:rFonts w:eastAsia="Gautami"/>
          <w:noProof/>
          <w:cs/>
        </w:rPr>
        <w:t>మరియు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దావీదు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ఇశ్రాయేలునకు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రాజుగా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గొప్ప</w:t>
      </w:r>
      <w:r w:rsidRPr="00A72DCE">
        <w:rPr>
          <w:rFonts w:eastAsia="Gautami"/>
          <w:noProof/>
          <w:cs/>
          <w:lang w:bidi="te"/>
        </w:rPr>
        <w:t xml:space="preserve"> “</w:t>
      </w:r>
      <w:r w:rsidRPr="00A72DCE">
        <w:rPr>
          <w:rFonts w:eastAsia="Gautami"/>
          <w:noProof/>
          <w:cs/>
        </w:rPr>
        <w:t>ఉపకారము</w:t>
      </w:r>
      <w:r w:rsidRPr="00A72DCE">
        <w:rPr>
          <w:rFonts w:eastAsia="Gautami"/>
          <w:noProof/>
          <w:cs/>
          <w:lang w:bidi="te"/>
        </w:rPr>
        <w:t>”</w:t>
      </w:r>
      <w:r w:rsidRPr="00A72DCE">
        <w:rPr>
          <w:rFonts w:eastAsia="Gautami"/>
          <w:noProof/>
          <w:cs/>
        </w:rPr>
        <w:t>ను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లేక</w:t>
      </w:r>
      <w:r w:rsidRPr="00A72DCE">
        <w:rPr>
          <w:rFonts w:eastAsia="Gautami"/>
          <w:noProof/>
          <w:cs/>
          <w:lang w:bidi="te"/>
        </w:rPr>
        <w:t xml:space="preserve"> “</w:t>
      </w:r>
      <w:r w:rsidRPr="00A72DCE">
        <w:rPr>
          <w:rFonts w:eastAsia="Gautami"/>
          <w:noProof/>
          <w:cs/>
        </w:rPr>
        <w:t>నమ్మకత్వము</w:t>
      </w:r>
      <w:r w:rsidRPr="00A72DCE">
        <w:rPr>
          <w:rFonts w:eastAsia="Gautami"/>
          <w:noProof/>
          <w:cs/>
          <w:lang w:bidi="te"/>
        </w:rPr>
        <w:t>”</w:t>
      </w:r>
      <w:r w:rsidRPr="00A72DCE">
        <w:rPr>
          <w:rFonts w:eastAsia="Gautami"/>
          <w:noProof/>
          <w:cs/>
        </w:rPr>
        <w:t>ను</w:t>
      </w:r>
      <w:r w:rsidRPr="00A72DCE">
        <w:rPr>
          <w:rFonts w:eastAsia="Gautami"/>
          <w:noProof/>
          <w:cs/>
          <w:lang w:bidi="te"/>
        </w:rPr>
        <w:t xml:space="preserve"> — </w:t>
      </w:r>
      <w:r w:rsidRPr="00A72DCE">
        <w:rPr>
          <w:rFonts w:eastAsia="Gautami"/>
          <w:noProof/>
          <w:cs/>
        </w:rPr>
        <w:t>హెబ్రీలో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9209B5">
        <w:rPr>
          <w:rFonts w:eastAsia="Gautami"/>
          <w:i/>
          <w:iCs/>
          <w:cs/>
        </w:rPr>
        <w:t>చెసేద్</w:t>
      </w:r>
      <w:r w:rsidRPr="009F22A2">
        <w:rPr>
          <w:rFonts w:eastAsia="Gautami"/>
          <w:cs/>
          <w:lang w:bidi="te"/>
        </w:rPr>
        <w:t xml:space="preserve"> (</w:t>
      </w:r>
      <w:r w:rsidRPr="009F22A2">
        <w:rPr>
          <w:rStyle w:val="HebrewText"/>
          <w:rFonts w:eastAsia="Gautami"/>
          <w:rtl/>
          <w:lang w:bidi="he-IL"/>
        </w:rPr>
        <w:t>חֶסֶד</w:t>
      </w:r>
      <w:r w:rsidRPr="009F22A2">
        <w:rPr>
          <w:rFonts w:eastAsia="Gautami"/>
          <w:cs/>
          <w:lang w:bidi="te"/>
        </w:rPr>
        <w:t xml:space="preserve">) — </w:t>
      </w:r>
      <w:r w:rsidRPr="009F22A2">
        <w:rPr>
          <w:rFonts w:eastAsia="Gautami"/>
          <w:cs/>
        </w:rPr>
        <w:t>చూపాడు</w:t>
      </w:r>
      <w:r w:rsidRPr="009F22A2">
        <w:rPr>
          <w:rFonts w:eastAsia="Gautami"/>
          <w:cs/>
          <w:lang w:bidi="te"/>
        </w:rPr>
        <w:t xml:space="preserve">. </w:t>
      </w:r>
      <w:r w:rsidRPr="004707C6">
        <w:rPr>
          <w:rFonts w:eastAsia="Gautami"/>
          <w:cs/>
        </w:rPr>
        <w:t>మెఫీబోషెతు</w:t>
      </w:r>
      <w:r w:rsidRPr="009F22A2">
        <w:rPr>
          <w:rFonts w:eastAsia="Gautami"/>
          <w:cs/>
          <w:lang w:bidi="te"/>
        </w:rPr>
        <w:t xml:space="preserve"> </w:t>
      </w:r>
      <w:r w:rsidRPr="00872390">
        <w:rPr>
          <w:rFonts w:eastAsia="Gautami"/>
          <w:cs/>
        </w:rPr>
        <w:t>కుంటి</w:t>
      </w:r>
      <w:r w:rsidR="00872390">
        <w:rPr>
          <w:rFonts w:eastAsia="Gautami" w:hint="cs"/>
          <w:cs/>
        </w:rPr>
        <w:t>కా</w:t>
      </w:r>
      <w:r w:rsidRPr="00872390">
        <w:rPr>
          <w:rFonts w:eastAsia="Gautami"/>
          <w:cs/>
        </w:rPr>
        <w:t>ళ్ళు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కలిగినవాడు</w:t>
      </w:r>
      <w:r w:rsidRPr="009F22A2">
        <w:rPr>
          <w:rFonts w:eastAsia="Gautami"/>
          <w:cs/>
          <w:lang w:bidi="te"/>
        </w:rPr>
        <w:t xml:space="preserve">, </w:t>
      </w:r>
      <w:r w:rsidRPr="009F22A2">
        <w:rPr>
          <w:rFonts w:eastAsia="Gautami"/>
          <w:cs/>
        </w:rPr>
        <w:t>మరియు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ఆ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కాలములో</w:t>
      </w:r>
      <w:r w:rsidRPr="009F22A2">
        <w:rPr>
          <w:rFonts w:eastAsia="Gautami"/>
          <w:cs/>
          <w:lang w:bidi="te"/>
        </w:rPr>
        <w:t xml:space="preserve">, </w:t>
      </w:r>
      <w:r w:rsidRPr="009F22A2">
        <w:rPr>
          <w:rFonts w:eastAsia="Gautami"/>
          <w:cs/>
        </w:rPr>
        <w:t>అంగవైకల్యం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కలిగినవారిని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చాలా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అవమానకరముగా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పరిగణించేవారు</w:t>
      </w:r>
      <w:r w:rsidRPr="009F22A2">
        <w:rPr>
          <w:rFonts w:eastAsia="Gautami"/>
          <w:cs/>
          <w:lang w:bidi="te"/>
        </w:rPr>
        <w:t xml:space="preserve">. </w:t>
      </w:r>
      <w:r w:rsidRPr="009F22A2">
        <w:rPr>
          <w:rFonts w:eastAsia="Gautami"/>
          <w:cs/>
        </w:rPr>
        <w:t>అయితే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మెఫీబోషెతును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తన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రాజ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భవనములోనికి</w:t>
      </w:r>
      <w:r w:rsidRPr="009F22A2">
        <w:rPr>
          <w:rFonts w:eastAsia="Gautami"/>
          <w:cs/>
          <w:lang w:bidi="te"/>
        </w:rPr>
        <w:t xml:space="preserve">, </w:t>
      </w:r>
      <w:r w:rsidRPr="009F22A2">
        <w:rPr>
          <w:rFonts w:eastAsia="Gautami"/>
          <w:cs/>
        </w:rPr>
        <w:t>ఘనతగల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స్థానములోనికి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కనికరముతో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ఆహ్వానించుట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ద్వారా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దావీదు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తాను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ఎలాంటి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రాజో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కనుపరచుకున్నాడు</w:t>
      </w:r>
      <w:r w:rsidRPr="009F22A2">
        <w:rPr>
          <w:rFonts w:eastAsia="Gautami"/>
          <w:cs/>
          <w:lang w:bidi="te"/>
        </w:rPr>
        <w:t>.</w:t>
      </w:r>
    </w:p>
    <w:p w14:paraId="269442F5" w14:textId="2BA64131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ఆరంభ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సంవత్సరములలో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సాధించిన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దీవెనల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నిర్మాణమును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విశదీకరించాము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ఇప్పుడు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అధ్యాయముల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క్రైస్తవ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అనువర్తనము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కొన్ని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వ్యాఖ్యలను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చేయవలసియున్నది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భాగములోని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నేడు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జీవితములకు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ఏ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విధంగా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అనువర్తించబడతాయి</w:t>
      </w:r>
      <w:r w:rsidRPr="00A72DCE">
        <w:rPr>
          <w:rFonts w:eastAsia="Gautami"/>
          <w:cs/>
          <w:lang w:bidi="te"/>
        </w:rPr>
        <w:t>?</w:t>
      </w:r>
    </w:p>
    <w:p w14:paraId="66872870" w14:textId="0D6CEB87" w:rsidR="00240C83" w:rsidRPr="009F22A2" w:rsidRDefault="00A72DCE" w:rsidP="00A72DCE">
      <w:pPr>
        <w:pStyle w:val="PanelHeading"/>
        <w:rPr>
          <w:cs/>
          <w:lang w:bidi="te"/>
        </w:rPr>
      </w:pPr>
      <w:bookmarkStart w:id="12" w:name="_Toc54943069"/>
      <w:bookmarkStart w:id="13" w:name="_Toc63090157"/>
      <w:r w:rsidRPr="00A72DCE">
        <w:rPr>
          <w:rFonts w:eastAsia="Gautami"/>
          <w:cs/>
          <w:lang w:bidi="te-IN"/>
        </w:rPr>
        <w:t>క్రైస్తవ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అనువర్తనము</w:t>
      </w:r>
      <w:bookmarkEnd w:id="12"/>
      <w:bookmarkEnd w:id="13"/>
    </w:p>
    <w:p w14:paraId="307E81CE" w14:textId="57EFF566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ఆరంభ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సంవత్సరములలో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పొందిన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కాలములో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జరిగిన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సన్నివేశముల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వివరములను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పరిశీలన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చేసినప్పుడు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అధ్యాయములకు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మధ్య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పొంతనలేదు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భావించుట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సాధ్యమే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పైపైన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చూస్తే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ఎదుర్కొనిన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పరిస్థితులు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నేడు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అనుభవించుచున్న</w:t>
      </w:r>
      <w:r w:rsidRPr="00A72DCE">
        <w:rPr>
          <w:rFonts w:eastAsia="Gautami"/>
          <w:cs/>
          <w:lang w:bidi="te"/>
        </w:rPr>
        <w:t xml:space="preserve"> </w:t>
      </w:r>
      <w:r w:rsidR="00445134">
        <w:rPr>
          <w:rFonts w:eastAsia="Gautami" w:hint="cs"/>
          <w:cs/>
        </w:rPr>
        <w:t>పరిస్థి</w:t>
      </w:r>
      <w:r w:rsidRPr="00A72DCE">
        <w:rPr>
          <w:rFonts w:eastAsia="Gautami"/>
          <w:cs/>
        </w:rPr>
        <w:t>తులకు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చాలా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భిన్నముగా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ఉంటాయి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మనలో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చాలా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తక్కువ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మందిమి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హెబ్రోనులో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నివసిస్తున్నాము</w:t>
      </w:r>
      <w:r w:rsidRPr="00A72DCE">
        <w:rPr>
          <w:rFonts w:eastAsia="Gautami"/>
          <w:cs/>
          <w:lang w:bidi="te"/>
        </w:rPr>
        <w:t xml:space="preserve">; </w:t>
      </w:r>
      <w:r w:rsidRPr="00A72DCE">
        <w:rPr>
          <w:rFonts w:eastAsia="Gautami"/>
          <w:cs/>
        </w:rPr>
        <w:t>చాలా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తక్కువ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మందిమి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యెరూషలేములో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నివసిస్తున్నాము</w:t>
      </w:r>
      <w:r w:rsidRPr="00A72DCE">
        <w:rPr>
          <w:rFonts w:eastAsia="Gautami"/>
          <w:cs/>
          <w:lang w:bidi="te"/>
        </w:rPr>
        <w:t xml:space="preserve">; </w:t>
      </w:r>
      <w:r w:rsidRPr="00A72DCE">
        <w:rPr>
          <w:rFonts w:eastAsia="Gautami"/>
          <w:cs/>
        </w:rPr>
        <w:t>మనమంతా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వేరొక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యుగములో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నివసిస్తున్నాము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అయినను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అన్ని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యుగములలో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నివసించు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ప్రజలకు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బోధించుటకు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లేఖనములను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పరిశుద్ధాత్మ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ప్రేరేపించాడు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కాబట్టి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క్రీస్తు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అనుచరులముగా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అధ్యాయములలో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ఏమి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నేర్చుకోవాలి</w:t>
      </w:r>
      <w:r w:rsidRPr="00A72DCE">
        <w:rPr>
          <w:rFonts w:eastAsia="Gautami"/>
          <w:cs/>
          <w:lang w:bidi="te"/>
        </w:rPr>
        <w:t>?</w:t>
      </w:r>
    </w:p>
    <w:p w14:paraId="66F5D474" w14:textId="17BD659D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ఎప్పటివలెనే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భాగము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క్రైస్తవ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అనువర్తనమును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ఆలోచన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చేయుటకు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అనేక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మార్గములు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ఉన్నాయి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వాటన్నిటిని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చూచుటకు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పాఠంలో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అనుకూలించదు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మునుపటి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పాఠంలో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వలెనే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ఆరంభ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సంవత్సరములలో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పొందిన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క్రీస్తునందు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జీవితముల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మధ్య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అనుబంధమును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వెలికితీయుటకు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రెండు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ఉద్ఘాటనలు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సహాయపడతాయి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ముందుగా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నిబంధనల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BF614C">
        <w:rPr>
          <w:rFonts w:eastAsia="Gautami"/>
          <w:cs/>
        </w:rPr>
        <w:t>ఉంచిన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ఉద్ఘాటనను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lastRenderedPageBreak/>
        <w:t>చూద్దాము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తరువాత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పెట్టిన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ఉద్ఘాటనను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చూద్దాము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నిబంధనలతో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ఆరంభిద్దాము</w:t>
      </w:r>
      <w:r w:rsidRPr="00A72DCE">
        <w:rPr>
          <w:rFonts w:eastAsia="Gautami"/>
          <w:cs/>
          <w:lang w:bidi="te"/>
        </w:rPr>
        <w:t>.</w:t>
      </w:r>
    </w:p>
    <w:p w14:paraId="6FD55879" w14:textId="12A88B54" w:rsidR="00240C83" w:rsidRPr="009F22A2" w:rsidRDefault="00A72DCE" w:rsidP="00A72DCE">
      <w:pPr>
        <w:pStyle w:val="BulletHeading"/>
        <w:rPr>
          <w:cs/>
          <w:lang w:bidi="te"/>
        </w:rPr>
      </w:pPr>
      <w:bookmarkStart w:id="14" w:name="_Toc54943070"/>
      <w:bookmarkStart w:id="15" w:name="_Toc63090158"/>
      <w:r w:rsidRPr="00A72DCE">
        <w:rPr>
          <w:rFonts w:eastAsia="Gautami"/>
          <w:cs/>
          <w:lang w:bidi="te-IN"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నిబంధనలు</w:t>
      </w:r>
      <w:bookmarkEnd w:id="14"/>
      <w:bookmarkEnd w:id="15"/>
    </w:p>
    <w:p w14:paraId="76145E5D" w14:textId="0F3FA584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ఇంతకు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ముందే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చూసినట్లు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అధ్యాయములు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పదే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పదే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జీవితములోని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దశలో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నిబంధనల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క్రియాశీలకముల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వైపుకు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దృష్టిని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ఆకర్షిస్తాయి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దయను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చూపుట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కొనసాగించాడు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పరిపాలనలోని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భాగములో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ఆదర్శముగా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తీసుకున్నాడు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కాబట్టి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స్వామిభక్తి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కలిగియున్న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ప్రామాణికతలను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ముఖ్యముగా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ఆరాధన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మోషే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ఇచ్చిన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నియమనిబంధనలను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నెరవేర్చిన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విధానమును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మాత్రమే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నివేదించాడు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నిబంధన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గ్రంథములోని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భాగములో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అత్యుత్తమమైన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ఆశీర్వాదమైయ్యునది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BF614C">
        <w:rPr>
          <w:rFonts w:eastAsia="Gautami"/>
          <w:cs/>
        </w:rPr>
        <w:t>నిబంధనలో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నిలిచియుండు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రాజవంశమును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వాగ్దానము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చేశాడు</w:t>
      </w:r>
      <w:r w:rsidRPr="00A72DCE">
        <w:rPr>
          <w:rFonts w:eastAsia="Gautami"/>
          <w:cs/>
          <w:lang w:bidi="te"/>
        </w:rPr>
        <w:t>.</w:t>
      </w:r>
    </w:p>
    <w:p w14:paraId="039ADFFC" w14:textId="4D8F5869" w:rsidR="00C678BF" w:rsidRDefault="00A72DCE" w:rsidP="0020406F">
      <w:pPr>
        <w:pStyle w:val="BodyText0"/>
        <w:rPr>
          <w:rFonts w:eastAsia="Gautami"/>
          <w:cs/>
          <w:lang w:bidi="te"/>
        </w:rPr>
      </w:pPr>
      <w:r w:rsidRPr="00A72DCE">
        <w:rPr>
          <w:rFonts w:eastAsia="Gautami"/>
          <w:cs/>
        </w:rPr>
        <w:t>వాస్తవిక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శ్రోతలు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నిబంధన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కాలములో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నివసించుచుండగా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మూలకములు</w:t>
      </w:r>
      <w:r w:rsidRPr="00A72DCE">
        <w:rPr>
          <w:rFonts w:eastAsia="Gautami"/>
          <w:cs/>
          <w:lang w:bidi="te"/>
        </w:rPr>
        <w:t xml:space="preserve"> </w:t>
      </w:r>
      <w:r w:rsidR="00BF614C">
        <w:rPr>
          <w:rFonts w:eastAsia="Gautami"/>
          <w:cs/>
        </w:rPr>
        <w:t>వా</w:t>
      </w:r>
      <w:r w:rsidR="00BF614C">
        <w:rPr>
          <w:rFonts w:eastAsia="Gautami" w:hint="cs"/>
          <w:cs/>
        </w:rPr>
        <w:t>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సంభాషణలలోనికి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వారికి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మెళకువలను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అందించాయి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దినమున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నివసించిన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ప్రతి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ఇశ్రాయేలీయునికి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విధములుగా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చూపిన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దైవికమైన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దయను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అవి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బయలుపరచాయి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మూలకములు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కోరిన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విధములైన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విధేయతను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నమ్మకమైన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పరిచర్య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చేస్తే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కలుగు</w:t>
      </w:r>
      <w:r w:rsidRPr="00A72DCE">
        <w:rPr>
          <w:rFonts w:eastAsia="Gautami"/>
          <w:cs/>
          <w:lang w:bidi="te"/>
        </w:rPr>
        <w:t xml:space="preserve"> </w:t>
      </w:r>
      <w:r w:rsidR="00872390">
        <w:rPr>
          <w:rFonts w:eastAsia="Gautami" w:hint="cs"/>
          <w:cs/>
        </w:rPr>
        <w:t>ఆశీర్వాదము</w:t>
      </w:r>
      <w:r w:rsidR="00872390">
        <w:rPr>
          <w:rFonts w:eastAsia="Gautami"/>
          <w:cs/>
        </w:rPr>
        <w:t>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తెలియజేశాయి</w:t>
      </w:r>
      <w:r w:rsidRPr="00A72DCE">
        <w:rPr>
          <w:rFonts w:eastAsia="Gautami"/>
          <w:cs/>
          <w:lang w:bidi="te"/>
        </w:rPr>
        <w:t>.</w:t>
      </w:r>
    </w:p>
    <w:p w14:paraId="1CFB7914" w14:textId="2CC6469A" w:rsidR="00A72DCE" w:rsidRPr="00A72DCE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క్రీస్తు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అనుచరులముగా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జీవితములోని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సమయమందు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నిబంధనలోని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క్రియాశీలకములను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క్రొత్త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నిబంధన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బోధనల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వెలుగులో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అనువర్తించునట్లు</w:t>
      </w:r>
      <w:r w:rsidRPr="00A72DCE">
        <w:rPr>
          <w:rFonts w:eastAsia="Gautami"/>
          <w:cs/>
          <w:lang w:bidi="te"/>
        </w:rPr>
        <w:t xml:space="preserve"> </w:t>
      </w:r>
      <w:r w:rsidR="00AF4351">
        <w:rPr>
          <w:rFonts w:eastAsia="Gautami"/>
          <w:cs/>
        </w:rPr>
        <w:t>మన</w:t>
      </w:r>
      <w:r w:rsidR="00AF4351">
        <w:rPr>
          <w:rFonts w:eastAsia="Gautami" w:hint="cs"/>
          <w:cs/>
        </w:rPr>
        <w:t>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జాగ్రత్త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వహించాలి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మొదటిగా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ఆరంభ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సంవత్సరములలో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పొందిన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క్రీస్తులో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చూపిన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దయ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వైపుకు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హృదయములను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త్రిప్పాలి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క్రీస్తు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చూపిన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పరిపూర్ణమైన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విధేయతను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బట్టి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క్రీస్తును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గౌరవించాలి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చూపిన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నమ్మకత్వము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వలన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తండ్రి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యొద్ద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క్రీస్తు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పొందుకున్న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నిత్య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గుర్తించాలి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రెండవదిగా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ఆరాధనకు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చూపిన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నమ్మకమైన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భక్తి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న్యాయమైన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ఐక్యత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క్రీస్తునందు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నిబంధనను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నిలబెట్టుకొనవలసిన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విధానముల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వైపుకు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నడిపిస్తుంది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తాను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చూపిన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నమ్మకత్వము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వలన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అనేక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పొందుకున్నాడు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క్రీస్తునందు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నమ్మకమైన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పరిచర్యను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బట్టి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జ్ఞానమునకు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అనుగుణంగా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పరిశుద్ధాత్మ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దీవిస్తాడు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నిశ్చయతను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కలిగియుండవచ్చు</w:t>
      </w:r>
      <w:r w:rsidRPr="00A72DCE">
        <w:rPr>
          <w:rFonts w:eastAsia="Gautami"/>
          <w:cs/>
          <w:lang w:bidi="te"/>
        </w:rPr>
        <w:t>.</w:t>
      </w:r>
    </w:p>
    <w:p w14:paraId="455DEB21" w14:textId="2438A95E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ఇప్పుడు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జీవితములోని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భాగములో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నిబంధనల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క్రియాశీలకములు</w:t>
      </w:r>
      <w:r w:rsidRPr="00A72DCE">
        <w:rPr>
          <w:rFonts w:eastAsia="Gautami"/>
          <w:cs/>
          <w:lang w:bidi="te"/>
        </w:rPr>
        <w:t xml:space="preserve"> </w:t>
      </w:r>
      <w:r w:rsidRPr="00B72B6A">
        <w:rPr>
          <w:rFonts w:eastAsia="Gautami"/>
          <w:cs/>
        </w:rPr>
        <w:t>వివృతమై</w:t>
      </w:r>
      <w:r w:rsidRPr="00A72DCE">
        <w:rPr>
          <w:rFonts w:eastAsia="Gautami"/>
          <w:cs/>
        </w:rPr>
        <w:t>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విధానము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దృష్టిపెట్టుట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ఎంత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విలువైన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విషయమైనప్పటికీ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అధ్యాయముల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క్రైస్తవ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అనువర్తనము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దృష్టిని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క్రీస్తులో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వైపుకు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ఆకర్షించాలి</w:t>
      </w:r>
      <w:r w:rsidRPr="00A72DCE">
        <w:rPr>
          <w:rFonts w:eastAsia="Gautami"/>
          <w:cs/>
          <w:lang w:bidi="te"/>
        </w:rPr>
        <w:t>.</w:t>
      </w:r>
    </w:p>
    <w:p w14:paraId="5A70712A" w14:textId="6AD3407D" w:rsidR="00240C83" w:rsidRPr="009F22A2" w:rsidRDefault="00A72DCE" w:rsidP="00A72DCE">
      <w:pPr>
        <w:pStyle w:val="BulletHeading"/>
        <w:rPr>
          <w:cs/>
          <w:lang w:bidi="te"/>
        </w:rPr>
      </w:pPr>
      <w:bookmarkStart w:id="16" w:name="_Toc54943071"/>
      <w:bookmarkStart w:id="17" w:name="_Toc63090159"/>
      <w:r w:rsidRPr="00A72DCE">
        <w:rPr>
          <w:rFonts w:eastAsia="Gautami"/>
          <w:cs/>
          <w:lang w:bidi="te-IN"/>
        </w:rPr>
        <w:lastRenderedPageBreak/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రాజ్యము</w:t>
      </w:r>
      <w:bookmarkEnd w:id="16"/>
      <w:bookmarkEnd w:id="17"/>
    </w:p>
    <w:p w14:paraId="1D301B25" w14:textId="5D2309B7" w:rsidR="00240C83" w:rsidRPr="0020406F" w:rsidRDefault="00A72DCE" w:rsidP="0020406F">
      <w:pPr>
        <w:pStyle w:val="Quotations"/>
        <w:rPr>
          <w:cs/>
          <w:lang w:bidi="te"/>
        </w:rPr>
      </w:pPr>
      <w:r w:rsidRPr="0020406F">
        <w:rPr>
          <w:rFonts w:eastAsia="Gautami"/>
          <w:cs/>
          <w:lang w:bidi="te-IN"/>
        </w:rPr>
        <w:t>పాత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నిబంధనను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మనము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చూసినప్పుడు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దేవుని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రాజ్యము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మీద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పాత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నిబంధన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కనీసం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రెండింతల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ఉద్ఘాటన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పెడుతుంది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మనము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చూస్తాము</w:t>
      </w:r>
      <w:r w:rsidRPr="0020406F">
        <w:rPr>
          <w:rFonts w:eastAsia="Gautami"/>
          <w:cs/>
          <w:lang w:bidi="te"/>
        </w:rPr>
        <w:t xml:space="preserve">. </w:t>
      </w:r>
      <w:r w:rsidRPr="0020406F">
        <w:rPr>
          <w:rFonts w:eastAsia="Gautami"/>
          <w:cs/>
          <w:lang w:bidi="te-IN"/>
        </w:rPr>
        <w:t>ఒక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వైపున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దేవుడు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ఎల్లప్పుడు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రాజైయున్నాడు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పాత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నిబంధన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బోధిస్తుంది</w:t>
      </w:r>
      <w:r w:rsidRPr="0020406F">
        <w:rPr>
          <w:rFonts w:eastAsia="Gautami"/>
          <w:cs/>
          <w:lang w:bidi="te"/>
        </w:rPr>
        <w:t xml:space="preserve">. </w:t>
      </w:r>
      <w:r w:rsidRPr="0020406F">
        <w:rPr>
          <w:rFonts w:eastAsia="Gautami"/>
          <w:cs/>
          <w:lang w:bidi="te-IN"/>
        </w:rPr>
        <w:t>ఈ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భావనలో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ఆయన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నిత్యమైన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రాజైయున్నాడు</w:t>
      </w:r>
      <w:r w:rsidRPr="0020406F">
        <w:rPr>
          <w:rFonts w:eastAsia="Gautami"/>
          <w:cs/>
          <w:lang w:bidi="te"/>
        </w:rPr>
        <w:t xml:space="preserve">. </w:t>
      </w:r>
      <w:r w:rsidRPr="0020406F">
        <w:rPr>
          <w:rFonts w:eastAsia="Gautami"/>
          <w:cs/>
          <w:lang w:bidi="te-IN"/>
        </w:rPr>
        <w:t>ఆయన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మునుపు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రాజుగా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ఉన్నాడు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ఆయన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ప్రస్తుతము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రాజుగా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ఉన్నాడు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మరియు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ఆయన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ఎల్లప్పుడూ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రాజుగా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ఉంటాడు</w:t>
      </w:r>
      <w:r w:rsidRPr="0020406F">
        <w:rPr>
          <w:rFonts w:eastAsia="Gautami"/>
          <w:cs/>
          <w:lang w:bidi="te"/>
        </w:rPr>
        <w:t xml:space="preserve">. </w:t>
      </w:r>
      <w:r w:rsidRPr="0020406F">
        <w:rPr>
          <w:rFonts w:eastAsia="Gautami"/>
          <w:cs/>
          <w:lang w:bidi="te-IN"/>
        </w:rPr>
        <w:t>అయితే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మరొక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భావనలో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దేవుడు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ఒక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దినమున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భూమిని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పాలించుటకు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వస్తాడు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సందేశము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కూడా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పాత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నిబంధనలో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కనిపిస్తుంది</w:t>
      </w:r>
      <w:r w:rsidRPr="0020406F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దేవుడు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లోకమును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సృజించినప్పుడు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ఆయన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ఒక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ఉద్దేశ్యమును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కలిగియుండుట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దీనికి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కారణమైయున్నది</w:t>
      </w:r>
      <w:r w:rsidRPr="0020406F">
        <w:rPr>
          <w:rFonts w:eastAsia="Gautami"/>
          <w:cs/>
          <w:lang w:bidi="te"/>
        </w:rPr>
        <w:t xml:space="preserve">. </w:t>
      </w:r>
      <w:r w:rsidRPr="00AF4351">
        <w:rPr>
          <w:rFonts w:eastAsia="Gautami"/>
          <w:cs/>
          <w:lang w:bidi="te-IN"/>
        </w:rPr>
        <w:t>లోకము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ఆయన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యొక్క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రాజభవనముగా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చెయ్యాలని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ఆయన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కోరాడు</w:t>
      </w:r>
      <w:r w:rsidRPr="0020406F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ఆయన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పరలోక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రాజ్యమును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భూమి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మీదికి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తేవాలనుకున్నాడు</w:t>
      </w:r>
      <w:r w:rsidRPr="0020406F">
        <w:rPr>
          <w:rFonts w:eastAsia="Gautami"/>
          <w:cs/>
          <w:lang w:bidi="te"/>
        </w:rPr>
        <w:t xml:space="preserve">... </w:t>
      </w:r>
      <w:r w:rsidRPr="0020406F">
        <w:rPr>
          <w:rFonts w:eastAsia="Gautami"/>
          <w:cs/>
          <w:lang w:bidi="te-IN"/>
        </w:rPr>
        <w:t>యేసు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కూడా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ఇదే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బోధించాడు</w:t>
      </w:r>
      <w:r w:rsidRPr="0020406F">
        <w:rPr>
          <w:rFonts w:eastAsia="Gautami"/>
          <w:cs/>
          <w:lang w:bidi="te"/>
        </w:rPr>
        <w:t xml:space="preserve">. </w:t>
      </w:r>
      <w:r w:rsidRPr="0020406F">
        <w:rPr>
          <w:rFonts w:eastAsia="Gautami"/>
          <w:cs/>
          <w:lang w:bidi="te-IN"/>
        </w:rPr>
        <w:t>ఆయన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మనకు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నేర్పించిన</w:t>
      </w:r>
      <w:r w:rsidRPr="0020406F">
        <w:rPr>
          <w:rFonts w:eastAsia="Gautami"/>
          <w:cs/>
          <w:lang w:bidi="te"/>
        </w:rPr>
        <w:t xml:space="preserve"> “</w:t>
      </w:r>
      <w:r w:rsidRPr="0020406F">
        <w:rPr>
          <w:rFonts w:eastAsia="Gautami"/>
          <w:cs/>
          <w:lang w:bidi="te-IN"/>
        </w:rPr>
        <w:t>మా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తండ్రి</w:t>
      </w:r>
      <w:r w:rsidRPr="0020406F">
        <w:rPr>
          <w:rFonts w:eastAsia="Gautami"/>
          <w:cs/>
          <w:lang w:bidi="te"/>
        </w:rPr>
        <w:t xml:space="preserve">” </w:t>
      </w:r>
      <w:r w:rsidRPr="0020406F">
        <w:rPr>
          <w:rFonts w:eastAsia="Gautami"/>
          <w:cs/>
          <w:lang w:bidi="te-IN"/>
        </w:rPr>
        <w:t>ప్రార్థనలో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ఆయన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ఇలా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బోధించాడు</w:t>
      </w:r>
      <w:r w:rsidRPr="0020406F">
        <w:rPr>
          <w:rFonts w:eastAsia="Gautami"/>
          <w:cs/>
          <w:lang w:bidi="te"/>
        </w:rPr>
        <w:t>: “</w:t>
      </w:r>
      <w:r w:rsidRPr="0020406F">
        <w:rPr>
          <w:rFonts w:eastAsia="Gautami"/>
          <w:cs/>
          <w:lang w:bidi="te-IN"/>
        </w:rPr>
        <w:t>పరలోకమందున్న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తండ్రి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నీ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నామము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పరిశుద్ధపరచబడును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గాక</w:t>
      </w:r>
      <w:r w:rsidRPr="0020406F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నీ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రాజ్యము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వచ్చునుగాక</w:t>
      </w:r>
      <w:r w:rsidRPr="0020406F">
        <w:rPr>
          <w:rFonts w:eastAsia="Gautami"/>
          <w:cs/>
          <w:lang w:bidi="te"/>
        </w:rPr>
        <w:t>.” “</w:t>
      </w:r>
      <w:r w:rsidRPr="0020406F">
        <w:rPr>
          <w:rFonts w:eastAsia="Gautami"/>
          <w:cs/>
          <w:lang w:bidi="te-IN"/>
        </w:rPr>
        <w:t>మమ్మును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నీ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రాజ్యమునకు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తీసుకొని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వెళ్లుము</w:t>
      </w:r>
      <w:r w:rsidRPr="0020406F">
        <w:rPr>
          <w:rFonts w:eastAsia="Gautami"/>
          <w:cs/>
          <w:lang w:bidi="te"/>
        </w:rPr>
        <w:t xml:space="preserve">” </w:t>
      </w:r>
      <w:r w:rsidRPr="0020406F">
        <w:rPr>
          <w:rFonts w:eastAsia="Gautami"/>
          <w:cs/>
          <w:lang w:bidi="te-IN"/>
        </w:rPr>
        <w:t>అని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అతడు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అనుటలేదుగాని</w:t>
      </w:r>
      <w:r w:rsidRPr="0020406F">
        <w:rPr>
          <w:rFonts w:eastAsia="Gautami"/>
          <w:cs/>
          <w:lang w:bidi="te"/>
        </w:rPr>
        <w:t>, “</w:t>
      </w:r>
      <w:r w:rsidRPr="0020406F">
        <w:rPr>
          <w:rFonts w:eastAsia="Gautami"/>
          <w:cs/>
          <w:lang w:bidi="te-IN"/>
        </w:rPr>
        <w:t>నీ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రాజ్యము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వచ్చునుగాక</w:t>
      </w:r>
      <w:r w:rsidRPr="0020406F">
        <w:rPr>
          <w:rFonts w:eastAsia="Gautami"/>
          <w:cs/>
          <w:lang w:bidi="te"/>
        </w:rPr>
        <w:t xml:space="preserve">” </w:t>
      </w:r>
      <w:r w:rsidRPr="0020406F">
        <w:rPr>
          <w:rFonts w:eastAsia="Gautami"/>
          <w:cs/>
          <w:lang w:bidi="te-IN"/>
        </w:rPr>
        <w:t>అని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నేర్పించుచున్నాడు</w:t>
      </w:r>
      <w:r w:rsidRPr="0020406F">
        <w:rPr>
          <w:rFonts w:eastAsia="Gautami"/>
          <w:cs/>
          <w:lang w:bidi="te"/>
        </w:rPr>
        <w:t xml:space="preserve">. </w:t>
      </w:r>
      <w:r w:rsidRPr="0020406F">
        <w:rPr>
          <w:rFonts w:eastAsia="Gautami"/>
          <w:cs/>
          <w:lang w:bidi="te-IN"/>
        </w:rPr>
        <w:t>అనగా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ప్రభువైన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యేసు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క్రీస్తు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తాను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చేసిన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పరిచర్యలో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తండ్రి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కలిగియుండిన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ప్రాధాన్యతనే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కలిగియుండినాడు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అనగా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పరలోక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రాజ్యమును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భూమి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మీదికి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తీసుకొనివచ్చుటను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గూర్చి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చెప్పుట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అయ్యున్నది</w:t>
      </w:r>
      <w:r w:rsidRPr="0020406F">
        <w:rPr>
          <w:rFonts w:eastAsia="Gautami"/>
          <w:cs/>
          <w:lang w:bidi="te"/>
        </w:rPr>
        <w:t xml:space="preserve">. </w:t>
      </w:r>
      <w:r w:rsidRPr="0020406F">
        <w:rPr>
          <w:rFonts w:eastAsia="Gautami"/>
          <w:cs/>
          <w:lang w:bidi="te-IN"/>
        </w:rPr>
        <w:t>ఈ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సుదీర్ఘమైన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చారిత్రిక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ప్రక్రియ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ప్రభువైన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యేసు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క్రీస్తు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యొక్క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పరిచర్యలో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అంతిమ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స్థాయికి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చేరుకుంటుంది</w:t>
      </w:r>
      <w:r w:rsidRPr="0020406F">
        <w:rPr>
          <w:rFonts w:eastAsia="Gautami"/>
          <w:cs/>
          <w:lang w:bidi="te"/>
        </w:rPr>
        <w:t>.</w:t>
      </w:r>
    </w:p>
    <w:p w14:paraId="3B81CD7B" w14:textId="77777777" w:rsidR="00240C83" w:rsidRDefault="00A72DCE" w:rsidP="00BB0DD0">
      <w:pPr>
        <w:pStyle w:val="QuotationAuthor"/>
        <w:rPr>
          <w:cs/>
          <w:lang w:bidi="te"/>
        </w:rPr>
      </w:pPr>
      <w:r w:rsidRPr="00A72DCE">
        <w:rPr>
          <w:rFonts w:eastAsia="Gautami"/>
          <w:cs/>
          <w:lang w:bidi="te"/>
        </w:rPr>
        <w:t xml:space="preserve">— </w:t>
      </w:r>
      <w:r w:rsidRPr="00A72DCE">
        <w:rPr>
          <w:rFonts w:eastAsia="Gautami"/>
          <w:cs/>
          <w:lang w:bidi="te-IN"/>
        </w:rPr>
        <w:t>డా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  <w:lang w:bidi="te-IN"/>
        </w:rPr>
        <w:t>డేవిడ్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కొర్రే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  <w:lang w:bidi="te-IN"/>
        </w:rPr>
        <w:t>అనువాదము</w:t>
      </w:r>
    </w:p>
    <w:p w14:paraId="6410739A" w14:textId="27FE2D78" w:rsidR="00A72DCE" w:rsidRPr="00A72DCE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భాగములో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అనేక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ప్రాముఖ్యమైన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మార్గములలో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ముందుకు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నడిపించాడు</w:t>
      </w:r>
      <w:r w:rsidRPr="00A72DCE">
        <w:rPr>
          <w:rFonts w:eastAsia="Gautami"/>
          <w:cs/>
          <w:lang w:bidi="te"/>
        </w:rPr>
        <w:t>:</w:t>
      </w:r>
    </w:p>
    <w:p w14:paraId="5204FD3F" w14:textId="77777777" w:rsidR="00240C83" w:rsidRPr="0051697C" w:rsidRDefault="00A72DCE" w:rsidP="000D3E53">
      <w:pPr>
        <w:pStyle w:val="BodyTextBulleted"/>
        <w:tabs>
          <w:tab w:val="clear" w:pos="8640"/>
        </w:tabs>
        <w:rPr>
          <w:cs/>
          <w:lang w:bidi="te"/>
        </w:rPr>
      </w:pPr>
      <w:r w:rsidRPr="0051697C">
        <w:rPr>
          <w:rFonts w:eastAsia="Gautami"/>
          <w:cs/>
        </w:rPr>
        <w:t>దావీదు</w:t>
      </w:r>
      <w:r w:rsidRPr="0051697C">
        <w:rPr>
          <w:rFonts w:eastAsia="Gautami"/>
          <w:cs/>
          <w:lang w:bidi="te"/>
        </w:rPr>
        <w:t xml:space="preserve"> </w:t>
      </w:r>
      <w:r w:rsidRPr="0051697C">
        <w:rPr>
          <w:rFonts w:eastAsia="Gautami"/>
          <w:cs/>
        </w:rPr>
        <w:t>పరిపాలనలో</w:t>
      </w:r>
      <w:r w:rsidRPr="0051697C">
        <w:rPr>
          <w:rFonts w:eastAsia="Gautami"/>
          <w:cs/>
          <w:lang w:bidi="te"/>
        </w:rPr>
        <w:t xml:space="preserve"> </w:t>
      </w:r>
      <w:r w:rsidRPr="0051697C">
        <w:rPr>
          <w:rFonts w:eastAsia="Gautami"/>
          <w:cs/>
        </w:rPr>
        <w:t>ఇశ్రాయేలు</w:t>
      </w:r>
      <w:r w:rsidRPr="0051697C">
        <w:rPr>
          <w:rFonts w:eastAsia="Gautami"/>
          <w:cs/>
          <w:lang w:bidi="te"/>
        </w:rPr>
        <w:t xml:space="preserve"> </w:t>
      </w:r>
      <w:r w:rsidRPr="0051697C">
        <w:rPr>
          <w:rFonts w:eastAsia="Gautami"/>
          <w:cs/>
        </w:rPr>
        <w:t>వారందరు</w:t>
      </w:r>
      <w:r w:rsidRPr="0051697C">
        <w:rPr>
          <w:rFonts w:eastAsia="Gautami"/>
          <w:cs/>
          <w:lang w:bidi="te"/>
        </w:rPr>
        <w:t xml:space="preserve"> </w:t>
      </w:r>
      <w:r w:rsidRPr="0051697C">
        <w:rPr>
          <w:rFonts w:eastAsia="Gautami"/>
          <w:cs/>
        </w:rPr>
        <w:t>ఐక్యపరచబడ్డారు</w:t>
      </w:r>
      <w:r w:rsidRPr="0051697C">
        <w:rPr>
          <w:rFonts w:eastAsia="Gautami"/>
          <w:cs/>
          <w:lang w:bidi="te"/>
        </w:rPr>
        <w:t>;</w:t>
      </w:r>
    </w:p>
    <w:p w14:paraId="1A52C856" w14:textId="77777777" w:rsidR="00240C83" w:rsidRPr="0051697C" w:rsidRDefault="00A72DCE" w:rsidP="000D3E53">
      <w:pPr>
        <w:pStyle w:val="BodyTextBulleted"/>
        <w:tabs>
          <w:tab w:val="clear" w:pos="8640"/>
        </w:tabs>
        <w:rPr>
          <w:cs/>
          <w:lang w:bidi="te"/>
        </w:rPr>
      </w:pPr>
      <w:r w:rsidRPr="0051697C">
        <w:rPr>
          <w:rFonts w:eastAsia="Gautami"/>
          <w:cs/>
        </w:rPr>
        <w:t>దావీదు</w:t>
      </w:r>
      <w:r w:rsidRPr="0051697C">
        <w:rPr>
          <w:rFonts w:eastAsia="Gautami"/>
          <w:cs/>
          <w:lang w:bidi="te"/>
        </w:rPr>
        <w:t xml:space="preserve"> </w:t>
      </w:r>
      <w:r w:rsidRPr="0051697C">
        <w:rPr>
          <w:rFonts w:eastAsia="Gautami"/>
          <w:cs/>
        </w:rPr>
        <w:t>దేవుని</w:t>
      </w:r>
      <w:r w:rsidRPr="0051697C">
        <w:rPr>
          <w:rFonts w:eastAsia="Gautami"/>
          <w:cs/>
          <w:lang w:bidi="te"/>
        </w:rPr>
        <w:t xml:space="preserve"> </w:t>
      </w:r>
      <w:r w:rsidRPr="0051697C">
        <w:rPr>
          <w:rFonts w:eastAsia="Gautami"/>
          <w:cs/>
        </w:rPr>
        <w:t>విరోధులను</w:t>
      </w:r>
      <w:r w:rsidRPr="0051697C">
        <w:rPr>
          <w:rFonts w:eastAsia="Gautami"/>
          <w:cs/>
          <w:lang w:bidi="te"/>
        </w:rPr>
        <w:t xml:space="preserve"> </w:t>
      </w:r>
      <w:r w:rsidRPr="0051697C">
        <w:rPr>
          <w:rFonts w:eastAsia="Gautami"/>
          <w:cs/>
        </w:rPr>
        <w:t>ఓడించి</w:t>
      </w:r>
      <w:r w:rsidRPr="0051697C">
        <w:rPr>
          <w:rFonts w:eastAsia="Gautami"/>
          <w:cs/>
          <w:lang w:bidi="te"/>
        </w:rPr>
        <w:t xml:space="preserve">, </w:t>
      </w:r>
      <w:r w:rsidRPr="0051697C">
        <w:rPr>
          <w:rFonts w:eastAsia="Gautami"/>
          <w:cs/>
        </w:rPr>
        <w:t>భూమి</w:t>
      </w:r>
      <w:r w:rsidRPr="0051697C">
        <w:rPr>
          <w:rFonts w:eastAsia="Gautami"/>
          <w:cs/>
          <w:lang w:bidi="te"/>
        </w:rPr>
        <w:t xml:space="preserve"> </w:t>
      </w:r>
      <w:r w:rsidRPr="0051697C">
        <w:rPr>
          <w:rFonts w:eastAsia="Gautami"/>
          <w:cs/>
        </w:rPr>
        <w:t>మీద</w:t>
      </w:r>
      <w:r w:rsidRPr="0051697C">
        <w:rPr>
          <w:rFonts w:eastAsia="Gautami"/>
          <w:cs/>
          <w:lang w:bidi="te"/>
        </w:rPr>
        <w:t xml:space="preserve"> </w:t>
      </w:r>
      <w:r w:rsidRPr="0051697C">
        <w:rPr>
          <w:rFonts w:eastAsia="Gautami"/>
          <w:cs/>
        </w:rPr>
        <w:t>దేవుని</w:t>
      </w:r>
      <w:r w:rsidRPr="0051697C">
        <w:rPr>
          <w:rFonts w:eastAsia="Gautami"/>
          <w:cs/>
          <w:lang w:bidi="te"/>
        </w:rPr>
        <w:t xml:space="preserve"> </w:t>
      </w:r>
      <w:r w:rsidRPr="0051697C">
        <w:rPr>
          <w:rFonts w:eastAsia="Gautami"/>
          <w:cs/>
        </w:rPr>
        <w:t>రాజ్యమునకు</w:t>
      </w:r>
      <w:r w:rsidRPr="0051697C">
        <w:rPr>
          <w:rFonts w:eastAsia="Gautami"/>
          <w:cs/>
          <w:lang w:bidi="te"/>
        </w:rPr>
        <w:t xml:space="preserve"> </w:t>
      </w:r>
      <w:r w:rsidRPr="0051697C">
        <w:rPr>
          <w:rFonts w:eastAsia="Gautami"/>
          <w:cs/>
        </w:rPr>
        <w:t>రాజధానిగా</w:t>
      </w:r>
      <w:r w:rsidRPr="0051697C">
        <w:rPr>
          <w:rFonts w:eastAsia="Gautami"/>
          <w:cs/>
          <w:lang w:bidi="te"/>
        </w:rPr>
        <w:t xml:space="preserve"> </w:t>
      </w:r>
      <w:r w:rsidRPr="0051697C">
        <w:rPr>
          <w:rFonts w:eastAsia="Gautami"/>
          <w:cs/>
        </w:rPr>
        <w:t>యెరూషలేమును</w:t>
      </w:r>
      <w:r w:rsidRPr="0051697C">
        <w:rPr>
          <w:rFonts w:eastAsia="Gautami"/>
          <w:cs/>
          <w:lang w:bidi="te"/>
        </w:rPr>
        <w:t xml:space="preserve"> </w:t>
      </w:r>
      <w:r w:rsidRPr="0051697C">
        <w:rPr>
          <w:rFonts w:eastAsia="Gautami"/>
          <w:cs/>
        </w:rPr>
        <w:t>స్థాపించాడు</w:t>
      </w:r>
      <w:r w:rsidRPr="0051697C">
        <w:rPr>
          <w:rFonts w:eastAsia="Gautami"/>
          <w:cs/>
          <w:lang w:bidi="te"/>
        </w:rPr>
        <w:t>;</w:t>
      </w:r>
    </w:p>
    <w:p w14:paraId="42B1A1B1" w14:textId="24743CF2" w:rsidR="00A72DCE" w:rsidRPr="0051697C" w:rsidRDefault="00A72DCE" w:rsidP="000D3E53">
      <w:pPr>
        <w:pStyle w:val="BodyTextBulleted"/>
        <w:tabs>
          <w:tab w:val="clear" w:pos="8640"/>
        </w:tabs>
        <w:rPr>
          <w:cs/>
          <w:lang w:bidi="te"/>
        </w:rPr>
      </w:pPr>
      <w:r w:rsidRPr="0051697C">
        <w:rPr>
          <w:rFonts w:eastAsia="Gautami"/>
          <w:cs/>
        </w:rPr>
        <w:t>దావీదు</w:t>
      </w:r>
      <w:r w:rsidRPr="0051697C">
        <w:rPr>
          <w:rFonts w:eastAsia="Gautami"/>
          <w:cs/>
          <w:lang w:bidi="te"/>
        </w:rPr>
        <w:t xml:space="preserve"> </w:t>
      </w:r>
      <w:r w:rsidRPr="0051697C">
        <w:rPr>
          <w:rFonts w:eastAsia="Gautami"/>
          <w:cs/>
        </w:rPr>
        <w:t>దేవుని</w:t>
      </w:r>
      <w:r w:rsidRPr="0051697C">
        <w:rPr>
          <w:rFonts w:eastAsia="Gautami"/>
          <w:cs/>
          <w:lang w:bidi="te"/>
        </w:rPr>
        <w:t xml:space="preserve"> </w:t>
      </w:r>
      <w:r w:rsidRPr="0051697C">
        <w:rPr>
          <w:rFonts w:eastAsia="Gautami"/>
          <w:cs/>
        </w:rPr>
        <w:t>పరిపాలన</w:t>
      </w:r>
      <w:r w:rsidRPr="0051697C">
        <w:rPr>
          <w:rFonts w:eastAsia="Gautami"/>
          <w:cs/>
          <w:lang w:bidi="te"/>
        </w:rPr>
        <w:t xml:space="preserve"> </w:t>
      </w:r>
      <w:r w:rsidRPr="0051697C">
        <w:rPr>
          <w:rFonts w:eastAsia="Gautami"/>
          <w:cs/>
        </w:rPr>
        <w:t>యొక్క</w:t>
      </w:r>
      <w:r w:rsidRPr="0051697C">
        <w:rPr>
          <w:rFonts w:eastAsia="Gautami"/>
          <w:cs/>
          <w:lang w:bidi="te"/>
        </w:rPr>
        <w:t xml:space="preserve"> </w:t>
      </w:r>
      <w:r w:rsidRPr="0051697C">
        <w:rPr>
          <w:rFonts w:eastAsia="Gautami"/>
          <w:cs/>
        </w:rPr>
        <w:t>సరిహద్దులను</w:t>
      </w:r>
      <w:r w:rsidRPr="0051697C">
        <w:rPr>
          <w:rFonts w:eastAsia="Gautami"/>
          <w:cs/>
          <w:lang w:bidi="te"/>
        </w:rPr>
        <w:t xml:space="preserve"> </w:t>
      </w:r>
      <w:r w:rsidRPr="0051697C">
        <w:rPr>
          <w:rFonts w:eastAsia="Gautami"/>
          <w:cs/>
        </w:rPr>
        <w:t>సౌలు</w:t>
      </w:r>
      <w:r w:rsidRPr="0051697C">
        <w:rPr>
          <w:rFonts w:eastAsia="Gautami"/>
          <w:cs/>
          <w:lang w:bidi="te"/>
        </w:rPr>
        <w:t xml:space="preserve"> </w:t>
      </w:r>
      <w:r w:rsidRPr="0051697C">
        <w:rPr>
          <w:rFonts w:eastAsia="Gautami"/>
          <w:cs/>
        </w:rPr>
        <w:t>రాజ్యము</w:t>
      </w:r>
      <w:r w:rsidRPr="0051697C">
        <w:rPr>
          <w:rFonts w:eastAsia="Gautami"/>
          <w:cs/>
          <w:lang w:bidi="te"/>
        </w:rPr>
        <w:t xml:space="preserve"> </w:t>
      </w:r>
      <w:r w:rsidRPr="0051697C">
        <w:rPr>
          <w:rFonts w:eastAsia="Gautami"/>
          <w:cs/>
        </w:rPr>
        <w:t>కంటే</w:t>
      </w:r>
      <w:r w:rsidRPr="0051697C">
        <w:rPr>
          <w:rFonts w:eastAsia="Gautami"/>
          <w:cs/>
          <w:lang w:bidi="te"/>
        </w:rPr>
        <w:t xml:space="preserve"> </w:t>
      </w:r>
      <w:r w:rsidRPr="0051697C">
        <w:rPr>
          <w:rFonts w:eastAsia="Gautami"/>
          <w:cs/>
        </w:rPr>
        <w:t>ఎక్కువగా</w:t>
      </w:r>
      <w:r w:rsidRPr="0051697C">
        <w:rPr>
          <w:rFonts w:eastAsia="Gautami"/>
          <w:cs/>
          <w:lang w:bidi="te"/>
        </w:rPr>
        <w:t xml:space="preserve"> </w:t>
      </w:r>
      <w:r w:rsidRPr="0051697C">
        <w:rPr>
          <w:rFonts w:eastAsia="Gautami"/>
          <w:cs/>
        </w:rPr>
        <w:t>వ్యాపింపజేశాడు</w:t>
      </w:r>
      <w:r w:rsidRPr="0051697C">
        <w:rPr>
          <w:rFonts w:eastAsia="Gautami"/>
          <w:cs/>
          <w:lang w:bidi="te"/>
        </w:rPr>
        <w:t xml:space="preserve">, </w:t>
      </w:r>
      <w:r w:rsidRPr="0051697C">
        <w:rPr>
          <w:rFonts w:eastAsia="Gautami"/>
          <w:cs/>
        </w:rPr>
        <w:t>అలా</w:t>
      </w:r>
      <w:r w:rsidRPr="0051697C">
        <w:rPr>
          <w:rFonts w:eastAsia="Gautami"/>
          <w:cs/>
          <w:lang w:bidi="te"/>
        </w:rPr>
        <w:t xml:space="preserve"> </w:t>
      </w:r>
      <w:r w:rsidRPr="0051697C">
        <w:rPr>
          <w:rFonts w:eastAsia="Gautami"/>
          <w:cs/>
        </w:rPr>
        <w:t>చేయుట</w:t>
      </w:r>
      <w:r w:rsidRPr="0051697C">
        <w:rPr>
          <w:rFonts w:eastAsia="Gautami"/>
          <w:cs/>
          <w:lang w:bidi="te"/>
        </w:rPr>
        <w:t xml:space="preserve"> </w:t>
      </w:r>
      <w:r w:rsidRPr="0051697C">
        <w:rPr>
          <w:rFonts w:eastAsia="Gautami"/>
          <w:cs/>
        </w:rPr>
        <w:t>ద్వారా</w:t>
      </w:r>
      <w:r w:rsidRPr="0051697C">
        <w:rPr>
          <w:rFonts w:eastAsia="Gautami"/>
          <w:cs/>
          <w:lang w:bidi="te"/>
        </w:rPr>
        <w:t xml:space="preserve">, </w:t>
      </w:r>
      <w:r w:rsidRPr="0051697C">
        <w:rPr>
          <w:rFonts w:eastAsia="Gautami"/>
          <w:cs/>
        </w:rPr>
        <w:t>ఎక్కువమంది</w:t>
      </w:r>
      <w:r w:rsidRPr="0051697C">
        <w:rPr>
          <w:rFonts w:eastAsia="Gautami"/>
          <w:cs/>
          <w:lang w:bidi="te"/>
        </w:rPr>
        <w:t xml:space="preserve"> </w:t>
      </w:r>
      <w:r w:rsidRPr="0051697C">
        <w:rPr>
          <w:rFonts w:eastAsia="Gautami"/>
          <w:cs/>
        </w:rPr>
        <w:t>అన్యులను</w:t>
      </w:r>
      <w:r w:rsidRPr="0051697C">
        <w:rPr>
          <w:rFonts w:eastAsia="Gautami"/>
          <w:cs/>
          <w:lang w:bidi="te"/>
        </w:rPr>
        <w:t xml:space="preserve"> </w:t>
      </w:r>
      <w:r w:rsidRPr="0051697C">
        <w:rPr>
          <w:rFonts w:eastAsia="Gautami"/>
          <w:cs/>
        </w:rPr>
        <w:t>దేవుని</w:t>
      </w:r>
      <w:r w:rsidRPr="0051697C">
        <w:rPr>
          <w:rFonts w:eastAsia="Gautami"/>
          <w:cs/>
          <w:lang w:bidi="te"/>
        </w:rPr>
        <w:t xml:space="preserve"> </w:t>
      </w:r>
      <w:r w:rsidRPr="0051697C">
        <w:rPr>
          <w:rFonts w:eastAsia="Gautami"/>
          <w:cs/>
        </w:rPr>
        <w:t>రాజ్యములో</w:t>
      </w:r>
      <w:r w:rsidRPr="0051697C">
        <w:rPr>
          <w:rFonts w:eastAsia="Gautami"/>
          <w:cs/>
          <w:lang w:bidi="te"/>
        </w:rPr>
        <w:t xml:space="preserve"> </w:t>
      </w:r>
      <w:r w:rsidRPr="0051697C">
        <w:rPr>
          <w:rFonts w:eastAsia="Gautami"/>
          <w:cs/>
        </w:rPr>
        <w:t>చేర్చాడు</w:t>
      </w:r>
      <w:r w:rsidRPr="0051697C">
        <w:rPr>
          <w:rFonts w:eastAsia="Gautami"/>
          <w:cs/>
          <w:lang w:bidi="te"/>
        </w:rPr>
        <w:t>.</w:t>
      </w:r>
    </w:p>
    <w:p w14:paraId="05C1EFEF" w14:textId="77777777" w:rsidR="00C678BF" w:rsidRDefault="00A72DCE" w:rsidP="000D3E53">
      <w:pPr>
        <w:pStyle w:val="BodyTextBulleted"/>
        <w:tabs>
          <w:tab w:val="clear" w:pos="8640"/>
        </w:tabs>
        <w:rPr>
          <w:rFonts w:eastAsia="Gautami"/>
          <w:cs/>
          <w:lang w:bidi="te"/>
        </w:rPr>
      </w:pPr>
      <w:r w:rsidRPr="0051697C">
        <w:rPr>
          <w:rFonts w:eastAsia="Gautami"/>
          <w:cs/>
        </w:rPr>
        <w:t>దావీదు</w:t>
      </w:r>
      <w:r w:rsidRPr="0051697C">
        <w:rPr>
          <w:rFonts w:eastAsia="Gautami"/>
          <w:cs/>
          <w:lang w:bidi="te"/>
        </w:rPr>
        <w:t xml:space="preserve"> </w:t>
      </w:r>
      <w:r w:rsidRPr="0051697C">
        <w:rPr>
          <w:rFonts w:eastAsia="Gautami"/>
          <w:cs/>
        </w:rPr>
        <w:t>న్యాయముగాను</w:t>
      </w:r>
      <w:r w:rsidRPr="0051697C">
        <w:rPr>
          <w:rFonts w:eastAsia="Gautami"/>
          <w:cs/>
          <w:lang w:bidi="te"/>
        </w:rPr>
        <w:t xml:space="preserve">, </w:t>
      </w:r>
      <w:r w:rsidRPr="0051697C">
        <w:rPr>
          <w:rFonts w:eastAsia="Gautami"/>
          <w:cs/>
        </w:rPr>
        <w:t>ధర్మముగాను</w:t>
      </w:r>
      <w:r w:rsidRPr="0051697C">
        <w:rPr>
          <w:rFonts w:eastAsia="Gautami"/>
          <w:cs/>
          <w:lang w:bidi="te"/>
        </w:rPr>
        <w:t xml:space="preserve"> </w:t>
      </w:r>
      <w:r w:rsidRPr="0051697C">
        <w:rPr>
          <w:rFonts w:eastAsia="Gautami"/>
          <w:cs/>
        </w:rPr>
        <w:t>పాలించాడు</w:t>
      </w:r>
      <w:r w:rsidRPr="0051697C">
        <w:rPr>
          <w:rFonts w:eastAsia="Gautami"/>
          <w:cs/>
          <w:lang w:bidi="te"/>
        </w:rPr>
        <w:t xml:space="preserve">; </w:t>
      </w:r>
      <w:r w:rsidRPr="0051697C">
        <w:rPr>
          <w:rFonts w:eastAsia="Gautami"/>
          <w:cs/>
        </w:rPr>
        <w:t>మరియు</w:t>
      </w:r>
    </w:p>
    <w:p w14:paraId="19E9E96F" w14:textId="678F7680" w:rsidR="00240C83" w:rsidRPr="0051697C" w:rsidRDefault="00A72DCE" w:rsidP="000D3E53">
      <w:pPr>
        <w:pStyle w:val="BodyTextBulleted"/>
        <w:tabs>
          <w:tab w:val="clear" w:pos="8640"/>
        </w:tabs>
        <w:rPr>
          <w:cs/>
          <w:lang w:bidi="te"/>
        </w:rPr>
      </w:pPr>
      <w:r w:rsidRPr="0051697C">
        <w:rPr>
          <w:rFonts w:eastAsia="Gautami"/>
          <w:cs/>
        </w:rPr>
        <w:t>ఇశ్రాయేలు</w:t>
      </w:r>
      <w:r w:rsidRPr="0051697C">
        <w:rPr>
          <w:rFonts w:eastAsia="Gautami"/>
          <w:cs/>
          <w:lang w:bidi="te"/>
        </w:rPr>
        <w:t xml:space="preserve"> </w:t>
      </w:r>
      <w:r w:rsidRPr="0051697C">
        <w:rPr>
          <w:rFonts w:eastAsia="Gautami"/>
          <w:cs/>
        </w:rPr>
        <w:t>నమ్మకమైన</w:t>
      </w:r>
      <w:r w:rsidRPr="0051697C">
        <w:rPr>
          <w:rFonts w:eastAsia="Gautami"/>
          <w:cs/>
          <w:lang w:bidi="te"/>
        </w:rPr>
        <w:t xml:space="preserve">, </w:t>
      </w:r>
      <w:r w:rsidRPr="0051697C">
        <w:rPr>
          <w:rFonts w:eastAsia="Gautami"/>
          <w:cs/>
        </w:rPr>
        <w:t>శాశ్వతమైన</w:t>
      </w:r>
      <w:r w:rsidRPr="0051697C">
        <w:rPr>
          <w:rFonts w:eastAsia="Gautami"/>
          <w:cs/>
          <w:lang w:bidi="te"/>
        </w:rPr>
        <w:t xml:space="preserve"> </w:t>
      </w:r>
      <w:r w:rsidRPr="0051697C">
        <w:rPr>
          <w:rFonts w:eastAsia="Gautami"/>
          <w:cs/>
        </w:rPr>
        <w:t>రాజ</w:t>
      </w:r>
      <w:r w:rsidRPr="0051697C">
        <w:rPr>
          <w:rFonts w:eastAsia="Gautami"/>
          <w:cs/>
          <w:lang w:bidi="te"/>
        </w:rPr>
        <w:t xml:space="preserve"> </w:t>
      </w:r>
      <w:r w:rsidRPr="0051697C">
        <w:rPr>
          <w:rFonts w:eastAsia="Gautami"/>
          <w:cs/>
        </w:rPr>
        <w:t>వంశము</w:t>
      </w:r>
      <w:r w:rsidRPr="0051697C">
        <w:rPr>
          <w:rFonts w:eastAsia="Gautami"/>
          <w:cs/>
          <w:lang w:bidi="te"/>
        </w:rPr>
        <w:t xml:space="preserve"> </w:t>
      </w:r>
      <w:r w:rsidRPr="0051697C">
        <w:rPr>
          <w:rFonts w:eastAsia="Gautami"/>
          <w:cs/>
        </w:rPr>
        <w:t>ద్వారా</w:t>
      </w:r>
      <w:r w:rsidRPr="0051697C">
        <w:rPr>
          <w:rFonts w:eastAsia="Gautami"/>
          <w:cs/>
          <w:lang w:bidi="te"/>
        </w:rPr>
        <w:t xml:space="preserve"> </w:t>
      </w:r>
      <w:r w:rsidRPr="0051697C">
        <w:rPr>
          <w:rFonts w:eastAsia="Gautami"/>
          <w:cs/>
        </w:rPr>
        <w:t>స్థిరత్వమును</w:t>
      </w:r>
      <w:r w:rsidRPr="0051697C">
        <w:rPr>
          <w:rFonts w:eastAsia="Gautami"/>
          <w:cs/>
          <w:lang w:bidi="te"/>
        </w:rPr>
        <w:t xml:space="preserve"> </w:t>
      </w:r>
      <w:r w:rsidRPr="0051697C">
        <w:rPr>
          <w:rFonts w:eastAsia="Gautami"/>
          <w:cs/>
        </w:rPr>
        <w:t>పొందుకున్నది</w:t>
      </w:r>
      <w:r w:rsidRPr="0051697C">
        <w:rPr>
          <w:rFonts w:eastAsia="Gautami"/>
          <w:cs/>
          <w:lang w:bidi="te"/>
        </w:rPr>
        <w:t>.</w:t>
      </w:r>
    </w:p>
    <w:p w14:paraId="333E9430" w14:textId="163C726B" w:rsidR="00C678BF" w:rsidRDefault="00A72DCE" w:rsidP="0020406F">
      <w:pPr>
        <w:pStyle w:val="BodyText0"/>
        <w:rPr>
          <w:rFonts w:eastAsia="Gautami"/>
          <w:cs/>
          <w:lang w:bidi="te"/>
        </w:rPr>
      </w:pPr>
      <w:r w:rsidRPr="00A72DCE">
        <w:rPr>
          <w:rFonts w:eastAsia="Gautami"/>
          <w:cs/>
        </w:rPr>
        <w:lastRenderedPageBreak/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వాస్తవిక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శ్రోతలకు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నిరీక్షణను</w:t>
      </w:r>
      <w:r w:rsidRPr="00A72DCE">
        <w:rPr>
          <w:rFonts w:eastAsia="Gautami"/>
          <w:cs/>
          <w:lang w:bidi="te"/>
        </w:rPr>
        <w:t xml:space="preserve"> —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నీతిగల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భవిష్యత్తులో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గొప్ప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కార్యములను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చేస్తాడు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నిరీక్షణ</w:t>
      </w:r>
      <w:r w:rsidRPr="00A72DCE">
        <w:rPr>
          <w:rFonts w:eastAsia="Gautami"/>
          <w:cs/>
          <w:lang w:bidi="te"/>
        </w:rPr>
        <w:t xml:space="preserve"> — </w:t>
      </w:r>
      <w:r w:rsidRPr="00A72DCE">
        <w:rPr>
          <w:rFonts w:eastAsia="Gautami"/>
          <w:cs/>
        </w:rPr>
        <w:t>ఇచ్చుటకు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పురోగమనమును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ఉద్ఘాటించాడు</w:t>
      </w:r>
      <w:r w:rsidRPr="00A72DCE">
        <w:rPr>
          <w:rFonts w:eastAsia="Gautami"/>
          <w:cs/>
          <w:lang w:bidi="te"/>
        </w:rPr>
        <w:t>.</w:t>
      </w:r>
    </w:p>
    <w:p w14:paraId="6B1187F3" w14:textId="42E2EA1F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దీనిని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పోలిన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విధముగా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క్రొత్త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నిబంధన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ఉద్ఘాటన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యేసు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పరిపూర్ణమైన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నీతిగల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కుమారుడైయున్నాడు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సాఫల్యతలను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పరిపూర్ణతలోనికి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తీసుకొని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వస్తాడని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తెలియజేస్తుంది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అయినను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పాఠ్యక్రమము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అంతటిలో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ప్రస్తావించినట్లు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క్రీస్తు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పాత్రను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మూడు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దశలలో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నెరవేర్చుతాడు</w:t>
      </w:r>
      <w:r w:rsidRPr="00A72DCE">
        <w:rPr>
          <w:rFonts w:eastAsia="Gautami"/>
          <w:cs/>
          <w:lang w:bidi="te"/>
        </w:rPr>
        <w:t xml:space="preserve">: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మొదటి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రాకడ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సమయములో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ఆరంభములో</w:t>
      </w:r>
      <w:r w:rsidRPr="00A72DCE">
        <w:rPr>
          <w:rFonts w:eastAsia="Gautami"/>
          <w:cs/>
          <w:lang w:bidi="te"/>
        </w:rPr>
        <w:t xml:space="preserve">; </w:t>
      </w:r>
      <w:r w:rsidRPr="00A72DCE">
        <w:rPr>
          <w:rFonts w:eastAsia="Gautami"/>
          <w:cs/>
        </w:rPr>
        <w:t>సంఘ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చరిత్ర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అంతట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కొనసాగింపులో</w:t>
      </w:r>
      <w:r w:rsidRPr="00A72DCE">
        <w:rPr>
          <w:rFonts w:eastAsia="Gautami"/>
          <w:cs/>
          <w:lang w:bidi="te"/>
        </w:rPr>
        <w:t xml:space="preserve">;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మహిమలో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తిరిగివచ్చినప్పుడు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నెరవేర్పులో</w:t>
      </w:r>
      <w:r w:rsidRPr="00A72DCE">
        <w:rPr>
          <w:rFonts w:eastAsia="Gautami"/>
          <w:cs/>
          <w:lang w:bidi="te"/>
        </w:rPr>
        <w:t>.</w:t>
      </w:r>
    </w:p>
    <w:p w14:paraId="0C00643A" w14:textId="1FF2DBB1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కారణము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చేత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ఆరంభ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సంవత్సరములలో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పొందిన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వృత్తాంతములు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ఆరంభములో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యేసు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సాధించిన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గొప్ప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కార్యముల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వైపుకు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మనస్సులను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త్రిప్పాలి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ప్రజలను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ఐక్యపరచినట్లే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యేసు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కాలములో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ఉత్తర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దక్షిణ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దిక్కులలో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నమ్మకమైన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శేషమును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ఐక్యపరచాడు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విరోధులను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ఓడించిన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విధముగానే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యేసు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మరణము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పునరుత్థానము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ఆరోహణములో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దుష్టుని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సమూలముగా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నాశనము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చేశాడు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యెరూషలేములో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పాలించిన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విధముగానే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యేసు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గొప్ప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కార్యమును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పట్టణమందు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పరలోకమందున్న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సింహాసనము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ఆయనకు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తగిక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స్థానమును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తీసుకున్నాడు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అంతేగాక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సరిహద్దులను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రాజ్యపు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సరిహద్దుల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కంటే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ఎక్కువగా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విశాలపరచమని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యేసు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అపొస్తలులకు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ఆజ్ఞ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ఇచ్చాడు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వ్యాప్తి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అంతటిలో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అనేక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మంది</w:t>
      </w:r>
      <w:r w:rsidRPr="00A72DCE">
        <w:rPr>
          <w:rFonts w:eastAsia="Gautami"/>
          <w:cs/>
          <w:lang w:bidi="te"/>
        </w:rPr>
        <w:t xml:space="preserve"> </w:t>
      </w:r>
      <w:r w:rsidR="00E87F24">
        <w:rPr>
          <w:rFonts w:eastAsia="Gautami"/>
          <w:cs/>
        </w:rPr>
        <w:t>అన్యు</w:t>
      </w:r>
      <w:r w:rsidR="00E87F24">
        <w:rPr>
          <w:rFonts w:eastAsia="Gautami" w:hint="cs"/>
          <w:cs/>
        </w:rPr>
        <w:t>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విశ్వాసము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యొద్దకు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వచ్చుటకు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యేసు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మార్గమును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సరాళము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చేశాడు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చివరి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గొప్ప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కుమారునిగా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యేసు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పరిపూర్ణ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న్యాయము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ధర్మము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నిత్య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పరిపాలనను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ఆరంభించాడు</w:t>
      </w:r>
      <w:r w:rsidRPr="00A72DCE">
        <w:rPr>
          <w:rFonts w:eastAsia="Gautami"/>
          <w:cs/>
          <w:lang w:bidi="te"/>
        </w:rPr>
        <w:t>.</w:t>
      </w:r>
    </w:p>
    <w:p w14:paraId="6E9FDE86" w14:textId="53347ED7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అంతేగాక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కొనసాగింపులో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క్రీస్తు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సాధించిన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సాఫల్యతలను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ఏ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విధంగా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అధిగమించాడో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పరిగణించమని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అధ్యాయములు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పిలుపునిస్తాయి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సంఘ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చరిత్ర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అంతటిలో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యేసు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అనేకమంది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ప్రజలను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వైపుకు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ఆకర్షించుకున్నాడు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నేటికి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విరోధుల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తీర్పులను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ఆయనయందు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విశ్వాసముంచు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రక్షణ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కుమ్మరించుచున్నాడు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రెండు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వేల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సంవత్సరముల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కంటే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ఎక్కువ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కాలము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పాటు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యేసు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మరింతగా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వ్యాపింపజేశాడు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లోకమంతా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అనుచరులను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ఎనలేని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న్యాయము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ధర్మముతో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పాలించుచున్నాడు</w:t>
      </w:r>
      <w:r w:rsidRPr="00A72DCE">
        <w:rPr>
          <w:rFonts w:eastAsia="Gautami"/>
          <w:cs/>
          <w:lang w:bidi="te"/>
        </w:rPr>
        <w:t>.</w:t>
      </w:r>
    </w:p>
    <w:p w14:paraId="612C3D94" w14:textId="536E8D6D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చివరిగా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సాఫల్యతలు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వాస్తవిక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శ్రోతలను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భవిష్యత్తు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వైపుకు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ఆకర్షించిన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విధముగానే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నేడు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అవి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యుగము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సమాప్తియందు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క్రీస్తు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సాధించు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వైపుకు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హృదయములను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త్రిప్పుతాయి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క్రీస్తు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తిరిగివచ్చినప్పుడు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ప్రజలనందరినీ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నీతిగల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పరిపాలనలో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ఐక్యపరుస్తాడు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ఆత్మీయ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భౌతిక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విరోధులను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సమూలముగా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నిర్మూలము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ఉన్నవారి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నిత్యముండు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కుమ్మరిస్తాడు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lastRenderedPageBreak/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సరిహద్దులు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సర్వలోకమును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నింపునట్లు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వ్యాపించుచుండగా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నూతన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యెరూషలేము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నూతన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సృష్టిలో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కేంద్రముగా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క్రిందికి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దిగివస్తుంది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సార్వత్రిక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న్యాయము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ధర్మము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యేసు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లోకమంతటిని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పరిపాలిస్తాడు</w:t>
      </w:r>
      <w:r w:rsidRPr="00A72DCE">
        <w:rPr>
          <w:rFonts w:eastAsia="Gautami"/>
          <w:cs/>
          <w:lang w:bidi="te"/>
        </w:rPr>
        <w:t>.</w:t>
      </w:r>
    </w:p>
    <w:p w14:paraId="504894B5" w14:textId="5137596D" w:rsidR="00A72DCE" w:rsidRPr="00A72DCE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కాబట్టి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క్రొత్త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నిబంధనలోని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బోధలను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అనుసరించినప్పుడు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ఆరంభ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సంవత్సరములలో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పొందిన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కలిగియున్న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ఔచిత్యతను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చూడవచ్చు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సంవత్సరములు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క్రీస్తు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మొదటి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రాకడలో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చేయబోవుచుండిన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గొప్ప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ఆశ్చర్యముల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వేచి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చూశాయి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నేడు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క్రీస్తు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చేయుటను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కొనసాగించుచున్న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అవి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పరిపూర్ణమైన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అవగాహనను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అనుగ్రహిస్తాయి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మహిమగల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రాకడలో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కార్యముల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ఎదురుచూచుటలో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అవి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సహాయము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చేస్తాయి</w:t>
      </w:r>
      <w:r w:rsidRPr="00A72DCE">
        <w:rPr>
          <w:rFonts w:eastAsia="Gautami"/>
          <w:cs/>
          <w:lang w:bidi="te"/>
        </w:rPr>
        <w:t>.</w:t>
      </w:r>
    </w:p>
    <w:p w14:paraId="25924B81" w14:textId="79D73C75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ఇప్పటి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వరకు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పరిపాలనను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గూర్చిన</w:t>
      </w:r>
      <w:r w:rsidRPr="00A72DCE">
        <w:rPr>
          <w:rFonts w:eastAsia="Gautami"/>
          <w:cs/>
          <w:lang w:bidi="te"/>
        </w:rPr>
        <w:t xml:space="preserve"> </w:t>
      </w:r>
      <w:r w:rsidR="0063208C">
        <w:rPr>
          <w:rFonts w:eastAsia="Gautami" w:hint="cs"/>
          <w:cs/>
        </w:rPr>
        <w:t>కథ</w:t>
      </w:r>
      <w:r w:rsidRPr="00A72DCE">
        <w:rPr>
          <w:rFonts w:eastAsia="Gautami"/>
          <w:cs/>
        </w:rPr>
        <w:t>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ఆరంభ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సంవత్సరములలో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పొందిన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అమోఘమైన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ఆరంభించిన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విధానమును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చూశాము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ఇప్పుడు</w:t>
      </w:r>
      <w:r w:rsidRPr="00A72DCE">
        <w:rPr>
          <w:rFonts w:eastAsia="Gautami"/>
          <w:cs/>
          <w:lang w:bidi="te"/>
        </w:rPr>
        <w:t xml:space="preserve">, 2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10-20 </w:t>
      </w:r>
      <w:r w:rsidRPr="00A72DCE">
        <w:rPr>
          <w:rFonts w:eastAsia="Gautami"/>
          <w:cs/>
        </w:rPr>
        <w:t>అధ్యాయములలో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తదుపరి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సంవత్సరములలో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యొద్ద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పొందిన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చూద్దాము</w:t>
      </w:r>
      <w:r w:rsidRPr="00A72DCE">
        <w:rPr>
          <w:rFonts w:eastAsia="Gautami"/>
          <w:cs/>
          <w:lang w:bidi="te"/>
        </w:rPr>
        <w:t>.</w:t>
      </w:r>
    </w:p>
    <w:p w14:paraId="16F86B4F" w14:textId="4A9A894E" w:rsidR="00240C83" w:rsidRDefault="00C11F07" w:rsidP="003458E4">
      <w:pPr>
        <w:pStyle w:val="ChapterHeading"/>
      </w:pPr>
      <w:bookmarkStart w:id="18" w:name="_Toc54943072"/>
      <w:bookmarkStart w:id="19" w:name="_Toc63090160"/>
      <w:r w:rsidRPr="00A72DCE">
        <w:rPr>
          <w:cs/>
          <w:lang w:val="te" w:bidi="te-IN"/>
        </w:rPr>
        <w:t>తదుపరి</w:t>
      </w:r>
      <w:r w:rsidRPr="00A72DCE">
        <w:rPr>
          <w:cs/>
          <w:lang w:val="te" w:bidi="te"/>
        </w:rPr>
        <w:t xml:space="preserve"> </w:t>
      </w:r>
      <w:r w:rsidRPr="00A72DCE">
        <w:rPr>
          <w:cs/>
          <w:lang w:val="te" w:bidi="te-IN"/>
        </w:rPr>
        <w:t>శాపములు</w:t>
      </w:r>
      <w:bookmarkEnd w:id="18"/>
      <w:bookmarkEnd w:id="19"/>
    </w:p>
    <w:p w14:paraId="091555AF" w14:textId="49C085BB" w:rsidR="00240C83" w:rsidRPr="000D2E36" w:rsidRDefault="00A72DCE" w:rsidP="0020406F">
      <w:pPr>
        <w:pStyle w:val="BodyText0"/>
        <w:rPr>
          <w:lang w:val="en-US" w:bidi="te"/>
        </w:rPr>
      </w:pPr>
      <w:r w:rsidRPr="00A72DCE">
        <w:rPr>
          <w:rFonts w:eastAsia="Gautami"/>
          <w:cs/>
          <w:lang w:bidi="te"/>
        </w:rPr>
        <w:t xml:space="preserve">2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7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నిబంధన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చేసినప్పుడు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సౌలుతో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వ్యవహరించిన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విధానమునకు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భిన్నముగా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దావీదుతోను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కుటుంబముతోను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వ్యవహరిస్తానని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వాగ్దానము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చేశాడు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తుదకు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సౌలును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వారసులను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సింహాసనము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పూర్తిగా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తిరస్కరించిన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గుర్తుండే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ఉంటుంది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తాను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నిబంధనలో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ఇశ్రాయేలు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రాజవంశముగా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ఎన్నడును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తీసివేయను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నిశ్చయతనిచ్చాడు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అయినను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సౌలు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విధముగానే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వారు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నిబంధనను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ఉల్లంఘిస్తే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వారసులను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క్రమశిక్షణలో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పెడతానని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ప్రమాణము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చేశాడు</w:t>
      </w:r>
      <w:r w:rsidRPr="00A72DCE">
        <w:rPr>
          <w:rFonts w:eastAsia="Gautami"/>
          <w:cs/>
          <w:lang w:bidi="te"/>
        </w:rPr>
        <w:t>.</w:t>
      </w:r>
    </w:p>
    <w:p w14:paraId="0CFB4DB9" w14:textId="6CD1DAB7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సమయమందు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రాజరిక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వారసులు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కొన్ని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ఘోరమైన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రీతులలో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ఎదుర్కొనిన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విధానముల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దృష్టి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పెట్టాడు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ఇట్టి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సమస్యలు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వాస్తవిక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శ్రోతల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దినములలో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కొనసాగాయి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శపించినప్పటికీ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వంశమును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భద్రపరిచాడని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సూచించాడు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రాజవంశము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మహిమకరమైన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సార్వత్రిక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గమ్యము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వైపుకు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నడిపిస్తాడు</w:t>
      </w:r>
      <w:r w:rsidRPr="00A72DCE">
        <w:rPr>
          <w:rFonts w:eastAsia="Gautami"/>
          <w:cs/>
          <w:lang w:bidi="te"/>
        </w:rPr>
        <w:t>.</w:t>
      </w:r>
    </w:p>
    <w:p w14:paraId="461CEBD4" w14:textId="475A433A" w:rsidR="00C678BF" w:rsidRDefault="00A72DCE" w:rsidP="000D2E36">
      <w:pPr>
        <w:pStyle w:val="BodyText0"/>
        <w:rPr>
          <w:rFonts w:eastAsia="Gautami"/>
          <w:cs/>
          <w:lang w:bidi="te"/>
        </w:rPr>
      </w:pPr>
      <w:r w:rsidRPr="00A72DCE">
        <w:rPr>
          <w:rFonts w:eastAsia="Gautami"/>
          <w:cs/>
        </w:rPr>
        <w:lastRenderedPageBreak/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తదుపరి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సంవత్సరములలో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పొందిన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="000D2E36">
        <w:rPr>
          <w:rFonts w:eastAsia="Gautami"/>
          <w:cs/>
        </w:rPr>
        <w:t>మన</w:t>
      </w:r>
      <w:r w:rsidR="000D2E36">
        <w:rPr>
          <w:rFonts w:eastAsia="Gautami" w:hint="cs"/>
          <w:cs/>
        </w:rPr>
        <w:t>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సాధారణంగా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అనుసరించు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విధానమును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అనుసరించి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చూద్దాము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అధ్యాయముల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నిర్మాణము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చూచుట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="000D2E36">
        <w:rPr>
          <w:rFonts w:eastAsia="Gautami" w:hint="cs"/>
          <w:cs/>
          <w:lang w:val="en-IN"/>
        </w:rPr>
        <w:t>వా</w:t>
      </w:r>
      <w:r w:rsidRPr="00A72DCE">
        <w:rPr>
          <w:rFonts w:eastAsia="Gautami"/>
          <w:cs/>
        </w:rPr>
        <w:t>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వాస్తవిక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అర్థమును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పరిశీలన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చేద్దాము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తరువాత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క్రైస్తవ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అనువర్తనమును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చూద్దాము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పొందిన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తదుపరి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నిర్మాణము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చూస్తూ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ఆరంభిద్దాము</w:t>
      </w:r>
      <w:r w:rsidRPr="00A72DCE">
        <w:rPr>
          <w:rFonts w:eastAsia="Gautami"/>
          <w:cs/>
          <w:lang w:bidi="te"/>
        </w:rPr>
        <w:t>.</w:t>
      </w:r>
    </w:p>
    <w:p w14:paraId="6592552F" w14:textId="02C7CD55" w:rsidR="00240C83" w:rsidRPr="009F22A2" w:rsidRDefault="00A72DCE" w:rsidP="00A72DCE">
      <w:pPr>
        <w:pStyle w:val="PanelHeading"/>
        <w:rPr>
          <w:cs/>
          <w:lang w:bidi="te"/>
        </w:rPr>
      </w:pPr>
      <w:bookmarkStart w:id="20" w:name="_Toc54943073"/>
      <w:bookmarkStart w:id="21" w:name="_Toc63090161"/>
      <w:r w:rsidRPr="00A72DCE">
        <w:rPr>
          <w:rFonts w:eastAsia="Gautami"/>
          <w:cs/>
          <w:lang w:bidi="te-IN"/>
        </w:rPr>
        <w:t>నిర్మాణము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విషయములు</w:t>
      </w:r>
      <w:bookmarkEnd w:id="20"/>
      <w:bookmarkEnd w:id="21"/>
    </w:p>
    <w:p w14:paraId="1A9BDFE0" w14:textId="75E0AD03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గ్రంథములోని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భాగము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పట్ల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ధోరణిని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అందించుటకు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చూడబోవుచున్న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అవలోకనమును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ఇవ్వవలసియున్నది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మరొకసారి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నిబంధనలను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కలిగియున్న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దృక్పధములు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అధ్యాయములలో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నాటుకొనియున్నాయి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ఇక్కడ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మునుపు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చూడని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విధానములలో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రెండు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అంశములను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మాట్లాడతాడు</w:t>
      </w:r>
      <w:r w:rsidRPr="00A72DCE">
        <w:rPr>
          <w:rFonts w:eastAsia="Gautami"/>
          <w:cs/>
          <w:lang w:bidi="te"/>
        </w:rPr>
        <w:t>.</w:t>
      </w:r>
    </w:p>
    <w:p w14:paraId="6FA11024" w14:textId="559CA7DD" w:rsidR="00C678BF" w:rsidRDefault="00A72DCE" w:rsidP="0020406F">
      <w:pPr>
        <w:pStyle w:val="BodyText0"/>
        <w:rPr>
          <w:rFonts w:eastAsia="Gautami"/>
          <w:cs/>
          <w:lang w:bidi="te"/>
        </w:rPr>
      </w:pPr>
      <w:r w:rsidRPr="00A72DCE" w:rsidDel="004F0875">
        <w:rPr>
          <w:rFonts w:eastAsia="Gautami"/>
          <w:cs/>
        </w:rPr>
        <w:t>ఒక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వైపున</w:t>
      </w:r>
      <w:r w:rsidRPr="00A72DCE" w:rsidDel="004F0875">
        <w:rPr>
          <w:rFonts w:eastAsia="Gautami"/>
          <w:cs/>
          <w:lang w:bidi="te"/>
        </w:rPr>
        <w:t xml:space="preserve">, </w:t>
      </w:r>
      <w:r w:rsidRPr="00A72DCE" w:rsidDel="004F0875">
        <w:rPr>
          <w:rFonts w:eastAsia="Gautami"/>
          <w:cs/>
        </w:rPr>
        <w:t>దావీదు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పరిపాలనలోని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ఈ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సంవత్సరములలో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దేవుని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రాజ్యము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కొన్ని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తీవ్రమైన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ఎదురు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దెబ్బలను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అనుభవించింది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అని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సమూయేలు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గ్రంథ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రచయిత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బహిరంగముగా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ఒప్పుకున్నాడు</w:t>
      </w:r>
      <w:r w:rsidRPr="00A72DCE" w:rsidDel="004F0875">
        <w:rPr>
          <w:rFonts w:eastAsia="Gautami"/>
          <w:cs/>
          <w:lang w:bidi="te"/>
        </w:rPr>
        <w:t xml:space="preserve">. </w:t>
      </w:r>
      <w:r w:rsidRPr="00A72DCE" w:rsidDel="004F0875">
        <w:rPr>
          <w:rFonts w:eastAsia="Gautami"/>
          <w:cs/>
        </w:rPr>
        <w:t>దావీదు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యొక్క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ఆరంభ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సంవత్సరములలో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సాధించిన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ఘనమైన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సాఫల్యతల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కాలము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ముగిసింది</w:t>
      </w:r>
      <w:r w:rsidRPr="00A72DCE" w:rsidDel="004F0875">
        <w:rPr>
          <w:rFonts w:eastAsia="Gautami"/>
          <w:cs/>
          <w:lang w:bidi="te"/>
        </w:rPr>
        <w:t xml:space="preserve">, </w:t>
      </w:r>
      <w:r w:rsidRPr="00A72DCE" w:rsidDel="004F0875">
        <w:rPr>
          <w:rFonts w:eastAsia="Gautami"/>
          <w:cs/>
        </w:rPr>
        <w:t>తరువాత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సమస్యల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కాలము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ఆరంభమైయ్యింది</w:t>
      </w:r>
      <w:r w:rsidRPr="00A72DCE" w:rsidDel="004F0875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అయితే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ఈ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ఎదురుదెబ్బల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తరువాత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కూడా</w:t>
      </w:r>
      <w:r w:rsidRPr="00A72DCE" w:rsidDel="004F0875">
        <w:rPr>
          <w:rFonts w:eastAsia="Gautami"/>
          <w:cs/>
          <w:lang w:bidi="te"/>
        </w:rPr>
        <w:t xml:space="preserve">, </w:t>
      </w:r>
      <w:r w:rsidRPr="00A72DCE" w:rsidDel="004F0875">
        <w:rPr>
          <w:rFonts w:eastAsia="Gautami"/>
          <w:cs/>
        </w:rPr>
        <w:t>దావీదు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కుటుంబము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ద్వారా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దేవుని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రాజ్యము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ముగింపునకు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రాలేదు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అని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వివరించు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విషయములో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మన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రచయిత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జాగ్రత్త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వహించాడు</w:t>
      </w:r>
      <w:r w:rsidRPr="00A72DCE" w:rsidDel="004F0875">
        <w:rPr>
          <w:rFonts w:eastAsia="Gautami"/>
          <w:cs/>
          <w:lang w:bidi="te"/>
        </w:rPr>
        <w:t xml:space="preserve">. </w:t>
      </w:r>
      <w:r w:rsidRPr="00A72DCE" w:rsidDel="004F0875">
        <w:rPr>
          <w:rFonts w:eastAsia="Gautami"/>
          <w:cs/>
        </w:rPr>
        <w:t>బదులుగా</w:t>
      </w:r>
      <w:r w:rsidRPr="00A72DCE" w:rsidDel="004F0875">
        <w:rPr>
          <w:rFonts w:eastAsia="Gautami"/>
          <w:cs/>
          <w:lang w:bidi="te"/>
        </w:rPr>
        <w:t xml:space="preserve">, </w:t>
      </w:r>
      <w:r w:rsidRPr="00A72DCE" w:rsidDel="004F0875">
        <w:rPr>
          <w:rFonts w:eastAsia="Gautami"/>
          <w:cs/>
        </w:rPr>
        <w:t>ఇశ్రాయేలు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యొక్క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శాశ్వతమైన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రాజవంశముగా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దేవుడు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దావీదును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మరియు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అతని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కుటుంబమును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కృపతో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భద్రపరచిన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విధానమును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అతడు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సూచించాడు</w:t>
      </w:r>
      <w:r w:rsidRPr="00A72DCE" w:rsidDel="004F0875">
        <w:rPr>
          <w:rFonts w:eastAsia="Gautami"/>
          <w:cs/>
          <w:lang w:bidi="te"/>
        </w:rPr>
        <w:t>.</w:t>
      </w:r>
    </w:p>
    <w:p w14:paraId="2840D165" w14:textId="503D2AB8" w:rsidR="00C678BF" w:rsidRDefault="00A72DCE" w:rsidP="0020406F">
      <w:pPr>
        <w:pStyle w:val="BodyText0"/>
        <w:rPr>
          <w:rFonts w:eastAsia="Gautami"/>
          <w:cs/>
          <w:lang w:bidi="te"/>
        </w:rPr>
      </w:pPr>
      <w:r w:rsidRPr="00A72DCE" w:rsidDel="004F0875">
        <w:rPr>
          <w:rFonts w:eastAsia="Gautami"/>
          <w:cs/>
        </w:rPr>
        <w:t>ఒక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వైపున</w:t>
      </w:r>
      <w:r w:rsidRPr="00A72DCE" w:rsidDel="004F0875">
        <w:rPr>
          <w:rFonts w:eastAsia="Gautami"/>
          <w:cs/>
          <w:lang w:bidi="te"/>
        </w:rPr>
        <w:t xml:space="preserve">, </w:t>
      </w:r>
      <w:r w:rsidRPr="00A72DCE" w:rsidDel="004F0875">
        <w:rPr>
          <w:rFonts w:eastAsia="Gautami"/>
          <w:cs/>
        </w:rPr>
        <w:t>ఈ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అధ్యాయములలో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దావీదు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రాజ్యము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యొక్క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మిశ్రమ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పరిస్థితులు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దేవుని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నిబంధనల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యొక్క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క్రియాశీలకములలో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నుండి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వెలువడినవి</w:t>
      </w:r>
      <w:r w:rsidRPr="00A72DCE" w:rsidDel="004F0875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మునుపటి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పాఠములలో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వలె</w:t>
      </w:r>
      <w:r w:rsidRPr="00A72DCE" w:rsidDel="004F0875">
        <w:rPr>
          <w:rFonts w:eastAsia="Gautami"/>
          <w:cs/>
          <w:lang w:bidi="te"/>
        </w:rPr>
        <w:t xml:space="preserve">, </w:t>
      </w:r>
      <w:r w:rsidRPr="00A72DCE" w:rsidDel="004F0875">
        <w:rPr>
          <w:rFonts w:eastAsia="Gautami"/>
          <w:cs/>
        </w:rPr>
        <w:t>దైవికమైన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దయ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దేవుడు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తన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ప్రజలతో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సం</w:t>
      </w:r>
      <w:r w:rsidRPr="00B72B6A" w:rsidDel="004F0875">
        <w:rPr>
          <w:rFonts w:eastAsia="Gautami"/>
          <w:cs/>
        </w:rPr>
        <w:t>భా</w:t>
      </w:r>
      <w:r w:rsidR="00B72B6A">
        <w:rPr>
          <w:rFonts w:eastAsia="Gautami" w:hint="cs"/>
          <w:cs/>
        </w:rPr>
        <w:t>షిం</w:t>
      </w:r>
      <w:r w:rsidRPr="00B72B6A" w:rsidDel="004F0875">
        <w:rPr>
          <w:rFonts w:eastAsia="Gautami"/>
          <w:cs/>
        </w:rPr>
        <w:t>చిన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ప్రతి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కోణమును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నియంత్రించుట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కొనసాగింది</w:t>
      </w:r>
      <w:r w:rsidRPr="00A72DCE" w:rsidDel="004F0875">
        <w:rPr>
          <w:rFonts w:eastAsia="Gautami"/>
          <w:cs/>
          <w:lang w:bidi="te"/>
        </w:rPr>
        <w:t xml:space="preserve">. </w:t>
      </w:r>
      <w:r w:rsidRPr="00A72DCE" w:rsidDel="004F0875">
        <w:rPr>
          <w:rFonts w:eastAsia="Gautami"/>
          <w:cs/>
        </w:rPr>
        <w:t>దేవుడు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మోష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ధర్మశాస్త్రము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యొక్క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ప్రామాణికతల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ఆధారంగా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కృతజ్ఞతతో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కూడిన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మానవ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విధేయతను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కోరుట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కూడా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కొనసాగించాడు</w:t>
      </w:r>
      <w:r w:rsidRPr="00A72DCE" w:rsidDel="004F0875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అయితే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దావీదు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మరియు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అతని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కుటుంబము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విచ్చలవిడిగా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మోషే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ధర్మశాస్త్రములోని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ప్రామాణికతలను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ఉల్లంఘించారు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అని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ఈ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అధ్యాయములు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బయలుపరచాయి</w:t>
      </w:r>
      <w:r w:rsidRPr="00A72DCE" w:rsidDel="004F0875">
        <w:rPr>
          <w:rFonts w:eastAsia="Gautami"/>
          <w:cs/>
          <w:lang w:bidi="te"/>
        </w:rPr>
        <w:t xml:space="preserve">. </w:t>
      </w:r>
      <w:r w:rsidRPr="00A72DCE" w:rsidDel="004F0875">
        <w:rPr>
          <w:rFonts w:eastAsia="Gautami"/>
          <w:cs/>
        </w:rPr>
        <w:t>ఫలితంగా</w:t>
      </w:r>
      <w:r w:rsidRPr="00A72DCE" w:rsidDel="004F0875">
        <w:rPr>
          <w:rFonts w:eastAsia="Gautami"/>
          <w:cs/>
          <w:lang w:bidi="te"/>
        </w:rPr>
        <w:t xml:space="preserve">, </w:t>
      </w:r>
      <w:r w:rsidRPr="00A72DCE" w:rsidDel="004F0875">
        <w:rPr>
          <w:rFonts w:eastAsia="Gautami"/>
          <w:cs/>
        </w:rPr>
        <w:t>దేవుని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శాపములు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దావీదు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మరియు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అతని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కుటుంబము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మీదనేగాక</w:t>
      </w:r>
      <w:r w:rsidRPr="00A72DCE" w:rsidDel="004F0875">
        <w:rPr>
          <w:rFonts w:eastAsia="Gautami"/>
          <w:cs/>
          <w:lang w:bidi="te"/>
        </w:rPr>
        <w:t xml:space="preserve">, </w:t>
      </w:r>
      <w:r w:rsidRPr="00A72DCE" w:rsidDel="004F0875">
        <w:rPr>
          <w:rFonts w:eastAsia="Gautami"/>
          <w:cs/>
        </w:rPr>
        <w:t>ఇశ్రాయేలు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దేశమంతటి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మీద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కుమ్మరింపబడ్డాయి</w:t>
      </w:r>
      <w:r w:rsidRPr="00A72DCE" w:rsidDel="004F0875">
        <w:rPr>
          <w:rFonts w:eastAsia="Gautami"/>
          <w:cs/>
          <w:lang w:bidi="te"/>
        </w:rPr>
        <w:t xml:space="preserve">. </w:t>
      </w:r>
      <w:r w:rsidRPr="00A72DCE" w:rsidDel="004F0875">
        <w:rPr>
          <w:rFonts w:eastAsia="Gautami"/>
          <w:cs/>
        </w:rPr>
        <w:t>అయినను</w:t>
      </w:r>
      <w:r w:rsidRPr="00A72DCE" w:rsidDel="004F0875">
        <w:rPr>
          <w:rFonts w:eastAsia="Gautami"/>
          <w:cs/>
          <w:lang w:bidi="te"/>
        </w:rPr>
        <w:t xml:space="preserve">, </w:t>
      </w:r>
      <w:r w:rsidRPr="00A72DCE" w:rsidDel="004F0875">
        <w:rPr>
          <w:rFonts w:eastAsia="Gautami"/>
          <w:cs/>
        </w:rPr>
        <w:t>సమూయేలు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గ్రంథ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రచయిత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కేవలం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దేవుని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శాపములను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గూర్చి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మాత్రమే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నివేదించలేదు</w:t>
      </w:r>
      <w:r w:rsidRPr="00A72DCE" w:rsidDel="004F0875">
        <w:rPr>
          <w:rFonts w:eastAsia="Gautami"/>
          <w:cs/>
          <w:lang w:bidi="te"/>
        </w:rPr>
        <w:t xml:space="preserve">. </w:t>
      </w:r>
      <w:r w:rsidRPr="00A72DCE" w:rsidDel="004F0875">
        <w:rPr>
          <w:rFonts w:eastAsia="Gautami"/>
          <w:cs/>
        </w:rPr>
        <w:t>దావీదు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వినయముతో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తన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పాపములను</w:t>
      </w:r>
      <w:r w:rsidRPr="00A72DCE" w:rsidDel="004F0875">
        <w:rPr>
          <w:rFonts w:eastAsia="Gautami"/>
          <w:cs/>
          <w:lang w:bidi="te"/>
        </w:rPr>
        <w:t xml:space="preserve"> </w:t>
      </w:r>
      <w:r w:rsidR="00B2443A">
        <w:rPr>
          <w:rFonts w:eastAsia="Gautami"/>
          <w:cs/>
        </w:rPr>
        <w:t>ఒప్పు</w:t>
      </w:r>
      <w:r w:rsidR="00B2443A">
        <w:rPr>
          <w:rFonts w:eastAsia="Gautami" w:hint="cs"/>
          <w:cs/>
        </w:rPr>
        <w:t>కొ</w:t>
      </w:r>
      <w:r w:rsidRPr="00A72DCE" w:rsidDel="004F0875">
        <w:rPr>
          <w:rFonts w:eastAsia="Gautami"/>
          <w:cs/>
        </w:rPr>
        <w:t>నిన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విధానమును</w:t>
      </w:r>
      <w:r w:rsidRPr="00A72DCE" w:rsidDel="004F0875">
        <w:rPr>
          <w:rFonts w:eastAsia="Gautami"/>
          <w:cs/>
          <w:lang w:bidi="te"/>
        </w:rPr>
        <w:t xml:space="preserve">, </w:t>
      </w:r>
      <w:r w:rsidRPr="00A72DCE" w:rsidDel="004F0875">
        <w:rPr>
          <w:rFonts w:eastAsia="Gautami"/>
          <w:cs/>
        </w:rPr>
        <w:t>మరియు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దేవుడు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అతని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రాజ్యమును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కొనసాగించుట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ద్వారా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కరుణతో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అతనిని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దీవించిన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విధానమును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కూడా</w:t>
      </w:r>
      <w:r w:rsidRPr="00A72DCE" w:rsidDel="004F0875">
        <w:rPr>
          <w:rFonts w:eastAsia="Gautami"/>
          <w:cs/>
          <w:lang w:bidi="te"/>
        </w:rPr>
        <w:t xml:space="preserve"> </w:t>
      </w:r>
      <w:r w:rsidRPr="00A72DCE" w:rsidDel="004F0875">
        <w:rPr>
          <w:rFonts w:eastAsia="Gautami"/>
          <w:cs/>
        </w:rPr>
        <w:t>ఉదహరించాడు</w:t>
      </w:r>
      <w:r w:rsidRPr="00A72DCE" w:rsidDel="004F0875">
        <w:rPr>
          <w:rFonts w:eastAsia="Gautami"/>
          <w:cs/>
          <w:lang w:bidi="te"/>
        </w:rPr>
        <w:t>.</w:t>
      </w:r>
    </w:p>
    <w:p w14:paraId="7537F07C" w14:textId="1EC39523" w:rsidR="00240C83" w:rsidRPr="0020406F" w:rsidRDefault="00A72DCE" w:rsidP="0020406F">
      <w:pPr>
        <w:pStyle w:val="Quotations"/>
        <w:rPr>
          <w:cs/>
          <w:lang w:bidi="te"/>
        </w:rPr>
      </w:pPr>
      <w:r w:rsidRPr="0020406F">
        <w:rPr>
          <w:rFonts w:eastAsia="Gautami"/>
          <w:cs/>
          <w:lang w:bidi="te-IN"/>
        </w:rPr>
        <w:t>అతడు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అధికారములోని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వచ్చినప్పుడు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దావీదు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రాజు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ఒక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యౌవ్వనునిగా</w:t>
      </w:r>
      <w:r w:rsidR="00C678B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అభిషేకించబడి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దేవుని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ప్రేమించువానిగా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పాటలు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వ్రాయుట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ద్వారా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మరియు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ఇతర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మార్గములలో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ఆ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ప్రేమను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అనేక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విధాలుగా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కనుపరచాడు</w:t>
      </w:r>
      <w:r w:rsidRPr="0020406F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మరొక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ప్రాముఖ్యమైన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lastRenderedPageBreak/>
        <w:t>విషయము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ఏమిటంటే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అతడు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నిజముగా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దేవుని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చిత్తానుసారమైన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మనుష్యుడు</w:t>
      </w:r>
      <w:r w:rsidRPr="0020406F">
        <w:rPr>
          <w:rFonts w:eastAsia="Gautami"/>
          <w:cs/>
          <w:lang w:bidi="te"/>
        </w:rPr>
        <w:t xml:space="preserve">. </w:t>
      </w:r>
      <w:r w:rsidRPr="0020406F">
        <w:rPr>
          <w:rFonts w:eastAsia="Gautami"/>
          <w:cs/>
          <w:lang w:bidi="te-IN"/>
        </w:rPr>
        <w:t>మరియు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దానిలో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అతడు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ఎదుగుట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కొనసాగినప్పుడు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సౌలు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అతని</w:t>
      </w:r>
      <w:r w:rsidRPr="0020406F">
        <w:rPr>
          <w:rFonts w:eastAsia="Gautami"/>
          <w:cs/>
          <w:lang w:bidi="te"/>
        </w:rPr>
        <w:t xml:space="preserve"> </w:t>
      </w:r>
      <w:r w:rsidR="00B11DDD">
        <w:rPr>
          <w:rFonts w:eastAsia="Gautami"/>
          <w:cs/>
          <w:lang w:bidi="te-IN"/>
        </w:rPr>
        <w:t>అభిషేకము</w:t>
      </w:r>
      <w:r w:rsidR="00B11DDD">
        <w:rPr>
          <w:rFonts w:eastAsia="Gautami" w:hint="cs"/>
          <w:cs/>
          <w:lang w:bidi="te-IN"/>
        </w:rPr>
        <w:t>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ప్రతిఘటించినప్పుడు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మరియు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అతని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జీవితములో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జరిగిన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ఇతర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విషయముల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మధ్య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కూడా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అతడు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నమ్మకముగా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నిలిచాడు</w:t>
      </w:r>
      <w:r w:rsidRPr="0020406F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"/>
        </w:rPr>
        <w:t xml:space="preserve">2 </w:t>
      </w:r>
      <w:r w:rsidRPr="0020406F">
        <w:rPr>
          <w:rFonts w:eastAsia="Gautami"/>
          <w:cs/>
          <w:lang w:bidi="te-IN"/>
        </w:rPr>
        <w:t>సమూయేలులోనికి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ప్రవేశించినప్పుడు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అతడు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రాజుగా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స్థిరపరచబడిన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తరువాత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అతడు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దేవునికి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నమ్మకముగాను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విధేయునిగాను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కొనసాగాడు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కాని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కొన్ని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సందర్భాలలో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దేవుడు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అతనికి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అప్పగించిన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విషయములో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మరియు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దేవుని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ఎదుట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నిజాయితీగా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ఉండు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విషయములో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అతడు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గురితప్పాడు</w:t>
      </w:r>
      <w:r w:rsidRPr="0020406F">
        <w:rPr>
          <w:rFonts w:eastAsia="Gautami"/>
          <w:cs/>
          <w:lang w:bidi="te"/>
        </w:rPr>
        <w:t xml:space="preserve">... </w:t>
      </w:r>
      <w:r w:rsidRPr="0020406F">
        <w:rPr>
          <w:rFonts w:eastAsia="Gautami"/>
          <w:cs/>
          <w:lang w:bidi="te-IN"/>
        </w:rPr>
        <w:t>పరిస్థితులు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దిగజారిపోయాయి</w:t>
      </w:r>
      <w:r w:rsidRPr="0020406F">
        <w:rPr>
          <w:rFonts w:eastAsia="Gautami"/>
          <w:cs/>
          <w:lang w:bidi="te"/>
        </w:rPr>
        <w:t xml:space="preserve">; </w:t>
      </w:r>
      <w:r w:rsidRPr="0020406F">
        <w:rPr>
          <w:rFonts w:eastAsia="Gautami"/>
          <w:cs/>
          <w:lang w:bidi="te-IN"/>
        </w:rPr>
        <w:t>ఇప్పుడు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అతడు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యెహోవాకు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నమ్మకముగా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నిలిచియున్నాడు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అతడు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యెహోవా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యొద్దకు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మరలా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మరలా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తిరిగివెళ్లాడు</w:t>
      </w:r>
      <w:r w:rsidRPr="0020406F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అయితే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దావీదు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జీవితములో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నుండి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మనము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నేర్చుకోదగిన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ఒక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విషయము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ఏమిటంటే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దేవుని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చిత్తానుసారమైన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మనుష్యుడు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కూడా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కొన్ని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అత్యంత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హీనమైన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పాపపు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కార్యములను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చేయగలడు</w:t>
      </w:r>
      <w:r w:rsidRPr="0020406F">
        <w:rPr>
          <w:rFonts w:eastAsia="Gautami"/>
          <w:cs/>
          <w:lang w:bidi="te"/>
        </w:rPr>
        <w:t xml:space="preserve">. </w:t>
      </w:r>
      <w:r w:rsidRPr="0020406F">
        <w:rPr>
          <w:rFonts w:eastAsia="Gautami"/>
          <w:cs/>
          <w:lang w:bidi="te-IN"/>
        </w:rPr>
        <w:t>దీనిని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మనము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మనస్సులో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ఉంచుకోవాలి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మరియు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మనము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దీనిని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జాగ్రత్తగా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మనస్సుకు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తెచ్చుకోవాలి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లేని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పక్షమున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మనము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కూడా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పడిపోతాము</w:t>
      </w:r>
      <w:r w:rsidRPr="0020406F">
        <w:rPr>
          <w:rFonts w:eastAsia="Gautami"/>
          <w:cs/>
          <w:lang w:bidi="te"/>
        </w:rPr>
        <w:t>.</w:t>
      </w:r>
    </w:p>
    <w:p w14:paraId="0B391508" w14:textId="77777777" w:rsidR="00240C83" w:rsidRDefault="00A72DCE" w:rsidP="00961B15">
      <w:pPr>
        <w:pStyle w:val="QuotationAuthor"/>
        <w:rPr>
          <w:cs/>
          <w:lang w:bidi="te"/>
        </w:rPr>
      </w:pPr>
      <w:r w:rsidRPr="00A72DCE">
        <w:rPr>
          <w:rFonts w:eastAsia="Gautami"/>
          <w:cs/>
          <w:lang w:bidi="te"/>
        </w:rPr>
        <w:t xml:space="preserve">— </w:t>
      </w:r>
      <w:r w:rsidRPr="00A72DCE">
        <w:rPr>
          <w:rFonts w:eastAsia="Gautami"/>
          <w:cs/>
          <w:lang w:bidi="te-IN"/>
        </w:rPr>
        <w:t>డా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  <w:lang w:bidi="te-IN"/>
        </w:rPr>
        <w:t>రిచర్డ్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ఈ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  <w:lang w:bidi="te-IN"/>
        </w:rPr>
        <w:t>అవెర్బెక్</w:t>
      </w:r>
    </w:p>
    <w:p w14:paraId="501CDA66" w14:textId="55C918A7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తదుపరి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సంవత్సరములలో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అనుభవించిన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నిర్మాణము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రెండు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ప్రధానమైన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భాగములుగా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విభాగించబడతాయి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మొదటిగా</w:t>
      </w:r>
      <w:r w:rsidRPr="00A72DCE">
        <w:rPr>
          <w:rFonts w:eastAsia="Gautami"/>
          <w:cs/>
          <w:lang w:bidi="te"/>
        </w:rPr>
        <w:t>, 10:1-12:31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ఆదిమ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సమస్యలను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చూద్దాము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రెండవదిగా</w:t>
      </w:r>
      <w:r w:rsidRPr="00A72DCE">
        <w:rPr>
          <w:rFonts w:eastAsia="Gautami"/>
          <w:cs/>
          <w:lang w:bidi="te"/>
        </w:rPr>
        <w:t>, 13:1-20:26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వచ్చిన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అదనపు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సమస్యలను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పరిగణిద్దాము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ముందుగా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సంవత్సరములలో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ఎదుర్కొనిన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ఆదిమ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సమస్యలను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ఇచ్చిన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వివేదికను</w:t>
      </w:r>
      <w:r w:rsidRPr="00A72DCE">
        <w:rPr>
          <w:rFonts w:eastAsia="Gautami"/>
          <w:cs/>
          <w:lang w:bidi="te"/>
        </w:rPr>
        <w:t xml:space="preserve"> </w:t>
      </w:r>
      <w:r w:rsidR="00CD7C10">
        <w:rPr>
          <w:rFonts w:eastAsia="Gautami" w:hint="cs"/>
          <w:cs/>
        </w:rPr>
        <w:t>చూద్దాము</w:t>
      </w:r>
      <w:r w:rsidRPr="00A72DCE">
        <w:rPr>
          <w:rFonts w:eastAsia="Gautami"/>
          <w:cs/>
          <w:lang w:bidi="te"/>
        </w:rPr>
        <w:t>.</w:t>
      </w:r>
    </w:p>
    <w:p w14:paraId="0A4CC18D" w14:textId="5CE1739B" w:rsidR="00240C83" w:rsidRPr="009F22A2" w:rsidRDefault="00A72DCE" w:rsidP="00A72DCE">
      <w:pPr>
        <w:pStyle w:val="BulletHeading"/>
        <w:rPr>
          <w:cs/>
          <w:lang w:bidi="te"/>
        </w:rPr>
      </w:pPr>
      <w:bookmarkStart w:id="22" w:name="_Toc54943074"/>
      <w:bookmarkStart w:id="23" w:name="_Toc63090162"/>
      <w:r w:rsidRPr="00A72DCE">
        <w:rPr>
          <w:rFonts w:eastAsia="Gautami"/>
          <w:cs/>
          <w:lang w:bidi="te-IN"/>
        </w:rPr>
        <w:t>ఆదిమ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సమస్యలు</w:t>
      </w:r>
      <w:r w:rsidRPr="00A72DCE">
        <w:rPr>
          <w:rFonts w:eastAsia="Gautami"/>
          <w:cs/>
          <w:lang w:bidi="te"/>
        </w:rPr>
        <w:t xml:space="preserve"> (2 </w:t>
      </w:r>
      <w:r w:rsidRPr="00A72DCE">
        <w:rPr>
          <w:rFonts w:eastAsia="Gautami"/>
          <w:cs/>
          <w:lang w:bidi="te-IN"/>
        </w:rPr>
        <w:t>సమూయేలు</w:t>
      </w:r>
      <w:r w:rsidRPr="00A72DCE">
        <w:rPr>
          <w:rFonts w:eastAsia="Gautami"/>
          <w:cs/>
          <w:lang w:bidi="te"/>
        </w:rPr>
        <w:t xml:space="preserve"> 10:1-12:31)</w:t>
      </w:r>
      <w:bookmarkEnd w:id="22"/>
      <w:bookmarkEnd w:id="23"/>
    </w:p>
    <w:p w14:paraId="3B3736DF" w14:textId="27ADE8CF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క్రీస్తు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అనుచరులు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ఆదిమ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సమస్యలను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కేవలం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బత్షెబతో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పాపమును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వృత్తాంతము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క్రోడీకరించుట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చాలా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సామాన్యమైన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విషయమైయున్నది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11:2-12:25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బత్షెబలతో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సూటిగా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వ్యవహరించాడు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ఇక్కడ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ఉద్దేశ్యములను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వివేచించుటకు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బత్షెబలను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కథనమును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అమ్మోనీయులు</w:t>
      </w:r>
      <w:r w:rsidRPr="00A72DCE">
        <w:rPr>
          <w:rFonts w:eastAsia="Gautami"/>
          <w:cs/>
          <w:lang w:bidi="te"/>
        </w:rPr>
        <w:t>-</w:t>
      </w:r>
      <w:r w:rsidRPr="00A72DCE">
        <w:rPr>
          <w:rFonts w:eastAsia="Gautami"/>
          <w:cs/>
        </w:rPr>
        <w:t>రేపిన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తిరుగుబాటు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సాధించిన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విజయము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విస్తృత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కథనములో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భాగముగా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చేర్చాడు</w:t>
      </w:r>
      <w:r w:rsidRPr="00A72DCE">
        <w:rPr>
          <w:rFonts w:eastAsia="Gautami"/>
          <w:cs/>
          <w:lang w:bidi="te"/>
        </w:rPr>
        <w:t>.</w:t>
      </w:r>
    </w:p>
    <w:p w14:paraId="659FAEC8" w14:textId="520DFE96" w:rsidR="00240C83" w:rsidRPr="00961B15" w:rsidRDefault="00A72DCE" w:rsidP="00961B15">
      <w:pPr>
        <w:rPr>
          <w:rStyle w:val="BodyTextChar0"/>
          <w:cs/>
          <w:lang w:bidi="te"/>
        </w:rPr>
      </w:pPr>
      <w:r w:rsidRPr="00961B15">
        <w:rPr>
          <w:rStyle w:val="In-LineSubtitle"/>
          <w:rFonts w:eastAsia="Gautami"/>
          <w:bCs/>
          <w:cs/>
        </w:rPr>
        <w:t>ఆదిమ</w:t>
      </w:r>
      <w:r w:rsidRPr="00961B15">
        <w:rPr>
          <w:rStyle w:val="In-LineSubtitle"/>
          <w:rFonts w:eastAsia="Gautami"/>
          <w:bCs/>
          <w:cs/>
          <w:lang w:bidi="te"/>
        </w:rPr>
        <w:t xml:space="preserve"> </w:t>
      </w:r>
      <w:r w:rsidRPr="00961B15">
        <w:rPr>
          <w:rStyle w:val="In-LineSubtitle"/>
          <w:rFonts w:eastAsia="Gautami"/>
          <w:bCs/>
          <w:cs/>
        </w:rPr>
        <w:t>విజయము</w:t>
      </w:r>
      <w:r w:rsidRPr="00961B15">
        <w:rPr>
          <w:rStyle w:val="In-LineSubtitle"/>
          <w:rFonts w:eastAsia="Gautami"/>
          <w:bCs/>
          <w:cs/>
          <w:lang w:bidi="te"/>
        </w:rPr>
        <w:t xml:space="preserve"> (2 </w:t>
      </w:r>
      <w:r w:rsidRPr="00961B15">
        <w:rPr>
          <w:rStyle w:val="In-LineSubtitle"/>
          <w:rFonts w:eastAsia="Gautami"/>
          <w:bCs/>
          <w:cs/>
        </w:rPr>
        <w:t>సమూయేలు</w:t>
      </w:r>
      <w:r w:rsidRPr="00961B15">
        <w:rPr>
          <w:rStyle w:val="In-LineSubtitle"/>
          <w:rFonts w:eastAsia="Gautami"/>
          <w:bCs/>
          <w:cs/>
          <w:lang w:bidi="te"/>
        </w:rPr>
        <w:t xml:space="preserve"> 10:1-11:1)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ఈ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విశాలమైన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స్పష్టమైన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కథనము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యొక్క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మొదటి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భాగము</w:t>
      </w:r>
      <w:r w:rsidRPr="00961B15">
        <w:rPr>
          <w:rStyle w:val="BodyTextChar0"/>
          <w:rFonts w:eastAsia="Gautami"/>
          <w:cs/>
          <w:lang w:bidi="te"/>
        </w:rPr>
        <w:t xml:space="preserve"> 10:1-11:1</w:t>
      </w:r>
      <w:r w:rsidRPr="00961B15">
        <w:rPr>
          <w:rStyle w:val="BodyTextChar0"/>
          <w:rFonts w:eastAsia="Gautami"/>
          <w:cs/>
        </w:rPr>
        <w:t>లో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అమ్మోనీయులు</w:t>
      </w:r>
      <w:r w:rsidRPr="00961B15">
        <w:rPr>
          <w:rStyle w:val="BodyTextChar0"/>
          <w:rFonts w:eastAsia="Gautami"/>
          <w:cs/>
          <w:lang w:bidi="te"/>
        </w:rPr>
        <w:t>-</w:t>
      </w:r>
      <w:r w:rsidRPr="00961B15">
        <w:rPr>
          <w:rStyle w:val="BodyTextChar0"/>
          <w:rFonts w:eastAsia="Gautami"/>
          <w:cs/>
        </w:rPr>
        <w:t>రేపిన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తిరుగుబాటు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మీద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దావీదు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సాధించిన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ఆదిమ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విజయములో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కనిపిస్తుంది</w:t>
      </w:r>
      <w:r w:rsidRPr="00961B15">
        <w:rPr>
          <w:rStyle w:val="BodyTextChar0"/>
          <w:rFonts w:eastAsia="Gautami"/>
          <w:cs/>
          <w:lang w:bidi="te"/>
        </w:rPr>
        <w:t xml:space="preserve">. </w:t>
      </w:r>
      <w:r w:rsidRPr="00961B15">
        <w:rPr>
          <w:rStyle w:val="BodyTextChar0"/>
          <w:rFonts w:eastAsia="Gautami"/>
          <w:cs/>
        </w:rPr>
        <w:t>ఈ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కథనము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అమ్మోనీయుల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రాజు</w:t>
      </w:r>
      <w:r w:rsidRPr="00961B15">
        <w:rPr>
          <w:rStyle w:val="BodyTextChar0"/>
          <w:rFonts w:eastAsia="Gautami"/>
          <w:cs/>
          <w:lang w:bidi="te"/>
        </w:rPr>
        <w:t xml:space="preserve"> — </w:t>
      </w:r>
      <w:r w:rsidRPr="00961B15">
        <w:rPr>
          <w:rStyle w:val="BodyTextChar0"/>
          <w:rFonts w:eastAsia="Gautami"/>
          <w:cs/>
        </w:rPr>
        <w:t>ఈ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సమయమందు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అతడు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దావీదునకు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సామంతగా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lastRenderedPageBreak/>
        <w:t>ఉన్నాడు</w:t>
      </w:r>
      <w:r w:rsidRPr="00961B15">
        <w:rPr>
          <w:rStyle w:val="BodyTextChar0"/>
          <w:rFonts w:eastAsia="Gautami"/>
          <w:cs/>
          <w:lang w:bidi="te"/>
        </w:rPr>
        <w:t xml:space="preserve"> — </w:t>
      </w:r>
      <w:r w:rsidRPr="00961B15">
        <w:rPr>
          <w:rStyle w:val="BodyTextChar0"/>
          <w:rFonts w:eastAsia="Gautami"/>
          <w:cs/>
        </w:rPr>
        <w:t>మరణించాడనిన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వార్త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వినినప్పుడు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దావీదు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దయతో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స్పందించుటతో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ఆరంభమవుతుంది</w:t>
      </w:r>
      <w:r w:rsidRPr="00961B15">
        <w:rPr>
          <w:rStyle w:val="BodyTextChar0"/>
          <w:rFonts w:eastAsia="Gautami"/>
          <w:cs/>
          <w:lang w:bidi="te"/>
        </w:rPr>
        <w:t xml:space="preserve">. </w:t>
      </w:r>
      <w:r w:rsidRPr="00D60384">
        <w:rPr>
          <w:rStyle w:val="BodyTextChar0"/>
          <w:rFonts w:eastAsia="Gautami"/>
          <w:cs/>
          <w:lang w:bidi="te"/>
        </w:rPr>
        <w:t>10:2</w:t>
      </w:r>
      <w:r w:rsidRPr="00D60384">
        <w:rPr>
          <w:rStyle w:val="BodyTextChar0"/>
          <w:rFonts w:eastAsia="Gautami"/>
          <w:cs/>
        </w:rPr>
        <w:t>లో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దావీదు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ఇలా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పలికాడు</w:t>
      </w:r>
      <w:r w:rsidRPr="00961B15">
        <w:rPr>
          <w:rStyle w:val="BodyTextChar0"/>
          <w:rFonts w:eastAsia="Gautami"/>
          <w:cs/>
          <w:lang w:bidi="te"/>
        </w:rPr>
        <w:t>, “</w:t>
      </w:r>
      <w:r w:rsidRPr="00961B15">
        <w:rPr>
          <w:rStyle w:val="BodyTextChar0"/>
          <w:rFonts w:eastAsia="Gautami"/>
          <w:cs/>
        </w:rPr>
        <w:t>హానూను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తండ్రియైన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నాహాషు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నాకు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చేసిన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ఉపకారమునకు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నేను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హానూనునకు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ప్రత్యుపకారము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చేతుననుకొ</w:t>
      </w:r>
      <w:r w:rsidRPr="00961B15">
        <w:rPr>
          <w:rStyle w:val="BodyTextChar0"/>
          <w:rFonts w:eastAsia="Gautami"/>
          <w:cs/>
          <w:lang w:bidi="te"/>
        </w:rPr>
        <w:t>[</w:t>
      </w:r>
      <w:r w:rsidRPr="00961B15">
        <w:rPr>
          <w:rStyle w:val="BodyTextChar0"/>
          <w:rFonts w:eastAsia="Gautami"/>
          <w:cs/>
        </w:rPr>
        <w:t>నెను</w:t>
      </w:r>
      <w:r w:rsidRPr="00961B15">
        <w:rPr>
          <w:rStyle w:val="BodyTextChar0"/>
          <w:rFonts w:eastAsia="Gautami"/>
          <w:cs/>
          <w:lang w:bidi="te"/>
        </w:rPr>
        <w:t xml:space="preserve">].” </w:t>
      </w:r>
      <w:r w:rsidRPr="00961B15">
        <w:rPr>
          <w:rStyle w:val="BodyTextChar0"/>
          <w:rFonts w:eastAsia="Gautami"/>
          <w:cs/>
        </w:rPr>
        <w:t>ఇక్కడ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దావీదు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యొక్క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="00E075F1">
        <w:rPr>
          <w:rStyle w:val="BodyTextChar0"/>
          <w:rFonts w:eastAsia="Gautami" w:hint="cs"/>
          <w:cs/>
        </w:rPr>
        <w:t>నీతిగల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మరియు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ధర్మమైన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పరిపాలనకు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మరొక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ఉదాహరణను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మనము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చూస్తాము</w:t>
      </w:r>
      <w:r w:rsidRPr="00961B15">
        <w:rPr>
          <w:rStyle w:val="BodyTextChar0"/>
          <w:rFonts w:eastAsia="Gautami"/>
          <w:cs/>
          <w:lang w:bidi="te"/>
        </w:rPr>
        <w:t xml:space="preserve">. </w:t>
      </w:r>
      <w:r w:rsidRPr="00961B15">
        <w:rPr>
          <w:rStyle w:val="BodyTextChar0"/>
          <w:rFonts w:eastAsia="Gautami"/>
          <w:cs/>
        </w:rPr>
        <w:t>అయితే</w:t>
      </w:r>
      <w:r w:rsidRPr="00961B15">
        <w:rPr>
          <w:rStyle w:val="BodyTextChar0"/>
          <w:rFonts w:eastAsia="Gautami"/>
          <w:cs/>
          <w:lang w:bidi="te"/>
        </w:rPr>
        <w:t xml:space="preserve">, </w:t>
      </w:r>
      <w:r w:rsidRPr="00961B15">
        <w:rPr>
          <w:rStyle w:val="BodyTextChar0"/>
          <w:rFonts w:eastAsia="Gautami"/>
          <w:cs/>
        </w:rPr>
        <w:t>దావీదు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యొక్క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దయను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ఆహ్వానించుటకు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బదులుగా</w:t>
      </w:r>
      <w:r w:rsidRPr="00961B15">
        <w:rPr>
          <w:rStyle w:val="BodyTextChar0"/>
          <w:rFonts w:eastAsia="Gautami"/>
          <w:cs/>
          <w:lang w:bidi="te"/>
        </w:rPr>
        <w:t xml:space="preserve">, </w:t>
      </w:r>
      <w:r w:rsidRPr="00961B15">
        <w:rPr>
          <w:rStyle w:val="BodyTextChar0"/>
          <w:rFonts w:eastAsia="Gautami"/>
          <w:cs/>
        </w:rPr>
        <w:t>అమ్మోనీయులు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దావీదు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పంపిన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సందేశకులను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వేగులవారని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తప్పుగా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నిందించి</w:t>
      </w:r>
      <w:r w:rsidRPr="00961B15">
        <w:rPr>
          <w:rStyle w:val="BodyTextChar0"/>
          <w:rFonts w:eastAsia="Gautami"/>
          <w:cs/>
          <w:lang w:bidi="te"/>
        </w:rPr>
        <w:t xml:space="preserve">, </w:t>
      </w:r>
      <w:r w:rsidRPr="00961B15">
        <w:rPr>
          <w:rStyle w:val="BodyTextChar0"/>
          <w:rFonts w:eastAsia="Gautami"/>
          <w:cs/>
        </w:rPr>
        <w:t>వారిని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అగౌరవపరచి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దావీదు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యొద్దకు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తిరిగి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పంపించారు</w:t>
      </w:r>
      <w:r w:rsidRPr="00961B15">
        <w:rPr>
          <w:rStyle w:val="BodyTextChar0"/>
          <w:rFonts w:eastAsia="Gautami"/>
          <w:cs/>
          <w:lang w:bidi="te"/>
        </w:rPr>
        <w:t>.</w:t>
      </w:r>
    </w:p>
    <w:p w14:paraId="65EF43FC" w14:textId="496E4DDD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ఇప్పుడు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అమ్మోనీయులు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ఆధీనములో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ఉండుటను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ఉల్లంఘించారు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వారికి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తెలుసు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కాబట్టి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యుద్ధము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చేయుటకు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పెద్ద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సంఖ్యలో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సిరియావారితో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కూటమిని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ఏర్పరచుకున్నారు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సైన్యాధిపతియైన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యోవాబు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కూటమిని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తుత్తునియలుగా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ఓడించాడు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సిరియన్లు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ఎదుట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లొంగిపోయారు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అమ్మోనీయులు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రబ్బాలో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తమ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ప్రకారములు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పట్టణములకు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పారిపోయారు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వసంత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కాలము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వచ్చినప్పుడు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యెరూషలేములో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నిలిచియుండి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అమ్మోనీయుల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పట్టణమైన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రబ్బాను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ముట్టడివేయుటకు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యోవాబును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పంపాడు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నివేదికనిస్తూ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సాధించిన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ఆదిమ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విజయము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ముగుస్తుంది</w:t>
      </w:r>
      <w:r w:rsidRPr="00A72DCE">
        <w:rPr>
          <w:rFonts w:eastAsia="Gautami"/>
          <w:cs/>
          <w:lang w:bidi="te"/>
        </w:rPr>
        <w:t>.</w:t>
      </w:r>
    </w:p>
    <w:p w14:paraId="54797739" w14:textId="2EE6D21E" w:rsidR="00240C83" w:rsidRPr="00D60384" w:rsidRDefault="00A72DCE" w:rsidP="00D60384">
      <w:pPr>
        <w:rPr>
          <w:rStyle w:val="BodyTextChar0"/>
          <w:rFonts w:eastAsia="Gautami"/>
          <w:cs/>
        </w:rPr>
      </w:pPr>
      <w:r w:rsidRPr="00961B15">
        <w:rPr>
          <w:rStyle w:val="In-LineSubtitle"/>
          <w:rFonts w:eastAsia="Gautami"/>
          <w:bCs/>
          <w:cs/>
        </w:rPr>
        <w:t>అంతిమ</w:t>
      </w:r>
      <w:r w:rsidRPr="00961B15">
        <w:rPr>
          <w:rStyle w:val="In-LineSubtitle"/>
          <w:rFonts w:eastAsia="Gautami"/>
          <w:bCs/>
          <w:cs/>
          <w:lang w:bidi="te"/>
        </w:rPr>
        <w:t xml:space="preserve"> </w:t>
      </w:r>
      <w:r w:rsidRPr="00961B15">
        <w:rPr>
          <w:rStyle w:val="In-LineSubtitle"/>
          <w:rFonts w:eastAsia="Gautami"/>
          <w:bCs/>
          <w:cs/>
        </w:rPr>
        <w:t>విజయము</w:t>
      </w:r>
      <w:r w:rsidRPr="00961B15">
        <w:rPr>
          <w:rStyle w:val="In-LineSubtitle"/>
          <w:rFonts w:eastAsia="Gautami"/>
          <w:bCs/>
          <w:cs/>
          <w:lang w:bidi="te"/>
        </w:rPr>
        <w:t xml:space="preserve"> (2 </w:t>
      </w:r>
      <w:r w:rsidRPr="00961B15">
        <w:rPr>
          <w:rStyle w:val="In-LineSubtitle"/>
          <w:rFonts w:eastAsia="Gautami"/>
          <w:bCs/>
          <w:cs/>
        </w:rPr>
        <w:t>సమూయేలు</w:t>
      </w:r>
      <w:r w:rsidRPr="00961B15">
        <w:rPr>
          <w:rStyle w:val="In-LineSubtitle"/>
          <w:rFonts w:eastAsia="Gautami"/>
          <w:bCs/>
          <w:cs/>
          <w:lang w:bidi="te"/>
        </w:rPr>
        <w:t xml:space="preserve"> 12:26-31)</w:t>
      </w:r>
      <w:r w:rsidRPr="00961B15">
        <w:rPr>
          <w:rStyle w:val="BodyTextChar0"/>
          <w:rFonts w:eastAsia="Gautami"/>
          <w:cs/>
          <w:lang w:bidi="te"/>
        </w:rPr>
        <w:t xml:space="preserve"> 12:26-31</w:t>
      </w:r>
      <w:r w:rsidRPr="00961B15">
        <w:rPr>
          <w:rStyle w:val="BodyTextChar0"/>
          <w:rFonts w:eastAsia="Gautami"/>
          <w:cs/>
        </w:rPr>
        <w:t>లో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అమ్మోనీయుల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తిరుగుబాటు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మీద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దావీదు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సాధించిన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అంతిమ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విజయమును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గూర్చి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వివరిస్తూ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సమూయేలు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గ్రంథ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రచయిత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ఈ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విస్తృతమైన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కథనపు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ఆకారమును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పూర్తి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చేస్తాడు</w:t>
      </w:r>
      <w:r w:rsidRPr="00961B15">
        <w:rPr>
          <w:rStyle w:val="BodyTextChar0"/>
          <w:rFonts w:eastAsia="Gautami"/>
          <w:cs/>
          <w:lang w:bidi="te"/>
        </w:rPr>
        <w:t xml:space="preserve">. </w:t>
      </w:r>
      <w:r w:rsidRPr="00961B15">
        <w:rPr>
          <w:rStyle w:val="BodyTextChar0"/>
          <w:rFonts w:eastAsia="Gautami"/>
          <w:cs/>
        </w:rPr>
        <w:t>కొంత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కాలము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తరువాత</w:t>
      </w:r>
      <w:r w:rsidRPr="00961B15">
        <w:rPr>
          <w:rStyle w:val="BodyTextChar0"/>
          <w:rFonts w:eastAsia="Gautami"/>
          <w:cs/>
          <w:lang w:bidi="te"/>
        </w:rPr>
        <w:t xml:space="preserve">, </w:t>
      </w:r>
      <w:r w:rsidRPr="00961B15">
        <w:rPr>
          <w:rStyle w:val="BodyTextChar0"/>
          <w:rFonts w:eastAsia="Gautami"/>
          <w:cs/>
        </w:rPr>
        <w:t>యోవాబు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రబ్బాలోని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రాజనగరిని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స్వాధీనపరచుకొని</w:t>
      </w:r>
      <w:r w:rsidRPr="00961B15">
        <w:rPr>
          <w:rStyle w:val="BodyTextChar0"/>
          <w:rFonts w:eastAsia="Gautami"/>
          <w:cs/>
          <w:lang w:bidi="te"/>
        </w:rPr>
        <w:t xml:space="preserve">, </w:t>
      </w:r>
      <w:r w:rsidRPr="00961B15">
        <w:rPr>
          <w:rStyle w:val="BodyTextChar0"/>
          <w:rFonts w:eastAsia="Gautami"/>
          <w:cs/>
        </w:rPr>
        <w:t>పట్టణమును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స్వాధీనము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చేసుకొనబోతున్నాడు</w:t>
      </w:r>
      <w:r w:rsidRPr="00961B15">
        <w:rPr>
          <w:rStyle w:val="BodyTextChar0"/>
          <w:rFonts w:eastAsia="Gautami"/>
          <w:cs/>
          <w:lang w:bidi="te"/>
        </w:rPr>
        <w:t xml:space="preserve">. </w:t>
      </w:r>
      <w:r w:rsidRPr="00961B15">
        <w:rPr>
          <w:rStyle w:val="BodyTextChar0"/>
          <w:rFonts w:eastAsia="Gautami"/>
          <w:cs/>
        </w:rPr>
        <w:t>దావీదు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స్వయంగా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ఆ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విజయమును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సాధించుటకు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CB252C">
        <w:rPr>
          <w:rStyle w:val="BodyTextChar0"/>
          <w:rFonts w:eastAsia="Gautami"/>
          <w:cs/>
        </w:rPr>
        <w:t>దావీదు</w:t>
      </w:r>
      <w:r w:rsidR="002214D4">
        <w:rPr>
          <w:rStyle w:val="BodyTextChar0"/>
          <w:rFonts w:eastAsia="Gautami" w:hint="cs"/>
          <w:cs/>
        </w:rPr>
        <w:t>ను</w:t>
      </w:r>
      <w:r w:rsidRPr="00CB252C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వారితో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కలవమని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అతడు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పిలిచాడు</w:t>
      </w:r>
      <w:r w:rsidRPr="00961B15">
        <w:rPr>
          <w:rStyle w:val="BodyTextChar0"/>
          <w:rFonts w:eastAsia="Gautami"/>
          <w:cs/>
          <w:lang w:bidi="te"/>
        </w:rPr>
        <w:t xml:space="preserve">. </w:t>
      </w:r>
      <w:r w:rsidRPr="00961B15">
        <w:rPr>
          <w:rStyle w:val="BodyTextChar0"/>
          <w:rFonts w:eastAsia="Gautami"/>
          <w:cs/>
        </w:rPr>
        <w:t>దావీదు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మరియు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యోవాబు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అమ్మోనీయులను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న్యాయముగానే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తుత్తునియలుగా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ఓడించారు</w:t>
      </w:r>
      <w:r w:rsidRPr="00961B15">
        <w:rPr>
          <w:rStyle w:val="BodyTextChar0"/>
          <w:rFonts w:eastAsia="Gautami"/>
          <w:cs/>
          <w:lang w:bidi="te"/>
        </w:rPr>
        <w:t>.</w:t>
      </w:r>
      <w:r w:rsidR="00C678BF">
        <w:rPr>
          <w:rStyle w:val="In-LineSubtitle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తరువాత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దావీదు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మరియు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అతని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సైన్య</w:t>
      </w:r>
      <w:r w:rsidR="00CB252C">
        <w:rPr>
          <w:rStyle w:val="BodyTextChar0"/>
          <w:rFonts w:eastAsia="Gautami" w:hint="cs"/>
          <w:cs/>
        </w:rPr>
        <w:t>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విజయము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పొంది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యెరూషలేమునకు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తిరిగి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వెళ్లింది</w:t>
      </w:r>
      <w:r w:rsidRPr="00961B15">
        <w:rPr>
          <w:rStyle w:val="BodyTextChar0"/>
          <w:rFonts w:eastAsia="Gautami"/>
          <w:cs/>
          <w:lang w:bidi="te"/>
        </w:rPr>
        <w:t>.</w:t>
      </w:r>
    </w:p>
    <w:p w14:paraId="3BC11A78" w14:textId="295F55E0" w:rsidR="00C678BF" w:rsidRDefault="00A72DCE" w:rsidP="0020406F">
      <w:pPr>
        <w:pStyle w:val="BodyText0"/>
        <w:rPr>
          <w:rFonts w:eastAsia="Gautami"/>
          <w:cs/>
          <w:lang w:bidi="te"/>
        </w:rPr>
      </w:pP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విశాలమైన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కథన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ఆకారము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చక్కగా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అమర్చబడుతుంది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అంటే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దీనిని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యొద్ద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వ్రాతపూర్వక</w:t>
      </w:r>
      <w:r w:rsidRPr="00A72DCE">
        <w:rPr>
          <w:rFonts w:eastAsia="Gautami"/>
          <w:cs/>
          <w:lang w:bidi="te"/>
        </w:rPr>
        <w:t xml:space="preserve"> </w:t>
      </w:r>
      <w:r w:rsidRPr="00E17D1B">
        <w:rPr>
          <w:rFonts w:eastAsia="Gautami"/>
          <w:cs/>
        </w:rPr>
        <w:t>మూలములలో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వెలికితీసియుంటాడు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దీని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మధ్య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బత్షెబల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కథను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చేర్చుట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భావార్థకమైన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విజయ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కథనమును</w:t>
      </w:r>
      <w:r w:rsidRPr="00A72DCE">
        <w:rPr>
          <w:rFonts w:eastAsia="Gautami"/>
          <w:cs/>
          <w:lang w:bidi="te"/>
        </w:rPr>
        <w:t xml:space="preserve"> </w:t>
      </w:r>
      <w:r w:rsidRPr="00E17D1B">
        <w:rPr>
          <w:rFonts w:eastAsia="Gautami"/>
          <w:cs/>
        </w:rPr>
        <w:t>మార్చివేశాడు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"/>
        </w:rPr>
        <w:t>11:2-12:25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పొదిగిన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కథనము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కీలకమైన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సత్యమును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పరిచయం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చేస్తుంది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కాలమందు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అమ్మోనీయుల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జయమును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అనుగ్రహించినప్పటికీ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పాపము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వలన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="00CB252C">
        <w:rPr>
          <w:rFonts w:eastAsia="Gautami" w:hint="cs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కలిగించాడు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ఒకటి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తరువాత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మరొక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నష్టమును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ఎదుర్కొన్నది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అయినను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కథనము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బయలుపరచుచున్నట్లు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నిజాయితీగల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పశ్చాత్తాపమునకు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ఫలితముగా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రాజవంశమును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భద్రపరచుటను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కొనసాగించాడు</w:t>
      </w:r>
      <w:r w:rsidRPr="00A72DCE">
        <w:rPr>
          <w:rFonts w:eastAsia="Gautami"/>
          <w:cs/>
          <w:lang w:bidi="te"/>
        </w:rPr>
        <w:t>.</w:t>
      </w:r>
    </w:p>
    <w:p w14:paraId="5FBCD349" w14:textId="434DBB1D" w:rsidR="00240C83" w:rsidRPr="00961B15" w:rsidRDefault="00A72DCE" w:rsidP="00961B15">
      <w:pPr>
        <w:rPr>
          <w:rStyle w:val="BodyTextChar0"/>
          <w:cs/>
          <w:lang w:bidi="te"/>
        </w:rPr>
      </w:pPr>
      <w:r w:rsidRPr="00961B15">
        <w:rPr>
          <w:rStyle w:val="In-LineSubtitle"/>
          <w:rFonts w:eastAsia="Gautami"/>
          <w:bCs/>
          <w:cs/>
        </w:rPr>
        <w:t>దావీదు</w:t>
      </w:r>
      <w:r w:rsidRPr="00961B15">
        <w:rPr>
          <w:rStyle w:val="In-LineSubtitle"/>
          <w:rFonts w:eastAsia="Gautami"/>
          <w:bCs/>
          <w:cs/>
          <w:lang w:bidi="te"/>
        </w:rPr>
        <w:t xml:space="preserve"> </w:t>
      </w:r>
      <w:r w:rsidRPr="00961B15">
        <w:rPr>
          <w:rStyle w:val="In-LineSubtitle"/>
          <w:rFonts w:eastAsia="Gautami"/>
          <w:bCs/>
          <w:cs/>
        </w:rPr>
        <w:t>మరియు</w:t>
      </w:r>
      <w:r w:rsidRPr="00961B15">
        <w:rPr>
          <w:rStyle w:val="In-LineSubtitle"/>
          <w:rFonts w:eastAsia="Gautami"/>
          <w:bCs/>
          <w:cs/>
          <w:lang w:bidi="te"/>
        </w:rPr>
        <w:t xml:space="preserve"> </w:t>
      </w:r>
      <w:r w:rsidRPr="00961B15">
        <w:rPr>
          <w:rStyle w:val="In-LineSubtitle"/>
          <w:rFonts w:eastAsia="Gautami"/>
          <w:bCs/>
          <w:cs/>
        </w:rPr>
        <w:t>బత్షెబ</w:t>
      </w:r>
      <w:r w:rsidRPr="00961B15">
        <w:rPr>
          <w:rStyle w:val="In-LineSubtitle"/>
          <w:rFonts w:eastAsia="Gautami"/>
          <w:bCs/>
          <w:cs/>
          <w:lang w:bidi="te"/>
        </w:rPr>
        <w:t xml:space="preserve"> (2 </w:t>
      </w:r>
      <w:r w:rsidRPr="00961B15">
        <w:rPr>
          <w:rStyle w:val="In-LineSubtitle"/>
          <w:rFonts w:eastAsia="Gautami"/>
          <w:bCs/>
          <w:cs/>
        </w:rPr>
        <w:t>సమూయేలు</w:t>
      </w:r>
      <w:r w:rsidRPr="00961B15">
        <w:rPr>
          <w:rStyle w:val="In-LineSubtitle"/>
          <w:rFonts w:eastAsia="Gautami"/>
          <w:bCs/>
          <w:cs/>
          <w:lang w:bidi="te"/>
        </w:rPr>
        <w:t xml:space="preserve"> 11:2-12:25)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ఈ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సుపరిచితమైన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వృత్తాంతము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మూడు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ఉపాఖ్యానములుగా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విభాగించబడుతుంది</w:t>
      </w:r>
      <w:r w:rsidRPr="00961B15">
        <w:rPr>
          <w:rStyle w:val="BodyTextChar0"/>
          <w:rFonts w:eastAsia="Gautami"/>
          <w:cs/>
          <w:lang w:bidi="te"/>
        </w:rPr>
        <w:t xml:space="preserve">. </w:t>
      </w:r>
      <w:r w:rsidRPr="00961B15">
        <w:rPr>
          <w:rStyle w:val="BodyTextChar0"/>
          <w:rFonts w:eastAsia="Gautami"/>
          <w:cs/>
        </w:rPr>
        <w:t>మొదటి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ఉపాఖ్యానము</w:t>
      </w:r>
      <w:r w:rsidRPr="00961B15">
        <w:rPr>
          <w:rStyle w:val="BodyTextChar0"/>
          <w:rFonts w:eastAsia="Gautami"/>
          <w:cs/>
          <w:lang w:bidi="te"/>
        </w:rPr>
        <w:t xml:space="preserve"> 11:2-27</w:t>
      </w:r>
      <w:r w:rsidRPr="00961B15">
        <w:rPr>
          <w:rStyle w:val="BodyTextChar0"/>
          <w:rFonts w:eastAsia="Gautami"/>
          <w:cs/>
        </w:rPr>
        <w:t>లో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దావీదు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చేసిన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పాపముతో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lastRenderedPageBreak/>
        <w:t>ఆరంభమవుతుంది</w:t>
      </w:r>
      <w:r w:rsidRPr="00961B15">
        <w:rPr>
          <w:rStyle w:val="BodyTextChar0"/>
          <w:rFonts w:eastAsia="Gautami"/>
          <w:cs/>
          <w:lang w:bidi="te"/>
        </w:rPr>
        <w:t xml:space="preserve">. </w:t>
      </w:r>
      <w:r w:rsidRPr="00961B15">
        <w:rPr>
          <w:rStyle w:val="BodyTextChar0"/>
          <w:rFonts w:eastAsia="Gautami"/>
          <w:cs/>
        </w:rPr>
        <w:t>దీని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తరువాత</w:t>
      </w:r>
      <w:r w:rsidRPr="00961B15">
        <w:rPr>
          <w:rStyle w:val="BodyTextChar0"/>
          <w:rFonts w:eastAsia="Gautami"/>
          <w:cs/>
          <w:lang w:bidi="te"/>
        </w:rPr>
        <w:t xml:space="preserve">, </w:t>
      </w:r>
      <w:r w:rsidRPr="00961B15">
        <w:rPr>
          <w:rStyle w:val="BodyTextChar0"/>
          <w:rFonts w:eastAsia="Gautami"/>
          <w:cs/>
        </w:rPr>
        <w:t>మన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గ్రంథములో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ఇంతకు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ముందు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సౌలు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పలు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సందర్భములలో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చేసిన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విధముగానే</w:t>
      </w:r>
      <w:r w:rsidR="00C678BF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దావీదు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స్థానములో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ఇతరులను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యుద్ధమునకు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పంపిన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విషయమును</w:t>
      </w:r>
      <w:r w:rsidRPr="00961B15">
        <w:rPr>
          <w:rStyle w:val="BodyTextChar0"/>
          <w:rFonts w:eastAsia="Gautami"/>
          <w:cs/>
          <w:lang w:bidi="te"/>
        </w:rPr>
        <w:t xml:space="preserve"> 11:1</w:t>
      </w:r>
      <w:r w:rsidRPr="00961B15">
        <w:rPr>
          <w:rStyle w:val="BodyTextChar0"/>
          <w:rFonts w:eastAsia="Gautami"/>
          <w:cs/>
        </w:rPr>
        <w:t>లో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మనము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గమనిస్తాము</w:t>
      </w:r>
      <w:r w:rsidRPr="00961B15">
        <w:rPr>
          <w:rStyle w:val="BodyTextChar0"/>
          <w:rFonts w:eastAsia="Gautami"/>
          <w:cs/>
          <w:lang w:bidi="te"/>
        </w:rPr>
        <w:t xml:space="preserve">. </w:t>
      </w:r>
      <w:r w:rsidRPr="00961B15">
        <w:rPr>
          <w:rStyle w:val="BodyTextChar0"/>
          <w:rFonts w:eastAsia="Gautami"/>
          <w:cs/>
        </w:rPr>
        <w:t>యుద్ధము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నుండి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దూరముగా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ఉన్న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సమయములో</w:t>
      </w:r>
      <w:r w:rsidRPr="00961B15">
        <w:rPr>
          <w:rStyle w:val="BodyTextChar0"/>
          <w:rFonts w:eastAsia="Gautami"/>
          <w:cs/>
          <w:lang w:bidi="te"/>
        </w:rPr>
        <w:t xml:space="preserve">, </w:t>
      </w:r>
      <w:r w:rsidRPr="00961B15">
        <w:rPr>
          <w:rStyle w:val="BodyTextChar0"/>
          <w:rFonts w:eastAsia="Gautami"/>
          <w:cs/>
        </w:rPr>
        <w:t>దావీదు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సైన్యములో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నమ్మకమైన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యోధుడును</w:t>
      </w:r>
      <w:r w:rsidRPr="00961B15">
        <w:rPr>
          <w:rStyle w:val="BodyTextChar0"/>
          <w:rFonts w:eastAsia="Gautami"/>
          <w:cs/>
          <w:lang w:bidi="te"/>
        </w:rPr>
        <w:t xml:space="preserve">, </w:t>
      </w:r>
      <w:r w:rsidRPr="00961B15">
        <w:rPr>
          <w:rStyle w:val="BodyTextChar0"/>
          <w:rFonts w:eastAsia="Gautami"/>
          <w:cs/>
        </w:rPr>
        <w:t>హిత్తీయుడైన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ఊరియా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యొక్క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భార్యయైన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E17D1B">
        <w:rPr>
          <w:rStyle w:val="BodyTextChar0"/>
          <w:rFonts w:eastAsia="Gautami"/>
          <w:cs/>
        </w:rPr>
        <w:t>బత్షెబ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మీద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దావీదు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కన్ను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వేశాడు</w:t>
      </w:r>
      <w:r w:rsidRPr="00961B15">
        <w:rPr>
          <w:rStyle w:val="BodyTextChar0"/>
          <w:rFonts w:eastAsia="Gautami"/>
          <w:cs/>
          <w:lang w:bidi="te"/>
        </w:rPr>
        <w:t xml:space="preserve">. </w:t>
      </w:r>
      <w:r w:rsidRPr="00961B15">
        <w:rPr>
          <w:rStyle w:val="BodyTextChar0"/>
          <w:rFonts w:eastAsia="Gautami"/>
          <w:cs/>
        </w:rPr>
        <w:t>ఈ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వృత్తంతమంతటిలో</w:t>
      </w:r>
      <w:r w:rsidRPr="00961B15">
        <w:rPr>
          <w:rStyle w:val="BodyTextChar0"/>
          <w:rFonts w:eastAsia="Gautami"/>
          <w:cs/>
          <w:lang w:bidi="te"/>
        </w:rPr>
        <w:t xml:space="preserve">, </w:t>
      </w:r>
      <w:r w:rsidRPr="00961B15">
        <w:rPr>
          <w:rStyle w:val="BodyTextChar0"/>
          <w:rFonts w:eastAsia="Gautami"/>
          <w:cs/>
        </w:rPr>
        <w:t>బత్షెబ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మౌనముగాను</w:t>
      </w:r>
      <w:r w:rsidRPr="00961B15">
        <w:rPr>
          <w:rStyle w:val="BodyTextChar0"/>
          <w:rFonts w:eastAsia="Gautami"/>
          <w:cs/>
          <w:lang w:bidi="te"/>
        </w:rPr>
        <w:t xml:space="preserve">, </w:t>
      </w:r>
      <w:r w:rsidRPr="00961B15">
        <w:rPr>
          <w:rStyle w:val="BodyTextChar0"/>
          <w:rFonts w:eastAsia="Gautami"/>
          <w:cs/>
        </w:rPr>
        <w:t>విధేయతతో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దావీదు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మాటను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అనుసరించినదిగాను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వర్ణించబడింది</w:t>
      </w:r>
      <w:r w:rsidRPr="00961B15">
        <w:rPr>
          <w:rStyle w:val="BodyTextChar0"/>
          <w:rFonts w:eastAsia="Gautami"/>
          <w:cs/>
          <w:lang w:bidi="te"/>
        </w:rPr>
        <w:t xml:space="preserve">. </w:t>
      </w:r>
      <w:r w:rsidRPr="00961B15">
        <w:rPr>
          <w:rStyle w:val="BodyTextChar0"/>
          <w:rFonts w:eastAsia="Gautami"/>
          <w:cs/>
        </w:rPr>
        <w:t>అయితే</w:t>
      </w:r>
      <w:r w:rsidRPr="00961B15">
        <w:rPr>
          <w:rStyle w:val="BodyTextChar0"/>
          <w:rFonts w:eastAsia="Gautami"/>
          <w:cs/>
          <w:lang w:bidi="te"/>
        </w:rPr>
        <w:t xml:space="preserve">, </w:t>
      </w:r>
      <w:r w:rsidRPr="00961B15">
        <w:rPr>
          <w:rStyle w:val="BodyTextChar0"/>
          <w:rFonts w:eastAsia="Gautami"/>
          <w:cs/>
        </w:rPr>
        <w:t>దావీదు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ఉద్దేశ్యపూర్వకముగా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మరలా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మరలా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రాజరిక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అధికారమును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దుర్వినియోగం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చేసినట్లు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చూపబడింది</w:t>
      </w:r>
      <w:r w:rsidRPr="00961B15">
        <w:rPr>
          <w:rStyle w:val="BodyTextChar0"/>
          <w:rFonts w:eastAsia="Gautami"/>
          <w:cs/>
          <w:lang w:bidi="te"/>
        </w:rPr>
        <w:t xml:space="preserve">. </w:t>
      </w:r>
      <w:r w:rsidRPr="00961B15">
        <w:rPr>
          <w:rStyle w:val="BodyTextChar0"/>
          <w:rFonts w:eastAsia="Gautami"/>
          <w:cs/>
        </w:rPr>
        <w:t>మొదటిగా</w:t>
      </w:r>
      <w:r w:rsidRPr="00961B15">
        <w:rPr>
          <w:rStyle w:val="BodyTextChar0"/>
          <w:rFonts w:eastAsia="Gautami"/>
          <w:cs/>
          <w:lang w:bidi="te"/>
        </w:rPr>
        <w:t xml:space="preserve">, </w:t>
      </w:r>
      <w:r w:rsidRPr="00961B15">
        <w:rPr>
          <w:rStyle w:val="BodyTextChar0"/>
          <w:rFonts w:eastAsia="Gautami"/>
          <w:cs/>
        </w:rPr>
        <w:t>బత్షెబను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యొద్దకు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రమ్మని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అతడు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ఆజ్ఞాపించాడు</w:t>
      </w:r>
      <w:r w:rsidRPr="00961B15">
        <w:rPr>
          <w:rStyle w:val="BodyTextChar0"/>
          <w:rFonts w:eastAsia="Gautami"/>
          <w:cs/>
          <w:lang w:bidi="te"/>
        </w:rPr>
        <w:t xml:space="preserve">, </w:t>
      </w:r>
      <w:r w:rsidRPr="00961B15">
        <w:rPr>
          <w:rStyle w:val="BodyTextChar0"/>
          <w:rFonts w:eastAsia="Gautami"/>
          <w:cs/>
        </w:rPr>
        <w:t>మరియు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అతడు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ఆమెతో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శయనించాడు</w:t>
      </w:r>
      <w:r w:rsidRPr="00961B15">
        <w:rPr>
          <w:rStyle w:val="BodyTextChar0"/>
          <w:rFonts w:eastAsia="Gautami"/>
          <w:cs/>
          <w:lang w:bidi="te"/>
        </w:rPr>
        <w:t xml:space="preserve">. </w:t>
      </w:r>
      <w:r w:rsidRPr="00961B15">
        <w:rPr>
          <w:rStyle w:val="BodyTextChar0"/>
          <w:rFonts w:eastAsia="Gautami"/>
          <w:cs/>
        </w:rPr>
        <w:t>తరువాత</w:t>
      </w:r>
      <w:r w:rsidRPr="00961B15">
        <w:rPr>
          <w:rStyle w:val="BodyTextChar0"/>
          <w:rFonts w:eastAsia="Gautami"/>
          <w:cs/>
          <w:lang w:bidi="te"/>
        </w:rPr>
        <w:t xml:space="preserve">, </w:t>
      </w:r>
      <w:r w:rsidRPr="00961B15">
        <w:rPr>
          <w:rStyle w:val="BodyTextChar0"/>
          <w:rFonts w:eastAsia="Gautami"/>
          <w:cs/>
        </w:rPr>
        <w:t>బత్షెబ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గర్భవతియైనది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అని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ఆమె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కనుగొనినప్పుడు</w:t>
      </w:r>
      <w:r w:rsidRPr="00961B15">
        <w:rPr>
          <w:rStyle w:val="BodyTextChar0"/>
          <w:rFonts w:eastAsia="Gautami"/>
          <w:cs/>
          <w:lang w:bidi="te"/>
        </w:rPr>
        <w:t xml:space="preserve">, </w:t>
      </w:r>
      <w:r w:rsidRPr="00961B15">
        <w:rPr>
          <w:rStyle w:val="BodyTextChar0"/>
          <w:rFonts w:eastAsia="Gautami"/>
          <w:cs/>
        </w:rPr>
        <w:t>తన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పాపములను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కప్పుకొను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ప్రయత్నములో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ఊరియాను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యుద్ధము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నుండి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తిరిగిరమ్మని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దావీదు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ఉత్తర్వులు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జారీ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చేశాడు</w:t>
      </w:r>
      <w:r w:rsidRPr="00961B15">
        <w:rPr>
          <w:rStyle w:val="BodyTextChar0"/>
          <w:rFonts w:eastAsia="Gautami"/>
          <w:cs/>
          <w:lang w:bidi="te"/>
        </w:rPr>
        <w:t>.</w:t>
      </w:r>
      <w:r w:rsidR="00C678BF">
        <w:rPr>
          <w:rStyle w:val="In-LineSubtitle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ఈ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ప్రయత్నం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విఫలమైనప్పుడు</w:t>
      </w:r>
      <w:r w:rsidRPr="00961B15">
        <w:rPr>
          <w:rStyle w:val="BodyTextChar0"/>
          <w:rFonts w:eastAsia="Gautami"/>
          <w:cs/>
          <w:lang w:bidi="te"/>
        </w:rPr>
        <w:t xml:space="preserve">, </w:t>
      </w:r>
      <w:r w:rsidRPr="00961B15">
        <w:rPr>
          <w:rStyle w:val="BodyTextChar0"/>
          <w:rFonts w:eastAsia="Gautami"/>
          <w:cs/>
        </w:rPr>
        <w:t>యుద్ధములో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ఊరియా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మరణించునట్లు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చూడమని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అతడు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యోవాబును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ఆజ్ఞాపించాడు</w:t>
      </w:r>
      <w:r w:rsidRPr="00961B15">
        <w:rPr>
          <w:rStyle w:val="BodyTextChar0"/>
          <w:rFonts w:eastAsia="Gautami"/>
          <w:cs/>
          <w:lang w:bidi="te"/>
        </w:rPr>
        <w:t>.</w:t>
      </w:r>
    </w:p>
    <w:p w14:paraId="7FD6EDA3" w14:textId="5763C3E7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ఇప్పుడు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ఆ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దినములలో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ఇతర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దేశములలో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సాంస్కృతిక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నియమముల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ప్రకారం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తాను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కలిగియున్న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హక్కులలో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భాగమైయున్నది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దీనికి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తోడు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ఊరియా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మరణించిన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తరువాత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బత్షెబ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</w:t>
      </w:r>
      <w:r w:rsidRPr="006E4B18">
        <w:rPr>
          <w:rFonts w:eastAsia="Gautami"/>
          <w:cs/>
        </w:rPr>
        <w:t>చారపర</w:t>
      </w:r>
      <w:r w:rsidR="006E4B18">
        <w:rPr>
          <w:rFonts w:eastAsia="Gautami" w:hint="cs"/>
          <w:cs/>
        </w:rPr>
        <w:t>మై</w:t>
      </w:r>
      <w:r w:rsidRPr="00A72DCE">
        <w:rPr>
          <w:rFonts w:eastAsia="Gautami"/>
          <w:cs/>
        </w:rPr>
        <w:t>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విలాప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సమయమును</w:t>
      </w:r>
      <w:r w:rsidRPr="00A72DCE">
        <w:rPr>
          <w:rFonts w:eastAsia="Gautami"/>
          <w:cs/>
          <w:lang w:bidi="te"/>
        </w:rPr>
        <w:t xml:space="preserve"> </w:t>
      </w:r>
      <w:r w:rsidRPr="00E17D1B">
        <w:rPr>
          <w:rFonts w:eastAsia="Gautami"/>
          <w:cs/>
        </w:rPr>
        <w:t>అనుభవించుటకు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అనుమతినిచ్చుట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</w:t>
      </w:r>
      <w:r w:rsidR="00C84260">
        <w:rPr>
          <w:rFonts w:eastAsia="Gautami" w:hint="cs"/>
          <w:cs/>
        </w:rPr>
        <w:t>శిష్టాచారము</w:t>
      </w:r>
      <w:r w:rsidR="00C84260" w:rsidRPr="00A72DCE">
        <w:rPr>
          <w:rFonts w:eastAsia="Gautami"/>
          <w:cs/>
        </w:rPr>
        <w:t>ల</w:t>
      </w:r>
      <w:r w:rsidR="00C84260"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ప్రామాణికతలను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అనుసరించాడు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ఆ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తరువాత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మాత్రమే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ఆమెను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భవనములోనికి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తీసుకొని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వచ్చాడు</w:t>
      </w:r>
      <w:r w:rsidRPr="00A72DCE">
        <w:rPr>
          <w:rFonts w:eastAsia="Gautami"/>
          <w:cs/>
          <w:lang w:bidi="te"/>
        </w:rPr>
        <w:t>.</w:t>
      </w:r>
    </w:p>
    <w:p w14:paraId="2484392B" w14:textId="34B9CFC0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వాస్తవిక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శ్రోతలు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పనిని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ఆమోదకరమైనదే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చెప్పి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స్వీకరించియుండవచ్చు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క్రియలను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విధంగా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అస్సలు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స్వీకరించలేదు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స్పష్టము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చేశాడు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కార్యమును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తేలికగా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తీసుకొనుటకు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చేయబడు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ప్రతి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ప్రయత్నమును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ఎదురించుటకు</w:t>
      </w:r>
      <w:r w:rsidRPr="00A72DCE">
        <w:rPr>
          <w:rFonts w:eastAsia="Gautami"/>
          <w:cs/>
          <w:lang w:bidi="te"/>
        </w:rPr>
        <w:t xml:space="preserve"> 11:27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కీలకమైన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వ్యాఖ్యతో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ఉపాఖ్యానమును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ముగించాడు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"/>
        </w:rPr>
        <w:t>“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చేసినది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యెహోవా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దృష్టికి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దుష్కార్యముగా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ఉండెను</w:t>
      </w:r>
      <w:r w:rsidRPr="00A72DCE">
        <w:rPr>
          <w:rFonts w:eastAsia="Gautami"/>
          <w:cs/>
          <w:lang w:bidi="te"/>
        </w:rPr>
        <w:t xml:space="preserve">”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వ్రాశాడు</w:t>
      </w:r>
      <w:r w:rsidRPr="00A72DCE">
        <w:rPr>
          <w:rFonts w:eastAsia="Gautami"/>
          <w:cs/>
          <w:lang w:bidi="te"/>
        </w:rPr>
        <w:t>.</w:t>
      </w:r>
    </w:p>
    <w:p w14:paraId="693A04F1" w14:textId="792FAAD6" w:rsidR="00C678BF" w:rsidRDefault="00A72DCE" w:rsidP="00E17D1B">
      <w:pPr>
        <w:pStyle w:val="Quotations"/>
        <w:rPr>
          <w:rFonts w:eastAsia="Gautami"/>
          <w:cs/>
          <w:lang w:bidi="te"/>
        </w:rPr>
      </w:pPr>
      <w:r w:rsidRPr="0020406F">
        <w:rPr>
          <w:rFonts w:eastAsia="Gautami"/>
          <w:cs/>
          <w:lang w:bidi="te-IN"/>
        </w:rPr>
        <w:t>బత్షెబతో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దావీదు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చేసిన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పాపము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దావీదు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కథనమంతా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వ్రేలాడు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ఒక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కొంకెమైయున్నది</w:t>
      </w:r>
      <w:r w:rsidRPr="0020406F">
        <w:rPr>
          <w:rFonts w:eastAsia="Gautami"/>
          <w:cs/>
          <w:lang w:bidi="te"/>
        </w:rPr>
        <w:t xml:space="preserve">. </w:t>
      </w:r>
      <w:r w:rsidRPr="0020406F">
        <w:rPr>
          <w:rFonts w:eastAsia="Gautami"/>
          <w:cs/>
          <w:lang w:bidi="te-IN"/>
        </w:rPr>
        <w:t>దీనికి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ముందు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ఒక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రాజ్యము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యొక్క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నిర్మాణమును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మనము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చూస్తాము</w:t>
      </w:r>
      <w:r w:rsidRPr="0020406F">
        <w:rPr>
          <w:rFonts w:eastAsia="Gautami"/>
          <w:cs/>
          <w:lang w:bidi="te"/>
        </w:rPr>
        <w:t xml:space="preserve">; </w:t>
      </w:r>
      <w:r w:rsidRPr="0020406F">
        <w:rPr>
          <w:rFonts w:eastAsia="Gautami"/>
          <w:cs/>
          <w:lang w:bidi="te-IN"/>
        </w:rPr>
        <w:t>దీని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తరువాత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ఒక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కుటుంబము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యొక్క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పతనమును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చూస్తారు</w:t>
      </w:r>
      <w:r w:rsidRPr="0020406F">
        <w:rPr>
          <w:rFonts w:eastAsia="Gautami"/>
          <w:cs/>
          <w:lang w:bidi="te"/>
        </w:rPr>
        <w:t xml:space="preserve">. </w:t>
      </w:r>
      <w:r w:rsidRPr="00CA72CF">
        <w:rPr>
          <w:rFonts w:eastAsia="Gautami"/>
          <w:cs/>
          <w:lang w:bidi="te-IN"/>
        </w:rPr>
        <w:t>మరియు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ఇది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అంత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విషాదకరమైనదిగా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ఉండుటకు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కారణమేమనగా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మొదటిగా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రాజ్యమును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గూర్చి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అతడు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కలిగియున్న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అవగాహన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విషయములో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దావీదు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దిగజారిపోతున్నాడు</w:t>
      </w:r>
      <w:r w:rsidRPr="0020406F">
        <w:rPr>
          <w:rFonts w:eastAsia="Gautami"/>
          <w:cs/>
          <w:lang w:bidi="te"/>
        </w:rPr>
        <w:t xml:space="preserve">. </w:t>
      </w:r>
      <w:r w:rsidRPr="0020406F">
        <w:rPr>
          <w:rFonts w:eastAsia="Gautami"/>
          <w:cs/>
          <w:lang w:bidi="te-IN"/>
        </w:rPr>
        <w:t>పురాతన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లోకములో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రాజు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నిరంకుశముగా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ఉండేవాడు</w:t>
      </w:r>
      <w:r w:rsidRPr="0020406F">
        <w:rPr>
          <w:rFonts w:eastAsia="Gautami"/>
          <w:cs/>
          <w:lang w:bidi="te"/>
        </w:rPr>
        <w:t xml:space="preserve">. </w:t>
      </w:r>
      <w:r w:rsidRPr="0020406F">
        <w:rPr>
          <w:rFonts w:eastAsia="Gautami"/>
          <w:cs/>
          <w:lang w:bidi="te-IN"/>
        </w:rPr>
        <w:t>కాబట్టి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అతనికి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అతని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పొరుగువాని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భార్య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నచ్చితే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అతడు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ఆమెను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తీసుకునేవాడు</w:t>
      </w:r>
      <w:r w:rsidRPr="0020406F">
        <w:rPr>
          <w:rFonts w:eastAsia="Gautami"/>
          <w:cs/>
          <w:lang w:bidi="te"/>
        </w:rPr>
        <w:t>; “</w:t>
      </w:r>
      <w:r w:rsidRPr="0020406F">
        <w:rPr>
          <w:rFonts w:eastAsia="Gautami"/>
          <w:cs/>
          <w:lang w:bidi="te-IN"/>
        </w:rPr>
        <w:t>దీనిలో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పెద్ద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విషయము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ఏమున్నది</w:t>
      </w:r>
      <w:r w:rsidRPr="0020406F">
        <w:rPr>
          <w:rFonts w:eastAsia="Gautami"/>
          <w:cs/>
          <w:lang w:bidi="te"/>
        </w:rPr>
        <w:t xml:space="preserve">?” </w:t>
      </w:r>
      <w:r w:rsidRPr="0020406F">
        <w:rPr>
          <w:rFonts w:eastAsia="Gautami"/>
          <w:cs/>
          <w:lang w:bidi="te-IN"/>
        </w:rPr>
        <w:t>దావీదు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మరొకసారి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ఆ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అవగాహనలోనికి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వెళ్లిపోతున్నాడు</w:t>
      </w:r>
      <w:r w:rsidRPr="0020406F">
        <w:rPr>
          <w:rFonts w:eastAsia="Gautami"/>
          <w:cs/>
          <w:lang w:bidi="te"/>
        </w:rPr>
        <w:t xml:space="preserve"> — “</w:t>
      </w:r>
      <w:r w:rsidRPr="0020406F">
        <w:rPr>
          <w:rFonts w:eastAsia="Gautami"/>
          <w:cs/>
          <w:lang w:bidi="te-IN"/>
        </w:rPr>
        <w:t>రాజ్యము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యొక్క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నిజమైన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రాజు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ఎలా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ఉండవలసినప్పటికీ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నేను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మాత్రం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నాకు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నచ్చినది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lastRenderedPageBreak/>
        <w:t>చేస్తాను</w:t>
      </w:r>
      <w:r w:rsidRPr="0020406F">
        <w:rPr>
          <w:rFonts w:eastAsia="Gautami"/>
          <w:cs/>
          <w:lang w:bidi="te"/>
        </w:rPr>
        <w:t xml:space="preserve">.” </w:t>
      </w:r>
      <w:r w:rsidRPr="0020406F">
        <w:rPr>
          <w:rFonts w:eastAsia="Gautami"/>
          <w:cs/>
          <w:lang w:bidi="te-IN"/>
        </w:rPr>
        <w:t>కాబట్టి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ఆ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క్షణమందు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ఈ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వృత్తాంతము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యొక్క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అసలు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విషయము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ప్రత్యక్షమవుతుంది</w:t>
      </w:r>
      <w:r w:rsidRPr="0020406F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అవును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అతడు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కేవలం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బత్షెబను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తీసుకొనుట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మాత్రమే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చేయలేదు</w:t>
      </w:r>
      <w:r w:rsidRPr="0020406F">
        <w:rPr>
          <w:rFonts w:eastAsia="Gautami"/>
          <w:cs/>
          <w:lang w:bidi="te"/>
        </w:rPr>
        <w:t xml:space="preserve">. </w:t>
      </w:r>
      <w:r w:rsidRPr="0020406F">
        <w:rPr>
          <w:rFonts w:eastAsia="Gautami"/>
          <w:cs/>
          <w:lang w:bidi="te-IN"/>
        </w:rPr>
        <w:t>అతడు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దీనిని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కప్పుటకు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ఊరియాను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ఇంటికి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తీసుకొని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వచ్చుటకు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ప్రయత్నించాడు</w:t>
      </w:r>
      <w:r w:rsidRPr="0020406F">
        <w:rPr>
          <w:rFonts w:eastAsia="Gautami"/>
          <w:cs/>
          <w:lang w:bidi="te"/>
        </w:rPr>
        <w:t xml:space="preserve">. </w:t>
      </w:r>
      <w:r w:rsidRPr="0020406F">
        <w:rPr>
          <w:rFonts w:eastAsia="Gautami"/>
          <w:cs/>
          <w:lang w:bidi="te-IN"/>
        </w:rPr>
        <w:t>మనము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పాపము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చేసినప్పుడు</w:t>
      </w:r>
      <w:r w:rsidRPr="0020406F">
        <w:rPr>
          <w:rFonts w:eastAsia="Gautami"/>
          <w:cs/>
          <w:lang w:bidi="te"/>
        </w:rPr>
        <w:t xml:space="preserve">, </w:t>
      </w:r>
      <w:r w:rsidRPr="00C35D61">
        <w:rPr>
          <w:rFonts w:eastAsia="Gautami"/>
          <w:cs/>
          <w:lang w:bidi="te-IN"/>
        </w:rPr>
        <w:t>మన</w:t>
      </w:r>
      <w:r w:rsidR="00C35D61">
        <w:rPr>
          <w:rFonts w:eastAsia="Gautami" w:hint="cs"/>
          <w:cs/>
          <w:lang w:bidi="te-IN"/>
        </w:rPr>
        <w:t>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కలిగే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మొదటి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ఆలోచన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ఒప్పుకొనుట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మరియు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పశ్చాత్తాపపడుట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కాదు</w:t>
      </w:r>
      <w:r w:rsidRPr="0020406F">
        <w:rPr>
          <w:rFonts w:eastAsia="Gautami"/>
          <w:cs/>
          <w:lang w:bidi="te"/>
        </w:rPr>
        <w:t xml:space="preserve">. </w:t>
      </w:r>
      <w:r w:rsidRPr="0020406F">
        <w:rPr>
          <w:rFonts w:eastAsia="Gautami"/>
          <w:cs/>
          <w:lang w:bidi="te-IN"/>
        </w:rPr>
        <w:t>దానిని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ఎలా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కప్పాలి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అనునది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మనకు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వచ్చే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మొదటి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ఆలోచన</w:t>
      </w:r>
      <w:r w:rsidRPr="0020406F">
        <w:rPr>
          <w:rFonts w:eastAsia="Gautami"/>
          <w:cs/>
          <w:lang w:bidi="te"/>
        </w:rPr>
        <w:t xml:space="preserve">. </w:t>
      </w:r>
      <w:r w:rsidRPr="0020406F">
        <w:rPr>
          <w:rFonts w:eastAsia="Gautami"/>
          <w:cs/>
          <w:lang w:bidi="te-IN"/>
        </w:rPr>
        <w:t>మరియు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దావీదు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కూడా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ఇలానే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చేశాడు</w:t>
      </w:r>
      <w:r w:rsidRPr="0020406F">
        <w:rPr>
          <w:rFonts w:eastAsia="Gautami"/>
          <w:cs/>
          <w:lang w:bidi="te"/>
        </w:rPr>
        <w:t xml:space="preserve">. </w:t>
      </w:r>
      <w:r w:rsidRPr="0020406F">
        <w:rPr>
          <w:rFonts w:eastAsia="Gautami"/>
          <w:cs/>
          <w:lang w:bidi="te-IN"/>
        </w:rPr>
        <w:t>అవును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ఊరియా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రాజు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కంటే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ఘనుడు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తేలినప్పుడు</w:t>
      </w:r>
      <w:r w:rsidRPr="0020406F">
        <w:rPr>
          <w:rFonts w:eastAsia="Gautami"/>
          <w:cs/>
          <w:lang w:bidi="te"/>
        </w:rPr>
        <w:t xml:space="preserve"> — </w:t>
      </w:r>
      <w:r w:rsidRPr="0020406F">
        <w:rPr>
          <w:rFonts w:eastAsia="Gautami"/>
          <w:cs/>
          <w:lang w:bidi="te-IN"/>
        </w:rPr>
        <w:t>రాత్రి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భార్యతో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గడుపుటకు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అతడు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ఇంటికి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వెళ్లుటకు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ఇష్టపడలేదు</w:t>
      </w:r>
      <w:r w:rsidRPr="0020406F">
        <w:rPr>
          <w:rFonts w:eastAsia="Gautami"/>
          <w:cs/>
          <w:lang w:bidi="te"/>
        </w:rPr>
        <w:t xml:space="preserve"> —</w:t>
      </w:r>
      <w:r w:rsidR="00C678BF">
        <w:rPr>
          <w:rFonts w:eastAsia="Gautami"/>
          <w:cs/>
          <w:lang w:bidi="te"/>
        </w:rPr>
        <w:t xml:space="preserve"> </w:t>
      </w:r>
      <w:r w:rsidRPr="00CA72CF">
        <w:rPr>
          <w:rFonts w:eastAsia="Gautami"/>
          <w:cs/>
          <w:lang w:bidi="te-IN"/>
        </w:rPr>
        <w:t>దావీదు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అతనిని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హతమార్చుటకు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ప్రయత్నించాడు</w:t>
      </w:r>
      <w:r w:rsidRPr="0020406F">
        <w:rPr>
          <w:rFonts w:eastAsia="Gautami"/>
          <w:cs/>
          <w:lang w:bidi="te"/>
        </w:rPr>
        <w:t xml:space="preserve">. </w:t>
      </w:r>
      <w:r w:rsidRPr="0020406F">
        <w:rPr>
          <w:rFonts w:eastAsia="Gautami"/>
          <w:cs/>
          <w:lang w:bidi="te-IN"/>
        </w:rPr>
        <w:t>కాబట్టి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ఇక్కడ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దావీదు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ఒక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నిరంకుశమైన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రాజుగా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పొరుగువాని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భార్యతోనూ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పొరుగువానితోను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తనకు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తోచిన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విధముగా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చేయగోరాడు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కాని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దేవుడు</w:t>
      </w:r>
      <w:r w:rsidRPr="0020406F">
        <w:rPr>
          <w:rFonts w:eastAsia="Gautami"/>
          <w:cs/>
          <w:lang w:bidi="te"/>
        </w:rPr>
        <w:t xml:space="preserve"> “</w:t>
      </w:r>
      <w:r w:rsidRPr="0020406F">
        <w:rPr>
          <w:rFonts w:eastAsia="Gautami"/>
          <w:cs/>
          <w:lang w:bidi="te-IN"/>
        </w:rPr>
        <w:t>కుదరదు</w:t>
      </w:r>
      <w:r w:rsidRPr="0020406F">
        <w:rPr>
          <w:rFonts w:eastAsia="Gautami"/>
          <w:cs/>
          <w:lang w:bidi="te"/>
        </w:rPr>
        <w:t xml:space="preserve">” </w:t>
      </w:r>
      <w:r w:rsidRPr="0020406F">
        <w:rPr>
          <w:rFonts w:eastAsia="Gautami"/>
          <w:cs/>
          <w:lang w:bidi="te-IN"/>
        </w:rPr>
        <w:t>అని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చెప్పాడు</w:t>
      </w:r>
      <w:r w:rsidRPr="0020406F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ఈ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కథనములో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నాకు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నచ్చిన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విషయం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ఏమిటంటే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ఈ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కథనమును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చెప్పినవాడు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ఉన్నది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ఉన్నట్లు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మాట్లాడాడు</w:t>
      </w:r>
      <w:r w:rsidRPr="0020406F">
        <w:rPr>
          <w:rFonts w:eastAsia="Gautami"/>
          <w:cs/>
          <w:lang w:bidi="te"/>
        </w:rPr>
        <w:t>:</w:t>
      </w:r>
      <w:r w:rsidR="00C678B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అతడు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ఇలా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చేశాడు</w:t>
      </w:r>
      <w:r w:rsidRPr="0020406F">
        <w:rPr>
          <w:rFonts w:eastAsia="Gautami"/>
          <w:cs/>
          <w:lang w:bidi="te"/>
        </w:rPr>
        <w:t xml:space="preserve">. </w:t>
      </w:r>
      <w:r w:rsidRPr="0020406F">
        <w:rPr>
          <w:rFonts w:eastAsia="Gautami"/>
          <w:cs/>
          <w:lang w:bidi="te-IN"/>
        </w:rPr>
        <w:t>అతడు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ఇలా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చేశాడు</w:t>
      </w:r>
      <w:r w:rsidRPr="0020406F">
        <w:rPr>
          <w:rFonts w:eastAsia="Gautami"/>
          <w:cs/>
          <w:lang w:bidi="te"/>
        </w:rPr>
        <w:t xml:space="preserve">. </w:t>
      </w:r>
      <w:r w:rsidRPr="0020406F">
        <w:rPr>
          <w:rFonts w:eastAsia="Gautami"/>
          <w:cs/>
          <w:lang w:bidi="te-IN"/>
        </w:rPr>
        <w:t>అతడు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అలా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చేశాడు</w:t>
      </w:r>
      <w:r w:rsidRPr="0020406F">
        <w:rPr>
          <w:rFonts w:eastAsia="Gautami"/>
          <w:cs/>
          <w:lang w:bidi="te"/>
        </w:rPr>
        <w:t xml:space="preserve">. </w:t>
      </w:r>
      <w:r w:rsidRPr="0020406F">
        <w:rPr>
          <w:rFonts w:eastAsia="Gautami"/>
          <w:cs/>
          <w:lang w:bidi="te-IN"/>
        </w:rPr>
        <w:t>తరువాత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చివరి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మాటగా</w:t>
      </w:r>
      <w:r w:rsidRPr="0020406F">
        <w:rPr>
          <w:rFonts w:eastAsia="Gautami"/>
          <w:cs/>
          <w:lang w:bidi="te"/>
        </w:rPr>
        <w:t>: “</w:t>
      </w:r>
      <w:r w:rsidRPr="0020406F">
        <w:rPr>
          <w:rFonts w:eastAsia="Gautami"/>
          <w:cs/>
          <w:lang w:bidi="te-IN"/>
        </w:rPr>
        <w:t>దావీదు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చేసిన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యెహోవా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దృష్టికి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దుష్కార్యముగా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ఉండెను</w:t>
      </w:r>
      <w:r w:rsidRPr="0020406F">
        <w:rPr>
          <w:rFonts w:eastAsia="Gautami"/>
          <w:cs/>
          <w:lang w:bidi="te"/>
        </w:rPr>
        <w:t xml:space="preserve">.” </w:t>
      </w:r>
      <w:r w:rsidRPr="0020406F">
        <w:rPr>
          <w:rFonts w:eastAsia="Gautami"/>
          <w:cs/>
          <w:lang w:bidi="te-IN"/>
        </w:rPr>
        <w:t>అసలు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విషయము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ఇదే</w:t>
      </w:r>
      <w:r w:rsidRPr="0020406F">
        <w:rPr>
          <w:rFonts w:eastAsia="Gautami"/>
          <w:cs/>
          <w:lang w:bidi="te"/>
        </w:rPr>
        <w:t xml:space="preserve">. </w:t>
      </w:r>
      <w:r w:rsidRPr="0020406F">
        <w:rPr>
          <w:rFonts w:eastAsia="Gautami"/>
          <w:cs/>
          <w:lang w:bidi="te-IN"/>
        </w:rPr>
        <w:t>అతడు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చేసిన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ఇదే</w:t>
      </w:r>
      <w:r w:rsidRPr="0020406F">
        <w:rPr>
          <w:rFonts w:eastAsia="Gautami"/>
          <w:cs/>
          <w:lang w:bidi="te"/>
        </w:rPr>
        <w:t xml:space="preserve">. </w:t>
      </w:r>
      <w:r w:rsidRPr="0020406F">
        <w:rPr>
          <w:rFonts w:eastAsia="Gautami"/>
          <w:cs/>
          <w:lang w:bidi="te-IN"/>
        </w:rPr>
        <w:t>అతడు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దేవుని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స్థానమును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తారుమారు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చేసి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ఏది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మంచో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ఏది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చెడో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స్వయంగా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నిర్ణయించుటకు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పూనుకున్నాడు</w:t>
      </w:r>
      <w:r w:rsidRPr="0020406F">
        <w:rPr>
          <w:rFonts w:eastAsia="Gautami"/>
          <w:cs/>
          <w:lang w:bidi="te"/>
        </w:rPr>
        <w:t>.</w:t>
      </w:r>
    </w:p>
    <w:p w14:paraId="44BCE646" w14:textId="7A2143FC" w:rsidR="00240C83" w:rsidRDefault="00A72DCE" w:rsidP="00961B15">
      <w:pPr>
        <w:pStyle w:val="QuotationAuthor"/>
        <w:rPr>
          <w:cs/>
          <w:lang w:bidi="te"/>
        </w:rPr>
      </w:pPr>
      <w:r w:rsidRPr="00A72DCE">
        <w:rPr>
          <w:rFonts w:eastAsia="Gautami"/>
          <w:cs/>
          <w:lang w:bidi="te"/>
        </w:rPr>
        <w:t xml:space="preserve">— </w:t>
      </w:r>
      <w:r w:rsidRPr="00A72DCE">
        <w:rPr>
          <w:rFonts w:eastAsia="Gautami"/>
          <w:cs/>
          <w:lang w:bidi="te-IN"/>
        </w:rPr>
        <w:t>డా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  <w:lang w:bidi="te-IN"/>
        </w:rPr>
        <w:t>జాన్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ఒస్వల్ట్</w:t>
      </w:r>
    </w:p>
    <w:p w14:paraId="625AEE1F" w14:textId="7B43F58A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బత్షెబలను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కథనములోని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రెండవ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ఉపాఖ్యానములో</w:t>
      </w:r>
      <w:r w:rsidRPr="00A72DCE">
        <w:rPr>
          <w:rFonts w:eastAsia="Gautami"/>
          <w:cs/>
          <w:lang w:bidi="te"/>
        </w:rPr>
        <w:t>, 12:1-14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నాతాను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="00CA72CF">
        <w:rPr>
          <w:rFonts w:eastAsia="Gautami"/>
          <w:cs/>
        </w:rPr>
        <w:t>ప్రవచ</w:t>
      </w:r>
      <w:r w:rsidRPr="00A72DCE">
        <w:rPr>
          <w:rFonts w:eastAsia="Gautami"/>
          <w:cs/>
        </w:rPr>
        <w:t>నాత్మక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తీర్పును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వివరించాడు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ఇక్కడ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నేరము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తీవ్రతను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వివరించాడు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నాతాను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ఉపన్యాసములోని</w:t>
      </w:r>
      <w:r w:rsidRPr="00A72DCE">
        <w:rPr>
          <w:rFonts w:eastAsia="Gautami"/>
          <w:cs/>
          <w:lang w:bidi="te"/>
        </w:rPr>
        <w:t xml:space="preserve"> </w:t>
      </w:r>
      <w:r w:rsidR="00CA72CF">
        <w:rPr>
          <w:rFonts w:eastAsia="Gautami"/>
          <w:cs/>
        </w:rPr>
        <w:t>విషయము</w:t>
      </w:r>
      <w:r w:rsidR="00CA72CF">
        <w:rPr>
          <w:rFonts w:eastAsia="Gautami" w:hint="cs"/>
          <w:cs/>
          <w:lang w:val="en-IN"/>
        </w:rPr>
        <w:t>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ఎంత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ప్రాముఖ్యమైనవి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అంటే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వాటిని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వివరముగా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నివేదించాడు</w:t>
      </w:r>
      <w:r w:rsidRPr="00A72DCE">
        <w:rPr>
          <w:rFonts w:eastAsia="Gautami"/>
          <w:cs/>
          <w:lang w:bidi="te"/>
        </w:rPr>
        <w:t>.</w:t>
      </w:r>
    </w:p>
    <w:p w14:paraId="783DE2A5" w14:textId="74B91412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నాతాను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ఉపన్యాసము</w:t>
      </w:r>
      <w:r w:rsidRPr="00A72DCE">
        <w:rPr>
          <w:rFonts w:eastAsia="Gautami"/>
          <w:cs/>
          <w:lang w:bidi="te"/>
        </w:rPr>
        <w:t xml:space="preserve"> 12:1-7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ప్రవచానాత్మక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ఉపమానముతో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ఆరంభమైయ్యింది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ఉపమానము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ప్రాచీన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న్యాయపరమైన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వాదమును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పోలియున్నదని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అనేకమంది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వ్యాఖ్యానకర్తలు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సరిగానే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సూచించారు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ఉపమానములో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నాతాను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ఎదుట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ఊహాత్మకమైన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న్యాయపరమైన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వాదమును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ఉంచాడు</w:t>
      </w:r>
      <w:r w:rsidRPr="00A72DCE">
        <w:rPr>
          <w:rFonts w:eastAsia="Gautami"/>
          <w:cs/>
          <w:lang w:bidi="te"/>
        </w:rPr>
        <w:t xml:space="preserve">: </w:t>
      </w:r>
      <w:r w:rsidRPr="00A72DCE">
        <w:rPr>
          <w:rFonts w:eastAsia="Gautami"/>
          <w:cs/>
        </w:rPr>
        <w:t>అనేకమైన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గొర్రెలను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మందలను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కలిగియున్న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ఐశ్వర్యవంతుడు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ఒక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పేదవాడు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బహుగా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ప్రేమించిన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గొర్రెపిల్లను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వధించి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అతిధికి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భోజనము</w:t>
      </w:r>
      <w:r w:rsidRPr="00A72DCE">
        <w:rPr>
          <w:rFonts w:eastAsia="Gautami"/>
          <w:cs/>
          <w:lang w:bidi="te"/>
        </w:rPr>
        <w:t xml:space="preserve"> </w:t>
      </w:r>
      <w:r w:rsidRPr="002B553E">
        <w:rPr>
          <w:rFonts w:eastAsia="Gautami"/>
          <w:cs/>
        </w:rPr>
        <w:t>పెట్టాడు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ఇట్టి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అన్యాయమును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బట్టి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ఉగ్రుడై</w:t>
      </w:r>
      <w:r w:rsidRPr="00A72DCE">
        <w:rPr>
          <w:rFonts w:eastAsia="Gautami"/>
          <w:cs/>
          <w:lang w:bidi="te"/>
        </w:rPr>
        <w:t xml:space="preserve">, </w:t>
      </w:r>
      <w:r w:rsidR="002B553E">
        <w:rPr>
          <w:rFonts w:eastAsia="Gautami"/>
          <w:cs/>
        </w:rPr>
        <w:t>అట్టివా</w:t>
      </w:r>
      <w:r w:rsidR="002B553E">
        <w:rPr>
          <w:rFonts w:eastAsia="Gautami" w:hint="cs"/>
          <w:cs/>
        </w:rPr>
        <w:t>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నిశ్చయముగా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మరణ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పాత్రుడు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నొక్కిచెప్పాడు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ధనవంతుడు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పేదవాని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కనికరమును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చూపలేదు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గనుక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నాలుగు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వంతులు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తిరిగిఇవ్వాలని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చెప్పాడు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ఆ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సమయమందు</w:t>
      </w:r>
      <w:r w:rsidRPr="00A72DCE">
        <w:rPr>
          <w:rFonts w:eastAsia="Gautami"/>
          <w:cs/>
          <w:lang w:bidi="te"/>
        </w:rPr>
        <w:t xml:space="preserve">, 12:7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మొదటి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భాగములో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నాతాను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సూటిగా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నిలదీస్తూ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ఇలా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అన్నాడు</w:t>
      </w:r>
      <w:r w:rsidRPr="00A72DCE">
        <w:rPr>
          <w:rFonts w:eastAsia="Gautami"/>
          <w:cs/>
          <w:lang w:bidi="te"/>
        </w:rPr>
        <w:t>, “</w:t>
      </w:r>
      <w:r w:rsidRPr="00A72DCE">
        <w:rPr>
          <w:rFonts w:eastAsia="Gautami"/>
          <w:cs/>
        </w:rPr>
        <w:t>ఆ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మనుష్యుడవు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నీవే</w:t>
      </w:r>
      <w:r w:rsidRPr="00A72DCE">
        <w:rPr>
          <w:rFonts w:eastAsia="Gautami"/>
          <w:cs/>
          <w:lang w:bidi="te"/>
        </w:rPr>
        <w:t>!”</w:t>
      </w:r>
    </w:p>
    <w:p w14:paraId="48B956D8" w14:textId="69120E3C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lastRenderedPageBreak/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ప్రవచనాత్మక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ఉపమానమును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అనుసరించి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పరలోక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సింహాసనము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యొద్ద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పొందిన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మాటల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నాతాను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మరిన్ని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మాటలతో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నిలదీశాడు</w:t>
      </w:r>
      <w:r w:rsidRPr="00A72DCE">
        <w:rPr>
          <w:rFonts w:eastAsia="Gautami"/>
          <w:cs/>
          <w:lang w:bidi="te"/>
        </w:rPr>
        <w:t xml:space="preserve">. 7-9 </w:t>
      </w:r>
      <w:r w:rsidRPr="00A72DCE">
        <w:rPr>
          <w:rFonts w:eastAsia="Gautami"/>
          <w:cs/>
        </w:rPr>
        <w:t>వచనములలోని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రెండవ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భాగము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నిబంధనను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ఉల్లంఘించాడు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నాతాను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మోపిన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ప్రవచనాత్మక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నిందను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చూస్తాము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ఇశ్రాయేలువారందరి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నియమించుట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పట్ల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చూపిన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దయను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నాతాను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జ్ఞాపకము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చేశాడు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దయకు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కృతజ్ఞతతో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స్వామిభక్తితో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స్పందించు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విఫలమై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మోషే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ధర్మశాస్త్రమును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ఉల్లంఘించాడు</w:t>
      </w:r>
      <w:r w:rsidRPr="00A72DCE">
        <w:rPr>
          <w:rFonts w:eastAsia="Gautami"/>
          <w:cs/>
          <w:lang w:bidi="te"/>
        </w:rPr>
        <w:t>.</w:t>
      </w:r>
    </w:p>
    <w:p w14:paraId="466BA24E" w14:textId="64E2BA4D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తరువాత</w:t>
      </w:r>
      <w:r w:rsidRPr="00A72DCE">
        <w:rPr>
          <w:rFonts w:eastAsia="Gautami"/>
          <w:cs/>
          <w:lang w:bidi="te"/>
        </w:rPr>
        <w:t xml:space="preserve">, 10-14 </w:t>
      </w:r>
      <w:r w:rsidRPr="00A72DCE">
        <w:rPr>
          <w:rFonts w:eastAsia="Gautami"/>
          <w:cs/>
        </w:rPr>
        <w:t>వచనములలో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చూపిన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అవిధేయతకు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కలుగు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పరిణామాలను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తెలుపు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ప్రవచనాత్మక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తీర్పును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నాతాను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ప్రకటించాడు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రెండు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రకముల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కలుగుతాయి</w:t>
      </w:r>
      <w:r w:rsidRPr="00A72DCE">
        <w:rPr>
          <w:rFonts w:eastAsia="Gautami"/>
          <w:cs/>
          <w:lang w:bidi="te"/>
        </w:rPr>
        <w:t>. 10</w:t>
      </w:r>
      <w:r w:rsidRPr="00A72DCE">
        <w:rPr>
          <w:rFonts w:eastAsia="Gautami"/>
          <w:cs/>
        </w:rPr>
        <w:t>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వచనములో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నిత్యముండు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హింసతో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భ్రష్టమైపోతుంది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నాతాను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ప్రకటించాడు</w:t>
      </w:r>
      <w:r w:rsidRPr="00A72DCE">
        <w:rPr>
          <w:rFonts w:eastAsia="Gautami"/>
          <w:cs/>
          <w:lang w:bidi="te"/>
        </w:rPr>
        <w:t>. 11</w:t>
      </w:r>
      <w:r w:rsidRPr="00A72DCE">
        <w:rPr>
          <w:rFonts w:eastAsia="Gautami"/>
          <w:cs/>
        </w:rPr>
        <w:t>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వచనములో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విరోధముగా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తిరుగుబాటు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చేస్తుంది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నాతాను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ప్రకటించాడు</w:t>
      </w:r>
      <w:r w:rsidRPr="00A72DCE">
        <w:rPr>
          <w:rFonts w:eastAsia="Gautami"/>
          <w:cs/>
          <w:lang w:bidi="te"/>
        </w:rPr>
        <w:t>.</w:t>
      </w:r>
    </w:p>
    <w:p w14:paraId="37AF9759" w14:textId="73462412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వ్యభిచారము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చేయుట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కుయుక్తిని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పన్నుచున్నప్పుడు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ఊరియాను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హతమార్చుట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పాపమును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కప్పుకొనుటకు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ప్రయత్నించుచున్నప్పుడు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మోషే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ధర్మశాస్త్రమును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ఉల్లంఘించాడు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నిజమే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పాపములు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మరింత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తీవ్రమైనవిగా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ఉన్నాయి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ఎందుకంటే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అవి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కలిగియున్న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రాజరిక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అధికారమును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తీవ్రముగా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దుర్వినియోగం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చేశాయి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మునుపటి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పాఠంలో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చూసినట్లు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రాజరిక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అధికారమును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మోషే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ఇచ్చిన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నియమనిబంధనలను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ఉల్లంఘించాడు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కాబట్టి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సౌలు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ప్రధానముగా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తీర్పును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ఎదుర్కొన్నాడు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క్రియలు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అదే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హేయములైయుండినవి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నాతాను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ప్రవచనము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బయలుపరచింది</w:t>
      </w:r>
      <w:r w:rsidRPr="00A72DCE">
        <w:rPr>
          <w:rFonts w:eastAsia="Gautami"/>
          <w:cs/>
          <w:lang w:bidi="te"/>
        </w:rPr>
        <w:t>.</w:t>
      </w:r>
    </w:p>
    <w:p w14:paraId="700DAB95" w14:textId="424F3236" w:rsidR="00240C83" w:rsidRDefault="00A72DCE" w:rsidP="000B7763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ఎంత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ఘోరమైనవిగా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ఉన్నను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రాజరిక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క్రమమును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సమూలముగా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ఎందుకు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నిర్మూలము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చేయలేదో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వెంటనే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తెలియపరచాడు</w:t>
      </w:r>
      <w:r w:rsidRPr="00A72DCE">
        <w:rPr>
          <w:rFonts w:eastAsia="Gautami"/>
          <w:cs/>
          <w:lang w:bidi="te"/>
        </w:rPr>
        <w:t xml:space="preserve">. </w:t>
      </w:r>
      <w:r w:rsidR="00E34070">
        <w:rPr>
          <w:rFonts w:eastAsia="Gautami" w:hint="cs"/>
          <w:cs/>
        </w:rPr>
        <w:t>సా</w:t>
      </w:r>
      <w:r w:rsidRPr="00A72DCE">
        <w:rPr>
          <w:rFonts w:eastAsia="Gautami"/>
          <w:cs/>
        </w:rPr>
        <w:t>కులు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చెప్పి</w:t>
      </w:r>
      <w:r w:rsidRPr="00A72DCE">
        <w:rPr>
          <w:rFonts w:eastAsia="Gautami"/>
          <w:cs/>
          <w:lang w:bidi="te"/>
        </w:rPr>
        <w:t xml:space="preserve"> </w:t>
      </w:r>
      <w:r w:rsidR="00E34070">
        <w:rPr>
          <w:rFonts w:eastAsia="Gautami" w:hint="cs"/>
          <w:cs/>
        </w:rPr>
        <w:t>సమూ</w:t>
      </w:r>
      <w:r w:rsidR="00E34070">
        <w:rPr>
          <w:rFonts w:eastAsia="Gautami"/>
          <w:cs/>
        </w:rPr>
        <w:t>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నిలదీసినప్పుడు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మాత్రమే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పశ్చాత్తాపపడిన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సౌలునకు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భిన్నముగా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వెంటనే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అపరాధమును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ఒప్పుకున్నాడు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కనికరముతో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స్పందించాడు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"/>
        </w:rPr>
        <w:t xml:space="preserve">2 </w:t>
      </w:r>
      <w:r w:rsidR="000B7763">
        <w:rPr>
          <w:rFonts w:eastAsia="Gautami" w:hint="cs"/>
          <w:cs/>
        </w:rPr>
        <w:t>సమూ</w:t>
      </w:r>
      <w:r w:rsidR="000B7763">
        <w:rPr>
          <w:rFonts w:eastAsia="Gautami"/>
          <w:cs/>
        </w:rPr>
        <w:t>యేలు</w:t>
      </w:r>
      <w:r w:rsidR="00BD04E4">
        <w:rPr>
          <w:rFonts w:eastAsia="Gautami"/>
          <w:cs/>
          <w:lang w:bidi="te"/>
        </w:rPr>
        <w:t xml:space="preserve"> 12:13-</w:t>
      </w:r>
      <w:r w:rsidR="00BD04E4">
        <w:rPr>
          <w:rFonts w:eastAsia="Gautami" w:hint="cs"/>
          <w:cs/>
        </w:rPr>
        <w:t>1</w:t>
      </w:r>
      <w:r w:rsidRPr="00A72DCE">
        <w:rPr>
          <w:rFonts w:eastAsia="Gautami"/>
          <w:cs/>
          <w:lang w:bidi="te"/>
        </w:rPr>
        <w:t>4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చదువునట్లు</w:t>
      </w:r>
      <w:r w:rsidRPr="00A72DCE">
        <w:rPr>
          <w:rFonts w:eastAsia="Gautami"/>
          <w:cs/>
          <w:lang w:bidi="te"/>
        </w:rPr>
        <w:t>:</w:t>
      </w:r>
    </w:p>
    <w:p w14:paraId="5B4D620A" w14:textId="15FA6707" w:rsidR="00240C83" w:rsidRPr="0020406F" w:rsidRDefault="00A72DCE" w:rsidP="0020406F">
      <w:pPr>
        <w:pStyle w:val="Quotations"/>
        <w:rPr>
          <w:cs/>
          <w:lang w:bidi="te"/>
        </w:rPr>
      </w:pPr>
      <w:r w:rsidRPr="0020406F">
        <w:rPr>
          <w:rFonts w:eastAsia="Gautami"/>
          <w:cs/>
          <w:lang w:bidi="te-IN"/>
        </w:rPr>
        <w:t>నేను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పాపముచేసితినని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దావీదు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నాతానుతో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అనగా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నాతాను</w:t>
      </w:r>
      <w:r w:rsidRPr="0020406F">
        <w:rPr>
          <w:rFonts w:eastAsia="Gautami"/>
          <w:cs/>
          <w:lang w:bidi="te"/>
        </w:rPr>
        <w:t xml:space="preserve">– </w:t>
      </w:r>
      <w:r w:rsidRPr="0020406F">
        <w:rPr>
          <w:rFonts w:eastAsia="Gautami"/>
          <w:cs/>
          <w:lang w:bidi="te-IN"/>
        </w:rPr>
        <w:t>నీవు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చావకుండునట్లు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యెహోవా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నీ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పాపమును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పరిహరించెను</w:t>
      </w:r>
      <w:r w:rsidRPr="0020406F">
        <w:rPr>
          <w:rFonts w:eastAsia="Gautami"/>
          <w:cs/>
          <w:lang w:bidi="te"/>
        </w:rPr>
        <w:t xml:space="preserve">. </w:t>
      </w:r>
      <w:r w:rsidRPr="0020406F">
        <w:rPr>
          <w:rFonts w:eastAsia="Gautami"/>
          <w:cs/>
          <w:lang w:bidi="te-IN"/>
        </w:rPr>
        <w:t>అయితే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ఈ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కార్యము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వలన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యెహోవాను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దూషించుటకు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ఆయన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శత్రువులకు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నీవు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గొప్ప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హేతువు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కలుగజేసితివి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గనుక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నీకు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పుట్టిన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బిడ్డ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నిశ్చయముగా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చచ్చు</w:t>
      </w:r>
      <w:r w:rsidRPr="0020406F">
        <w:rPr>
          <w:rFonts w:eastAsia="Gautami"/>
          <w:cs/>
          <w:lang w:bidi="te"/>
        </w:rPr>
        <w:t>[</w:t>
      </w:r>
      <w:r w:rsidRPr="0020406F">
        <w:rPr>
          <w:rFonts w:eastAsia="Gautami"/>
          <w:cs/>
          <w:lang w:bidi="te-IN"/>
        </w:rPr>
        <w:t>ను</w:t>
      </w:r>
      <w:r w:rsidRPr="0020406F">
        <w:rPr>
          <w:rFonts w:eastAsia="Gautami"/>
          <w:cs/>
          <w:lang w:bidi="te"/>
        </w:rPr>
        <w:t xml:space="preserve">] (2 </w:t>
      </w:r>
      <w:r w:rsidRPr="0020406F">
        <w:rPr>
          <w:rFonts w:eastAsia="Gautami"/>
          <w:cs/>
          <w:lang w:bidi="te-IN"/>
        </w:rPr>
        <w:t>సమూయేలు</w:t>
      </w:r>
      <w:r w:rsidRPr="0020406F">
        <w:rPr>
          <w:rFonts w:eastAsia="Gautami"/>
          <w:cs/>
          <w:lang w:bidi="te"/>
        </w:rPr>
        <w:t xml:space="preserve"> 12:13-14).</w:t>
      </w:r>
    </w:p>
    <w:p w14:paraId="056B5B80" w14:textId="341EA05A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తాను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తగ్గించుకున్నాడు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ఫలితంగా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నాతాను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కనికరముతో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మాటలతో</w:t>
      </w:r>
      <w:r w:rsidRPr="00A72DCE">
        <w:rPr>
          <w:rFonts w:eastAsia="Gautami"/>
          <w:cs/>
          <w:lang w:bidi="te"/>
        </w:rPr>
        <w:t xml:space="preserve"> </w:t>
      </w:r>
      <w:r w:rsidRPr="0075480B">
        <w:rPr>
          <w:rFonts w:eastAsia="Gautami"/>
          <w:cs/>
        </w:rPr>
        <w:t>స్పందించాడు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"/>
        </w:rPr>
        <w:t>“</w:t>
      </w:r>
      <w:r w:rsidRPr="00A72DCE">
        <w:rPr>
          <w:rFonts w:eastAsia="Gautami"/>
          <w:cs/>
        </w:rPr>
        <w:t>నీవు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మరణమునొందవు</w:t>
      </w:r>
      <w:r w:rsidRPr="00A72DCE">
        <w:rPr>
          <w:rFonts w:eastAsia="Gautami"/>
          <w:cs/>
          <w:lang w:bidi="te"/>
        </w:rPr>
        <w:t xml:space="preserve">”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తెలిపాడు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“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కార్యము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వలన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యెహోవాను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దూషించుటకు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శత్రువులకు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గొప్ప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హేతువు</w:t>
      </w:r>
      <w:r w:rsidRPr="00A72DCE">
        <w:rPr>
          <w:rFonts w:eastAsia="Gautami"/>
          <w:cs/>
          <w:lang w:bidi="te"/>
        </w:rPr>
        <w:t xml:space="preserve">” </w:t>
      </w:r>
      <w:r w:rsidRPr="00A72DCE">
        <w:rPr>
          <w:rFonts w:eastAsia="Gautami"/>
          <w:cs/>
        </w:rPr>
        <w:t>కలుగజేశాడు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గనుక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lastRenderedPageBreak/>
        <w:t>క్రమశిక్షణతో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వస్తాయి</w:t>
      </w:r>
      <w:r w:rsidRPr="00A72DCE">
        <w:rPr>
          <w:rFonts w:eastAsia="Gautami"/>
          <w:cs/>
          <w:lang w:bidi="te"/>
        </w:rPr>
        <w:t>. 14</w:t>
      </w:r>
      <w:r w:rsidRPr="00A72DCE">
        <w:rPr>
          <w:rFonts w:eastAsia="Gautami"/>
          <w:cs/>
        </w:rPr>
        <w:t>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వచనములో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నాతాను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తెలిపినట్లు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అతనికి</w:t>
      </w:r>
      <w:r w:rsidRPr="00A72DCE">
        <w:rPr>
          <w:rFonts w:eastAsia="Gautami"/>
          <w:cs/>
          <w:lang w:bidi="te"/>
        </w:rPr>
        <w:t xml:space="preserve"> “</w:t>
      </w:r>
      <w:r w:rsidRPr="00A72DCE">
        <w:rPr>
          <w:rFonts w:eastAsia="Gautami"/>
          <w:cs/>
        </w:rPr>
        <w:t>పుట్టిన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బిడ్డ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నిశ్చయముగా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చచ్చు</w:t>
      </w:r>
      <w:r w:rsidRPr="00A72DCE">
        <w:rPr>
          <w:rFonts w:eastAsia="Gautami"/>
          <w:cs/>
          <w:lang w:bidi="te"/>
        </w:rPr>
        <w:t>[</w:t>
      </w:r>
      <w:r w:rsidRPr="00A72DCE">
        <w:rPr>
          <w:rFonts w:eastAsia="Gautami"/>
          <w:cs/>
        </w:rPr>
        <w:t>ను</w:t>
      </w:r>
      <w:r w:rsidRPr="00A72DCE">
        <w:rPr>
          <w:rFonts w:eastAsia="Gautami"/>
          <w:cs/>
          <w:lang w:bidi="te"/>
        </w:rPr>
        <w:t>].”</w:t>
      </w:r>
    </w:p>
    <w:p w14:paraId="19787A90" w14:textId="5276D6E3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బత్షెబను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కథనములోని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మూడవ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చివరి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ఉపాఖ్యానము</w:t>
      </w:r>
      <w:r w:rsidRPr="00A72DCE">
        <w:rPr>
          <w:rFonts w:eastAsia="Gautami"/>
          <w:cs/>
          <w:lang w:bidi="te"/>
        </w:rPr>
        <w:t>, 12:15-25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నాతాను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మాటల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త్వరిత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నెరవేర్పును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చూపుతుంది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బత్షెబ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జన్మించిన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బిడ్డ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నిజముగానే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మరణించాడు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ఉపాఖ్యానములో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నేర్చుకుంటాము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ఎదుట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నిజాయితీగల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పశ్చాత్తాపమును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కనుపరచుటను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కొనసాగించాడు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కుమారుడు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మరణించుటకు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ముందు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పాశ్చాతప్తుడై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కుమారుడు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మరణించకుండా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బ్రదుకుటకు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అనుమతినిస్తాడు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నిరీక్షణతో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ఏకాగ్రతతో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ప్రార్థించాడు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ఒకసారి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బిడ్డ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చనిపోయిన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వెంటనే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తీర్పును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వినయముతో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స్వీకరించాడు</w:t>
      </w:r>
      <w:r w:rsidRPr="00A72DCE">
        <w:rPr>
          <w:rFonts w:eastAsia="Gautami"/>
          <w:cs/>
          <w:lang w:bidi="te"/>
        </w:rPr>
        <w:t>.</w:t>
      </w:r>
    </w:p>
    <w:p w14:paraId="08E3543F" w14:textId="3722F0A6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ఫలితంగా</w:t>
      </w:r>
      <w:r w:rsidRPr="00A72DCE">
        <w:rPr>
          <w:rFonts w:eastAsia="Gautami"/>
          <w:cs/>
          <w:lang w:bidi="te"/>
        </w:rPr>
        <w:t xml:space="preserve">, 24, 25 </w:t>
      </w:r>
      <w:r w:rsidRPr="00A72DCE">
        <w:rPr>
          <w:rFonts w:eastAsia="Gautami"/>
          <w:cs/>
        </w:rPr>
        <w:t>వచనములలో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బత్షెబ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రెండవ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కుమారునికి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జన్మనిచ్చింది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తెలుపుతూ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కథనమును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ముగించాడు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పశ్చాత్తాపపడుట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వలన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కనికరమును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చూపాడు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జ్ఞాపకము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చేయుటకు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సన్నివేశమును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ఉపయోగించాడు</w:t>
      </w:r>
      <w:r w:rsidRPr="00A72DCE">
        <w:rPr>
          <w:rFonts w:eastAsia="Gautami"/>
          <w:cs/>
          <w:lang w:bidi="te"/>
        </w:rPr>
        <w:t xml:space="preserve">. </w:t>
      </w:r>
      <w:r w:rsidRPr="00B90CD5">
        <w:rPr>
          <w:rFonts w:eastAsia="Gautami"/>
          <w:cs/>
        </w:rPr>
        <w:t>దావీదు</w:t>
      </w:r>
      <w:r w:rsidRPr="00B90CD5">
        <w:rPr>
          <w:rFonts w:eastAsia="Gautami"/>
          <w:cs/>
          <w:lang w:bidi="te"/>
        </w:rPr>
        <w:t xml:space="preserve"> </w:t>
      </w:r>
      <w:r w:rsidRPr="00B90CD5">
        <w:rPr>
          <w:rFonts w:eastAsia="Gautami"/>
          <w:cs/>
        </w:rPr>
        <w:t>రెండవ</w:t>
      </w:r>
      <w:r w:rsidRPr="00B90CD5">
        <w:rPr>
          <w:rFonts w:eastAsia="Gautami"/>
          <w:cs/>
          <w:lang w:bidi="te"/>
        </w:rPr>
        <w:t xml:space="preserve"> </w:t>
      </w:r>
      <w:r w:rsidRPr="00B90CD5">
        <w:rPr>
          <w:rFonts w:eastAsia="Gautami"/>
          <w:cs/>
        </w:rPr>
        <w:t>కుమారుడే</w:t>
      </w:r>
      <w:r w:rsidRPr="00B90CD5">
        <w:rPr>
          <w:rFonts w:eastAsia="Gautami"/>
          <w:cs/>
          <w:lang w:bidi="te"/>
        </w:rPr>
        <w:t xml:space="preserve"> </w:t>
      </w:r>
      <w:r w:rsidRPr="00B90CD5">
        <w:rPr>
          <w:rFonts w:eastAsia="Gautami"/>
          <w:cs/>
        </w:rPr>
        <w:t>సొలొమోను</w:t>
      </w:r>
      <w:r w:rsidRPr="00B90CD5">
        <w:rPr>
          <w:rFonts w:eastAsia="Gautami"/>
          <w:cs/>
          <w:lang w:bidi="te"/>
        </w:rPr>
        <w:t>.</w:t>
      </w:r>
    </w:p>
    <w:p w14:paraId="7A89B5C3" w14:textId="47843CF2" w:rsidR="00C678BF" w:rsidRDefault="00A72DCE" w:rsidP="0020406F">
      <w:pPr>
        <w:pStyle w:val="BodyText0"/>
        <w:rPr>
          <w:rFonts w:eastAsia="Gautami"/>
          <w:cs/>
          <w:lang w:bidi="te"/>
        </w:rPr>
      </w:pPr>
      <w:r w:rsidRPr="00A72DCE">
        <w:rPr>
          <w:rFonts w:eastAsia="Gautami"/>
          <w:cs/>
        </w:rPr>
        <w:t>అవును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సొలొమోను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బహుగా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విస్తరింపజేశాడు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వాస్తవిక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శ్రోతలకు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తెలుసు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యెరూషలేములో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దేవాలయమును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నిర్మించాడు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రాజ్యమును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క్రొత్త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ప్రాంతములకు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వ్యాపింపజేశాడు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మునుపెన్నడులేని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గొప్ప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ఐశ్వర్యమును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అధికారమును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భవిష్యత్తులో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పాలించిన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ప్రతి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రాజరిక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కుమారునికి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సొలొమోను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పితరుడైయ్యాడు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సొలొమోను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బత్షెబ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కుమారుడు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వాస్తవము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వాస్తవిక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శ్రోతలలో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కొంతమంది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మనస్సులలోనైనా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తీవ్రమైన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ప్రశ్నను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రేపియుంటుంది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బత్షెబ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కుమారుని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ఎలా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కొనసాగగలదు</w:t>
      </w:r>
      <w:r w:rsidRPr="00A72DCE">
        <w:rPr>
          <w:rFonts w:eastAsia="Gautami"/>
          <w:cs/>
          <w:lang w:bidi="te"/>
        </w:rPr>
        <w:t>?</w:t>
      </w:r>
    </w:p>
    <w:p w14:paraId="18B854D0" w14:textId="1679537A" w:rsidR="00C678BF" w:rsidRDefault="00A72DCE" w:rsidP="00B90CD5">
      <w:pPr>
        <w:pStyle w:val="BodyText0"/>
        <w:rPr>
          <w:rFonts w:eastAsia="Gautami"/>
          <w:cs/>
          <w:lang w:bidi="te"/>
        </w:rPr>
      </w:pPr>
      <w:r w:rsidRPr="00A72DCE">
        <w:rPr>
          <w:rFonts w:eastAsia="Gautami"/>
          <w:cs/>
          <w:lang w:bidi="te"/>
        </w:rPr>
        <w:t>24</w:t>
      </w:r>
      <w:r w:rsidRPr="00A72DCE">
        <w:rPr>
          <w:rFonts w:eastAsia="Gautami"/>
          <w:cs/>
        </w:rPr>
        <w:t>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వచనములో</w:t>
      </w:r>
      <w:r w:rsidRPr="00A72DCE">
        <w:rPr>
          <w:rFonts w:eastAsia="Gautami"/>
          <w:cs/>
          <w:lang w:bidi="te"/>
        </w:rPr>
        <w:t>, “</w:t>
      </w:r>
      <w:r w:rsidRPr="00A72DCE">
        <w:rPr>
          <w:rFonts w:eastAsia="Gautami"/>
          <w:cs/>
        </w:rPr>
        <w:t>యెహోవా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ప్రేమిం</w:t>
      </w:r>
      <w:r w:rsidRPr="00A72DCE">
        <w:rPr>
          <w:rFonts w:eastAsia="Gautami"/>
          <w:cs/>
          <w:lang w:bidi="te"/>
        </w:rPr>
        <w:t>[</w:t>
      </w:r>
      <w:r w:rsidRPr="00A72DCE">
        <w:rPr>
          <w:rFonts w:eastAsia="Gautami"/>
          <w:cs/>
        </w:rPr>
        <w:t>చెను</w:t>
      </w:r>
      <w:r w:rsidRPr="00A72DCE">
        <w:rPr>
          <w:rFonts w:eastAsia="Gautami"/>
          <w:cs/>
          <w:lang w:bidi="te"/>
        </w:rPr>
        <w:t xml:space="preserve">]”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చెబుతూ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ప్రశ్నకు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జవాబిచ్చాడు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25</w:t>
      </w:r>
      <w:r w:rsidRPr="00A72DCE">
        <w:rPr>
          <w:rFonts w:eastAsia="Gautami"/>
          <w:cs/>
        </w:rPr>
        <w:t>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వచనము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ప్రకారం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నాతాను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ప్రవక్త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వర్తమానము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పంపాడు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సొలొమోనుకు</w:t>
      </w:r>
      <w:r w:rsidRPr="00A72DCE">
        <w:rPr>
          <w:rFonts w:eastAsia="Gautami"/>
          <w:cs/>
          <w:lang w:bidi="te"/>
        </w:rPr>
        <w:t xml:space="preserve"> “</w:t>
      </w:r>
      <w:r w:rsidRPr="00A72DCE">
        <w:rPr>
          <w:rFonts w:eastAsia="Gautami"/>
          <w:cs/>
        </w:rPr>
        <w:t>యదీద్యా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పేరు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పెట్టెను</w:t>
      </w:r>
      <w:r w:rsidRPr="00A72DCE">
        <w:rPr>
          <w:rFonts w:eastAsia="Gautami"/>
          <w:cs/>
          <w:lang w:bidi="te"/>
        </w:rPr>
        <w:t xml:space="preserve">,” </w:t>
      </w:r>
      <w:r w:rsidRPr="00A72DCE">
        <w:rPr>
          <w:rFonts w:eastAsia="Gautami"/>
          <w:cs/>
        </w:rPr>
        <w:t>అనగా</w:t>
      </w:r>
      <w:r w:rsidRPr="00A72DCE">
        <w:rPr>
          <w:rFonts w:eastAsia="Gautami"/>
          <w:cs/>
          <w:lang w:bidi="te"/>
        </w:rPr>
        <w:t xml:space="preserve"> “</w:t>
      </w:r>
      <w:r w:rsidRPr="00A72DCE">
        <w:rPr>
          <w:rFonts w:eastAsia="Gautami"/>
          <w:cs/>
        </w:rPr>
        <w:t>యెహోవాకు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ప్రియుడు</w:t>
      </w:r>
      <w:r w:rsidRPr="00A72DCE">
        <w:rPr>
          <w:rFonts w:eastAsia="Gautami"/>
          <w:cs/>
          <w:lang w:bidi="te"/>
        </w:rPr>
        <w:t xml:space="preserve">”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అర్థము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అన్ని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సమస్యలు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వచ్చినప్పటికీ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భవిష్యత్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కలిగియున్న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నిరీక్షణ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సొలొమోను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రాజరిక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వంశములో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వచ్చిన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వారసుల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ఆధారపడియుండెను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నాతాను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ప్రవచన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పలుకులు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కనుపరచాయి</w:t>
      </w:r>
      <w:r w:rsidRPr="00A72DCE">
        <w:rPr>
          <w:rFonts w:eastAsia="Gautami"/>
          <w:cs/>
          <w:lang w:bidi="te"/>
        </w:rPr>
        <w:t>.</w:t>
      </w:r>
    </w:p>
    <w:p w14:paraId="36348782" w14:textId="1A3C4D97" w:rsidR="00240C83" w:rsidRPr="00F311B0" w:rsidRDefault="00A72DCE" w:rsidP="0020406F">
      <w:pPr>
        <w:pStyle w:val="BodyText0"/>
        <w:rPr>
          <w:lang w:val="en-IN" w:bidi="te"/>
        </w:rPr>
      </w:pP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ఎదుర్కొనిన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ఆదిమ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సమస్యల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తరువాత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13:1-20:26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వచ్చిన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అదనపు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సమస్యలను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మాట్లాడాడు</w:t>
      </w:r>
      <w:r w:rsidRPr="00A72DCE">
        <w:rPr>
          <w:rFonts w:eastAsia="Gautami"/>
          <w:cs/>
          <w:lang w:bidi="te"/>
        </w:rPr>
        <w:t>.</w:t>
      </w:r>
    </w:p>
    <w:p w14:paraId="1952E70D" w14:textId="55A5F86A" w:rsidR="00240C83" w:rsidRPr="00251669" w:rsidRDefault="00A72DCE" w:rsidP="00A72DCE">
      <w:pPr>
        <w:pStyle w:val="BulletHeading"/>
        <w:rPr>
          <w:lang w:val="en-US" w:bidi="te"/>
        </w:rPr>
      </w:pPr>
      <w:bookmarkStart w:id="24" w:name="_Toc54943075"/>
      <w:bookmarkStart w:id="25" w:name="_Toc63090163"/>
      <w:r w:rsidRPr="00A72DCE">
        <w:rPr>
          <w:rFonts w:eastAsia="Gautami"/>
          <w:cs/>
          <w:lang w:bidi="te-IN"/>
        </w:rPr>
        <w:t>అదనపు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సమస్యలు</w:t>
      </w:r>
      <w:r w:rsidRPr="00A72DCE">
        <w:rPr>
          <w:rFonts w:eastAsia="Gautami"/>
          <w:cs/>
          <w:lang w:bidi="te"/>
        </w:rPr>
        <w:t xml:space="preserve"> (2 </w:t>
      </w:r>
      <w:r w:rsidRPr="00A72DCE">
        <w:rPr>
          <w:rFonts w:eastAsia="Gautami"/>
          <w:cs/>
          <w:lang w:bidi="te-IN"/>
        </w:rPr>
        <w:t>సమూయేలు</w:t>
      </w:r>
      <w:r w:rsidRPr="00A72DCE">
        <w:rPr>
          <w:rFonts w:eastAsia="Gautami"/>
          <w:cs/>
          <w:lang w:bidi="te"/>
        </w:rPr>
        <w:t xml:space="preserve"> 13:1-20:26)</w:t>
      </w:r>
      <w:bookmarkEnd w:id="24"/>
      <w:bookmarkEnd w:id="25"/>
    </w:p>
    <w:p w14:paraId="3AA9168F" w14:textId="137F6B19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అధ్యాయముల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ప్రాముఖ్యతను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అర్థము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చేసుకొనుటకు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దీనిలో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ముఖ్య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పాత్రలను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తెలుసుకొనవలసియున్నది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అవును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యోవాబు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కీలక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భూమికలను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పోషించారు</w:t>
      </w:r>
      <w:r w:rsidRPr="00A72DCE">
        <w:rPr>
          <w:rFonts w:eastAsia="Gautami"/>
          <w:cs/>
          <w:lang w:bidi="te"/>
        </w:rPr>
        <w:t xml:space="preserve">. </w:t>
      </w:r>
      <w:r w:rsidR="00C35D61">
        <w:rPr>
          <w:rFonts w:eastAsia="Gautami" w:hint="cs"/>
          <w:cs/>
        </w:rPr>
        <w:t>అ</w:t>
      </w:r>
      <w:r w:rsidRPr="00C35D61">
        <w:rPr>
          <w:rFonts w:eastAsia="Gautami"/>
          <w:cs/>
        </w:rPr>
        <w:t>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అధ్యాయములు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కుమారుల</w:t>
      </w:r>
      <w:r w:rsidRPr="00A72DCE">
        <w:rPr>
          <w:rFonts w:eastAsia="Gautami"/>
          <w:cs/>
          <w:lang w:bidi="te"/>
        </w:rPr>
        <w:t xml:space="preserve"> </w:t>
      </w:r>
      <w:r w:rsidR="00C35D61">
        <w:rPr>
          <w:rFonts w:eastAsia="Gautami" w:hint="cs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దృష్టిని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పెడతాయి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జన్మించిన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lastRenderedPageBreak/>
        <w:t>మొదటి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ముగ్గురు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కుమారుల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పేర్లు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అమ్నోను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కిల్యాబు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అబ్షాలోము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2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3:2, 3 </w:t>
      </w:r>
      <w:r w:rsidRPr="00A72DCE">
        <w:rPr>
          <w:rFonts w:eastAsia="Gautami"/>
          <w:cs/>
        </w:rPr>
        <w:t>మనకు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తెలియజేస్తుంది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జ్యేష్ట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కుమారునిగా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అమ్నోను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సింహాసనమునకు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కాబోవు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వారసుడైయున్నాడు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రెండవ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కుమారుడైన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కిల్యాబును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లేఖనము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ఏమి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చెప్పదు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యౌవ్వన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కాలములోనే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మరణించియుండవచ్చు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ఫలితంగా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మూడవ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కుమారుడైన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అబ్షాలోము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అమ్నోను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తరువాత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సింహాసనమును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అధిరోహించు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పరుగులో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రెండవ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స్థానములో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అధ్యాయములలో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సింహాసనమునకు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మొదటి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రెండవ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వారసుల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తీర్పును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నాతాను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ఇచ్చిన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ప్రవచనము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ఎలా</w:t>
      </w:r>
      <w:r w:rsidRPr="00A72DCE">
        <w:rPr>
          <w:rFonts w:eastAsia="Gautami"/>
          <w:cs/>
          <w:lang w:bidi="te"/>
        </w:rPr>
        <w:t xml:space="preserve"> </w:t>
      </w:r>
      <w:r w:rsidRPr="00F311B0">
        <w:rPr>
          <w:rFonts w:eastAsia="Gautami"/>
          <w:cs/>
        </w:rPr>
        <w:t>నెరవేర్చబడినదో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చూస్తాము</w:t>
      </w:r>
      <w:r w:rsidRPr="00A72DCE">
        <w:rPr>
          <w:rFonts w:eastAsia="Gautami"/>
          <w:cs/>
          <w:lang w:bidi="te"/>
        </w:rPr>
        <w:t>.</w:t>
      </w:r>
    </w:p>
    <w:p w14:paraId="0EE33E37" w14:textId="1B57D47C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అదనపు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సమస్యలను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నివేదిక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ఐదు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ప్రధానమైన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దశ</w:t>
      </w:r>
      <w:r w:rsidR="00F311B0">
        <w:rPr>
          <w:rFonts w:eastAsia="Gautami" w:hint="cs"/>
          <w:cs/>
        </w:rPr>
        <w:t>లు</w:t>
      </w:r>
      <w:r w:rsidRPr="00A72DCE">
        <w:rPr>
          <w:rFonts w:eastAsia="Gautami"/>
          <w:cs/>
        </w:rPr>
        <w:t>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విభాగించబడుతుంది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మొదటిగా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రంగమును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సిద్ధపరచిన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తరువాత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గడచిన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సంవత్సరములను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సూచించు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తాత్కాలిక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గమనికతో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తరువాత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ప్రతి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దశను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పరిచయం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చేస్తాడు</w:t>
      </w:r>
      <w:r w:rsidRPr="00A72DCE">
        <w:rPr>
          <w:rFonts w:eastAsia="Gautami"/>
          <w:cs/>
          <w:lang w:bidi="te"/>
        </w:rPr>
        <w:t>.</w:t>
      </w:r>
    </w:p>
    <w:p w14:paraId="46388396" w14:textId="51D9C5C4" w:rsidR="00240C83" w:rsidRPr="00961B15" w:rsidRDefault="00A72DCE" w:rsidP="00961B15">
      <w:pPr>
        <w:rPr>
          <w:rStyle w:val="BodyTextChar0"/>
          <w:cs/>
          <w:lang w:bidi="te"/>
        </w:rPr>
      </w:pPr>
      <w:r w:rsidRPr="00961B15">
        <w:rPr>
          <w:rStyle w:val="In-LineSubtitle"/>
          <w:rFonts w:eastAsia="Gautami"/>
          <w:bCs/>
          <w:cs/>
        </w:rPr>
        <w:t>అమ్నోను</w:t>
      </w:r>
      <w:r w:rsidRPr="00961B15">
        <w:rPr>
          <w:rStyle w:val="In-LineSubtitle"/>
          <w:rFonts w:eastAsia="Gautami"/>
          <w:bCs/>
          <w:cs/>
          <w:lang w:bidi="te"/>
        </w:rPr>
        <w:t xml:space="preserve"> </w:t>
      </w:r>
      <w:r w:rsidRPr="00961B15">
        <w:rPr>
          <w:rStyle w:val="In-LineSubtitle"/>
          <w:rFonts w:eastAsia="Gautami"/>
          <w:bCs/>
          <w:cs/>
        </w:rPr>
        <w:t>తమారు</w:t>
      </w:r>
      <w:r w:rsidRPr="00961B15">
        <w:rPr>
          <w:rStyle w:val="In-LineSubtitle"/>
          <w:rFonts w:eastAsia="Gautami"/>
          <w:bCs/>
          <w:cs/>
          <w:lang w:bidi="te"/>
        </w:rPr>
        <w:t xml:space="preserve"> </w:t>
      </w:r>
      <w:r w:rsidRPr="00961B15">
        <w:rPr>
          <w:rStyle w:val="In-LineSubtitle"/>
          <w:rFonts w:eastAsia="Gautami"/>
          <w:bCs/>
          <w:cs/>
        </w:rPr>
        <w:t>పై</w:t>
      </w:r>
      <w:r w:rsidRPr="00961B15">
        <w:rPr>
          <w:rStyle w:val="In-LineSubtitle"/>
          <w:rFonts w:eastAsia="Gautami"/>
          <w:bCs/>
          <w:cs/>
          <w:lang w:bidi="te"/>
        </w:rPr>
        <w:t xml:space="preserve"> </w:t>
      </w:r>
      <w:r w:rsidRPr="00961B15">
        <w:rPr>
          <w:rStyle w:val="In-LineSubtitle"/>
          <w:rFonts w:eastAsia="Gautami"/>
          <w:bCs/>
          <w:cs/>
        </w:rPr>
        <w:t>బలాత్కారము</w:t>
      </w:r>
      <w:r w:rsidRPr="00961B15">
        <w:rPr>
          <w:rStyle w:val="In-LineSubtitle"/>
          <w:rFonts w:eastAsia="Gautami"/>
          <w:bCs/>
          <w:cs/>
          <w:lang w:bidi="te"/>
        </w:rPr>
        <w:t xml:space="preserve"> </w:t>
      </w:r>
      <w:r w:rsidRPr="00961B15">
        <w:rPr>
          <w:rStyle w:val="In-LineSubtitle"/>
          <w:rFonts w:eastAsia="Gautami"/>
          <w:bCs/>
          <w:cs/>
        </w:rPr>
        <w:t>చేయుట</w:t>
      </w:r>
      <w:r w:rsidRPr="00961B15">
        <w:rPr>
          <w:rStyle w:val="In-LineSubtitle"/>
          <w:rFonts w:eastAsia="Gautami"/>
          <w:bCs/>
          <w:cs/>
          <w:lang w:bidi="te"/>
        </w:rPr>
        <w:t xml:space="preserve"> (2 </w:t>
      </w:r>
      <w:r w:rsidRPr="00961B15">
        <w:rPr>
          <w:rStyle w:val="In-LineSubtitle"/>
          <w:rFonts w:eastAsia="Gautami"/>
          <w:bCs/>
          <w:cs/>
        </w:rPr>
        <w:t>సమూయేలు</w:t>
      </w:r>
      <w:r w:rsidRPr="00961B15">
        <w:rPr>
          <w:rStyle w:val="In-LineSubtitle"/>
          <w:rFonts w:eastAsia="Gautami"/>
          <w:bCs/>
          <w:cs/>
          <w:lang w:bidi="te"/>
        </w:rPr>
        <w:t xml:space="preserve"> 13:1-22)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దావీదు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యొక్క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అదనపు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సమస్యలలోని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మొదటి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దశ</w:t>
      </w:r>
      <w:r w:rsidRPr="00961B15">
        <w:rPr>
          <w:rStyle w:val="BodyTextChar0"/>
          <w:rFonts w:eastAsia="Gautami"/>
          <w:cs/>
          <w:lang w:bidi="te"/>
        </w:rPr>
        <w:t xml:space="preserve"> 13:1-22</w:t>
      </w:r>
      <w:r w:rsidRPr="00961B15">
        <w:rPr>
          <w:rStyle w:val="BodyTextChar0"/>
          <w:rFonts w:eastAsia="Gautami"/>
          <w:cs/>
        </w:rPr>
        <w:t>లో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సవతి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చెల్లెలు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అయిన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="00A70C12">
        <w:rPr>
          <w:rStyle w:val="BodyTextChar0"/>
          <w:rFonts w:eastAsia="Gautami" w:hint="cs"/>
          <w:cs/>
        </w:rPr>
        <w:t>తా</w:t>
      </w:r>
      <w:r w:rsidRPr="00961B15">
        <w:rPr>
          <w:rStyle w:val="BodyTextChar0"/>
          <w:rFonts w:eastAsia="Gautami"/>
          <w:cs/>
        </w:rPr>
        <w:t>మారుపై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బలాత్కారము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చేసిన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ఒక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అఘోరమైన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వృత్తాంతమును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గూర్చి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తెలియజేస్తుంది</w:t>
      </w:r>
      <w:r w:rsidRPr="00961B15">
        <w:rPr>
          <w:rStyle w:val="BodyTextChar0"/>
          <w:rFonts w:eastAsia="Gautami"/>
          <w:cs/>
          <w:lang w:bidi="te"/>
        </w:rPr>
        <w:t xml:space="preserve">. </w:t>
      </w:r>
      <w:r w:rsidRPr="00961B15">
        <w:rPr>
          <w:rStyle w:val="BodyTextChar0"/>
          <w:rFonts w:eastAsia="Gautami"/>
          <w:cs/>
        </w:rPr>
        <w:t>దావీదు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జ్యేష్ట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కుమారుడు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అబ్షాలోము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చెల్లెలు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అయిన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తామారు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పట్ల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కామాతురతతో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నిండిపోయాడు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అని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చెబుతూ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ఈ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ఉపాఖ్యానము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ఆరంభమవుతుంది</w:t>
      </w:r>
      <w:r w:rsidRPr="00961B15">
        <w:rPr>
          <w:rStyle w:val="BodyTextChar0"/>
          <w:rFonts w:eastAsia="Gautami"/>
          <w:cs/>
          <w:lang w:bidi="te"/>
        </w:rPr>
        <w:t xml:space="preserve">. </w:t>
      </w:r>
      <w:r w:rsidRPr="00961B15">
        <w:rPr>
          <w:rStyle w:val="BodyTextChar0"/>
          <w:rFonts w:eastAsia="Gautami"/>
          <w:cs/>
        </w:rPr>
        <w:t>తామారును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పడకగదిలోనికి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="00C35D61">
        <w:rPr>
          <w:rStyle w:val="BodyTextChar0"/>
          <w:rFonts w:eastAsia="Gautami" w:hint="cs"/>
          <w:cs/>
        </w:rPr>
        <w:t>పంపునట్లు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అమ్నోను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దావీదును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మోసము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చేశాడు</w:t>
      </w:r>
      <w:r w:rsidRPr="00961B15">
        <w:rPr>
          <w:rStyle w:val="BodyTextChar0"/>
          <w:rFonts w:eastAsia="Gautami"/>
          <w:cs/>
          <w:lang w:bidi="te"/>
        </w:rPr>
        <w:t xml:space="preserve">. </w:t>
      </w:r>
      <w:r w:rsidRPr="00961B15">
        <w:rPr>
          <w:rStyle w:val="BodyTextChar0"/>
          <w:rFonts w:eastAsia="Gautami"/>
          <w:cs/>
        </w:rPr>
        <w:t>తరువాత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అతడు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ఆమె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మీద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బలవంతము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చేసి</w:t>
      </w:r>
      <w:r w:rsidRPr="00961B15">
        <w:rPr>
          <w:rStyle w:val="BodyTextChar0"/>
          <w:rFonts w:eastAsia="Gautami"/>
          <w:cs/>
          <w:lang w:bidi="te"/>
        </w:rPr>
        <w:t xml:space="preserve">, </w:t>
      </w:r>
      <w:r w:rsidRPr="00961B15">
        <w:rPr>
          <w:rStyle w:val="BodyTextChar0"/>
          <w:rFonts w:eastAsia="Gautami"/>
          <w:cs/>
        </w:rPr>
        <w:t>తరువాత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ఆమెను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దురుసుగా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తిరస్కరించాడు</w:t>
      </w:r>
      <w:r w:rsidRPr="00961B15">
        <w:rPr>
          <w:rStyle w:val="BodyTextChar0"/>
          <w:rFonts w:eastAsia="Gautami"/>
          <w:cs/>
          <w:lang w:bidi="te"/>
        </w:rPr>
        <w:t xml:space="preserve">. </w:t>
      </w:r>
      <w:r w:rsidRPr="00961B15">
        <w:rPr>
          <w:rStyle w:val="BodyTextChar0"/>
          <w:rFonts w:eastAsia="Gautami"/>
          <w:cs/>
        </w:rPr>
        <w:t>ఈ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సన్నివేశము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యొక్క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భావనాత్మక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పర్యవసానములు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దావీదు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కుటుంబములో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కలిగిన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ఉపద్రవమును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ప్రతిబింబించాయి</w:t>
      </w:r>
      <w:r w:rsidRPr="00961B15">
        <w:rPr>
          <w:rStyle w:val="BodyTextChar0"/>
          <w:rFonts w:eastAsia="Gautami"/>
          <w:cs/>
          <w:lang w:bidi="te"/>
        </w:rPr>
        <w:t>. “</w:t>
      </w:r>
      <w:r w:rsidRPr="005063D0">
        <w:rPr>
          <w:rStyle w:val="BodyTextChar0"/>
          <w:rFonts w:eastAsia="Gautami"/>
          <w:cs/>
        </w:rPr>
        <w:t>కావున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తామారు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చెరుపబడినదై</w:t>
      </w:r>
      <w:r w:rsidRPr="00961B15">
        <w:rPr>
          <w:rStyle w:val="BodyTextChar0"/>
          <w:rFonts w:eastAsia="Gautami"/>
          <w:cs/>
          <w:lang w:bidi="te"/>
        </w:rPr>
        <w:t xml:space="preserve"> ... </w:t>
      </w:r>
      <w:r w:rsidRPr="00961B15">
        <w:rPr>
          <w:rStyle w:val="BodyTextChar0"/>
          <w:rFonts w:eastAsia="Gautami"/>
          <w:cs/>
        </w:rPr>
        <w:t>ఇంట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నుండెను</w:t>
      </w:r>
      <w:r w:rsidRPr="00961B15">
        <w:rPr>
          <w:rStyle w:val="BodyTextChar0"/>
          <w:rFonts w:eastAsia="Gautami"/>
          <w:cs/>
          <w:lang w:bidi="te"/>
        </w:rPr>
        <w:t xml:space="preserve">” </w:t>
      </w:r>
      <w:r w:rsidRPr="00961B15">
        <w:rPr>
          <w:rStyle w:val="BodyTextChar0"/>
          <w:rFonts w:eastAsia="Gautami"/>
          <w:cs/>
        </w:rPr>
        <w:t>అని</w:t>
      </w:r>
      <w:r w:rsidRPr="00961B15">
        <w:rPr>
          <w:rStyle w:val="BodyTextChar0"/>
          <w:rFonts w:eastAsia="Gautami"/>
          <w:cs/>
          <w:lang w:bidi="te"/>
        </w:rPr>
        <w:t xml:space="preserve"> 13:20</w:t>
      </w:r>
      <w:r w:rsidRPr="00961B15">
        <w:rPr>
          <w:rStyle w:val="BodyTextChar0"/>
          <w:rFonts w:eastAsia="Gautami"/>
          <w:cs/>
        </w:rPr>
        <w:t>లో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మనము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చదువుతాము</w:t>
      </w:r>
      <w:r w:rsidRPr="00961B15">
        <w:rPr>
          <w:rStyle w:val="BodyTextChar0"/>
          <w:rFonts w:eastAsia="Gautami"/>
          <w:cs/>
          <w:lang w:bidi="te"/>
        </w:rPr>
        <w:t>. “</w:t>
      </w:r>
      <w:r w:rsidRPr="00961B15">
        <w:rPr>
          <w:rStyle w:val="BodyTextChar0"/>
          <w:rFonts w:eastAsia="Gautami"/>
          <w:cs/>
        </w:rPr>
        <w:t>రాజగు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దావీదు</w:t>
      </w:r>
      <w:r w:rsidRPr="00961B15">
        <w:rPr>
          <w:rStyle w:val="BodyTextChar0"/>
          <w:rFonts w:eastAsia="Gautami"/>
          <w:cs/>
          <w:lang w:bidi="te"/>
        </w:rPr>
        <w:t xml:space="preserve"> ... </w:t>
      </w:r>
      <w:r w:rsidRPr="00961B15">
        <w:rPr>
          <w:rStyle w:val="BodyTextChar0"/>
          <w:rFonts w:eastAsia="Gautami"/>
          <w:cs/>
        </w:rPr>
        <w:t>బహురౌద్రము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తెచ్చుకొనెను</w:t>
      </w:r>
      <w:r w:rsidRPr="00961B15">
        <w:rPr>
          <w:rStyle w:val="BodyTextChar0"/>
          <w:rFonts w:eastAsia="Gautami"/>
          <w:cs/>
          <w:lang w:bidi="te"/>
        </w:rPr>
        <w:t xml:space="preserve">” </w:t>
      </w:r>
      <w:r w:rsidRPr="00961B15">
        <w:rPr>
          <w:rStyle w:val="BodyTextChar0"/>
          <w:rFonts w:eastAsia="Gautami"/>
          <w:cs/>
        </w:rPr>
        <w:t>అని</w:t>
      </w:r>
      <w:r w:rsidRPr="00961B15">
        <w:rPr>
          <w:rStyle w:val="BodyTextChar0"/>
          <w:rFonts w:eastAsia="Gautami"/>
          <w:cs/>
          <w:lang w:bidi="te"/>
        </w:rPr>
        <w:t xml:space="preserve"> 21</w:t>
      </w:r>
      <w:r w:rsidRPr="00961B15">
        <w:rPr>
          <w:rStyle w:val="BodyTextChar0"/>
          <w:rFonts w:eastAsia="Gautami"/>
          <w:cs/>
        </w:rPr>
        <w:t>వ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వచనము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మనకు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తెలియజేస్తుంది</w:t>
      </w:r>
      <w:r w:rsidRPr="00961B15">
        <w:rPr>
          <w:rStyle w:val="BodyTextChar0"/>
          <w:rFonts w:eastAsia="Gautami"/>
          <w:cs/>
          <w:lang w:bidi="te"/>
        </w:rPr>
        <w:t>. “</w:t>
      </w:r>
      <w:r w:rsidRPr="00961B15">
        <w:rPr>
          <w:rStyle w:val="BodyTextChar0"/>
          <w:rFonts w:eastAsia="Gautami"/>
          <w:cs/>
        </w:rPr>
        <w:t>అబ్షాలోము</w:t>
      </w:r>
      <w:r w:rsidRPr="00961B15">
        <w:rPr>
          <w:rStyle w:val="BodyTextChar0"/>
          <w:rFonts w:eastAsia="Gautami"/>
          <w:cs/>
          <w:lang w:bidi="te"/>
        </w:rPr>
        <w:t xml:space="preserve"> ...</w:t>
      </w:r>
      <w:r w:rsidR="00C678BF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సహోదరియగు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తామారును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బలవంతము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చేసినందుకై</w:t>
      </w:r>
      <w:r w:rsidRPr="00961B15">
        <w:rPr>
          <w:rStyle w:val="BodyTextChar0"/>
          <w:rFonts w:eastAsia="Gautami"/>
          <w:cs/>
          <w:lang w:bidi="te"/>
        </w:rPr>
        <w:t xml:space="preserve"> [</w:t>
      </w:r>
      <w:r w:rsidRPr="00961B15">
        <w:rPr>
          <w:rStyle w:val="BodyTextChar0"/>
          <w:rFonts w:eastAsia="Gautami"/>
          <w:cs/>
        </w:rPr>
        <w:t>అమ్నోను</w:t>
      </w:r>
      <w:r w:rsidRPr="00961B15">
        <w:rPr>
          <w:rStyle w:val="BodyTextChar0"/>
          <w:rFonts w:eastAsia="Gautami"/>
          <w:cs/>
          <w:lang w:bidi="te"/>
        </w:rPr>
        <w:t xml:space="preserve">] </w:t>
      </w:r>
      <w:r w:rsidRPr="00961B15">
        <w:rPr>
          <w:rStyle w:val="BodyTextChar0"/>
          <w:rFonts w:eastAsia="Gautami"/>
          <w:cs/>
        </w:rPr>
        <w:t>మీద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5063D0">
        <w:rPr>
          <w:rStyle w:val="BodyTextChar0"/>
          <w:rFonts w:eastAsia="Gautami"/>
          <w:cs/>
        </w:rPr>
        <w:t>పగయుంచెను</w:t>
      </w:r>
      <w:r w:rsidRPr="00961B15">
        <w:rPr>
          <w:rStyle w:val="BodyTextChar0"/>
          <w:rFonts w:eastAsia="Gautami"/>
          <w:cs/>
          <w:lang w:bidi="te"/>
        </w:rPr>
        <w:t xml:space="preserve">” </w:t>
      </w:r>
      <w:r w:rsidRPr="00961B15">
        <w:rPr>
          <w:rStyle w:val="BodyTextChar0"/>
          <w:rFonts w:eastAsia="Gautami"/>
          <w:cs/>
        </w:rPr>
        <w:t>అని</w:t>
      </w:r>
      <w:r w:rsidRPr="00961B15">
        <w:rPr>
          <w:rStyle w:val="BodyTextChar0"/>
          <w:rFonts w:eastAsia="Gautami"/>
          <w:cs/>
          <w:lang w:bidi="te"/>
        </w:rPr>
        <w:t xml:space="preserve"> 22</w:t>
      </w:r>
      <w:r w:rsidRPr="00961B15">
        <w:rPr>
          <w:rStyle w:val="BodyTextChar0"/>
          <w:rFonts w:eastAsia="Gautami"/>
          <w:cs/>
        </w:rPr>
        <w:t>వ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వచనము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నివేదిస్తుంది</w:t>
      </w:r>
      <w:r w:rsidRPr="00961B15">
        <w:rPr>
          <w:rStyle w:val="BodyTextChar0"/>
          <w:rFonts w:eastAsia="Gautami"/>
          <w:cs/>
          <w:lang w:bidi="te"/>
        </w:rPr>
        <w:t>.</w:t>
      </w:r>
    </w:p>
    <w:p w14:paraId="2BFDD875" w14:textId="4DB27C99" w:rsidR="00C678BF" w:rsidRPr="00BF7DFD" w:rsidRDefault="00A72DCE" w:rsidP="00961B15">
      <w:pPr>
        <w:rPr>
          <w:rStyle w:val="BodyTextChar0"/>
          <w:cs/>
          <w:lang w:bidi="te"/>
        </w:rPr>
      </w:pPr>
      <w:r w:rsidRPr="00961B15">
        <w:rPr>
          <w:rStyle w:val="In-LineSubtitle"/>
          <w:rFonts w:eastAsia="Gautami"/>
          <w:bCs/>
          <w:cs/>
        </w:rPr>
        <w:t>అబ్షాలోము</w:t>
      </w:r>
      <w:r w:rsidRPr="00961B15">
        <w:rPr>
          <w:rStyle w:val="In-LineSubtitle"/>
          <w:rFonts w:eastAsia="Gautami"/>
          <w:bCs/>
          <w:cs/>
          <w:lang w:bidi="te"/>
        </w:rPr>
        <w:t xml:space="preserve"> </w:t>
      </w:r>
      <w:r w:rsidRPr="00961B15">
        <w:rPr>
          <w:rStyle w:val="In-LineSubtitle"/>
          <w:rFonts w:eastAsia="Gautami"/>
          <w:bCs/>
          <w:cs/>
        </w:rPr>
        <w:t>ప్రతీకారము</w:t>
      </w:r>
      <w:r w:rsidRPr="00961B15">
        <w:rPr>
          <w:rStyle w:val="In-LineSubtitle"/>
          <w:rFonts w:eastAsia="Gautami"/>
          <w:bCs/>
          <w:cs/>
          <w:lang w:bidi="te"/>
        </w:rPr>
        <w:t xml:space="preserve"> </w:t>
      </w:r>
      <w:r w:rsidRPr="00961B15">
        <w:rPr>
          <w:rStyle w:val="In-LineSubtitle"/>
          <w:rFonts w:eastAsia="Gautami"/>
          <w:bCs/>
          <w:cs/>
        </w:rPr>
        <w:t>తీర్చుకొనుట</w:t>
      </w:r>
      <w:r w:rsidRPr="00961B15">
        <w:rPr>
          <w:rStyle w:val="In-LineSubtitle"/>
          <w:rFonts w:eastAsia="Gautami"/>
          <w:bCs/>
          <w:cs/>
          <w:lang w:bidi="te"/>
        </w:rPr>
        <w:t xml:space="preserve"> </w:t>
      </w:r>
      <w:r w:rsidRPr="00961B15">
        <w:rPr>
          <w:rStyle w:val="In-LineSubtitle"/>
          <w:rFonts w:eastAsia="Gautami"/>
          <w:bCs/>
          <w:cs/>
        </w:rPr>
        <w:t>మరియు</w:t>
      </w:r>
      <w:r w:rsidRPr="00961B15">
        <w:rPr>
          <w:rStyle w:val="In-LineSubtitle"/>
          <w:rFonts w:eastAsia="Gautami"/>
          <w:bCs/>
          <w:cs/>
          <w:lang w:bidi="te"/>
        </w:rPr>
        <w:t xml:space="preserve"> </w:t>
      </w:r>
      <w:r w:rsidRPr="00961B15">
        <w:rPr>
          <w:rStyle w:val="In-LineSubtitle"/>
          <w:rFonts w:eastAsia="Gautami"/>
          <w:bCs/>
          <w:cs/>
        </w:rPr>
        <w:t>పారిపోవుట</w:t>
      </w:r>
      <w:r w:rsidRPr="00961B15">
        <w:rPr>
          <w:rStyle w:val="In-LineSubtitle"/>
          <w:rFonts w:eastAsia="Gautami"/>
          <w:bCs/>
          <w:cs/>
          <w:lang w:bidi="te"/>
        </w:rPr>
        <w:t xml:space="preserve"> (2 </w:t>
      </w:r>
      <w:r w:rsidRPr="00961B15">
        <w:rPr>
          <w:rStyle w:val="In-LineSubtitle"/>
          <w:rFonts w:eastAsia="Gautami"/>
          <w:bCs/>
          <w:cs/>
        </w:rPr>
        <w:t>సమూయేలు</w:t>
      </w:r>
      <w:r w:rsidRPr="00961B15">
        <w:rPr>
          <w:rStyle w:val="In-LineSubtitle"/>
          <w:rFonts w:eastAsia="Gautami"/>
          <w:bCs/>
          <w:cs/>
          <w:lang w:bidi="te"/>
        </w:rPr>
        <w:t xml:space="preserve"> 13:23-37)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దావీదు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యొక్క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అదనపు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సమస్యలలోని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రెండవ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దశ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తామారు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మీద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బలాత్కారము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జరిగిన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రెండు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సంవత్సరముల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తరువాత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చోటుచేసుకుంటుంది</w:t>
      </w:r>
      <w:r w:rsidRPr="00961B15">
        <w:rPr>
          <w:rStyle w:val="BodyTextChar0"/>
          <w:rFonts w:eastAsia="Gautami"/>
          <w:cs/>
          <w:lang w:bidi="te"/>
        </w:rPr>
        <w:t>. 13:23-37</w:t>
      </w:r>
      <w:r w:rsidRPr="00961B15">
        <w:rPr>
          <w:rStyle w:val="BodyTextChar0"/>
          <w:rFonts w:eastAsia="Gautami"/>
          <w:cs/>
        </w:rPr>
        <w:t>లో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అది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అబ్షాలోము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యొక్క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ప్రతీకారము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మరియు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పారిపోవుటను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గూర్చి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వర్ణిస్తుంది</w:t>
      </w:r>
      <w:r w:rsidRPr="00961B15">
        <w:rPr>
          <w:rStyle w:val="BodyTextChar0"/>
          <w:rFonts w:eastAsia="Gautami"/>
          <w:cs/>
          <w:lang w:bidi="te"/>
        </w:rPr>
        <w:t xml:space="preserve">. </w:t>
      </w:r>
      <w:r w:rsidRPr="00961B15">
        <w:rPr>
          <w:rStyle w:val="BodyTextChar0"/>
          <w:rFonts w:eastAsia="Gautami"/>
          <w:cs/>
        </w:rPr>
        <w:t>అబ్షాలోము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కుయుక్తితో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అమ్నోనును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మరియు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అతని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ఇతర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సహోదరులను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యెరూషలేము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నుండి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గొర్రెబొచ్చు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కత్తిరించుటకు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తనతో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కూడా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పంపాలని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దావీదును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ప్రాధేయపడ్డాడు</w:t>
      </w:r>
      <w:r w:rsidRPr="00961B15">
        <w:rPr>
          <w:rStyle w:val="BodyTextChar0"/>
          <w:rFonts w:eastAsia="Gautami"/>
          <w:cs/>
          <w:lang w:bidi="te"/>
        </w:rPr>
        <w:t>.</w:t>
      </w:r>
      <w:r w:rsidR="00C678BF">
        <w:rPr>
          <w:rStyle w:val="In-LineSubtitle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అక్కడ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ఉన్నప్పుడు</w:t>
      </w:r>
      <w:r w:rsidRPr="00961B15">
        <w:rPr>
          <w:rStyle w:val="BodyTextChar0"/>
          <w:rFonts w:eastAsia="Gautami"/>
          <w:cs/>
          <w:lang w:bidi="te"/>
        </w:rPr>
        <w:t xml:space="preserve">, </w:t>
      </w:r>
      <w:r w:rsidRPr="00961B15">
        <w:rPr>
          <w:rStyle w:val="BodyTextChar0"/>
          <w:rFonts w:eastAsia="Gautami"/>
          <w:cs/>
        </w:rPr>
        <w:t>అబ్షాలోము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సేవకులు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అమ్నోనును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హతము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చేశారు</w:t>
      </w:r>
      <w:r w:rsidRPr="00961B15">
        <w:rPr>
          <w:rStyle w:val="BodyTextChar0"/>
          <w:rFonts w:eastAsia="Gautami"/>
          <w:cs/>
          <w:lang w:bidi="te"/>
        </w:rPr>
        <w:t xml:space="preserve">, </w:t>
      </w:r>
      <w:r w:rsidRPr="00961B15">
        <w:rPr>
          <w:rStyle w:val="BodyTextChar0"/>
          <w:rFonts w:eastAsia="Gautami"/>
          <w:cs/>
        </w:rPr>
        <w:t>మరియు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అబ్షాలోము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ప్రాణమును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దక్కించుకొనుటకు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పారిపోయాడు</w:t>
      </w:r>
      <w:r w:rsidRPr="00961B15">
        <w:rPr>
          <w:rStyle w:val="BodyTextChar0"/>
          <w:rFonts w:eastAsia="Gautami"/>
          <w:cs/>
          <w:lang w:bidi="te"/>
        </w:rPr>
        <w:t xml:space="preserve">. </w:t>
      </w:r>
      <w:r w:rsidRPr="00961B15">
        <w:rPr>
          <w:rStyle w:val="BodyTextChar0"/>
          <w:rFonts w:eastAsia="Gautami"/>
          <w:cs/>
        </w:rPr>
        <w:t>ఈ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సమయమందు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దావీదునకు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పరిస్థితులు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ఎంత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తీవ్రముగా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ఉన్నాయో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సూచించుటకు</w:t>
      </w:r>
      <w:r w:rsidRPr="00961B15">
        <w:rPr>
          <w:rStyle w:val="BodyTextChar0"/>
          <w:rFonts w:eastAsia="Gautami"/>
          <w:cs/>
          <w:lang w:bidi="te"/>
        </w:rPr>
        <w:t>, “</w:t>
      </w:r>
      <w:r w:rsidRPr="00961B15">
        <w:rPr>
          <w:rStyle w:val="BodyTextChar0"/>
          <w:rFonts w:eastAsia="Gautami"/>
          <w:cs/>
        </w:rPr>
        <w:t>రాజును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అతని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సేవకులందరును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దీనిని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చూచి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బహుగా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ఏడ్చిరి</w:t>
      </w:r>
      <w:r w:rsidRPr="00961B15">
        <w:rPr>
          <w:rStyle w:val="BodyTextChar0"/>
          <w:rFonts w:eastAsia="Gautami"/>
          <w:cs/>
          <w:lang w:bidi="te"/>
        </w:rPr>
        <w:t xml:space="preserve"> ... </w:t>
      </w:r>
      <w:r w:rsidRPr="00961B15">
        <w:rPr>
          <w:rStyle w:val="BodyTextChar0"/>
          <w:rFonts w:eastAsia="Gautami"/>
          <w:cs/>
        </w:rPr>
        <w:t>దావీదు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అనుదినమును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కుమారుని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కొరకు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అంగలార్చుచుండెను</w:t>
      </w:r>
      <w:r w:rsidRPr="00961B15">
        <w:rPr>
          <w:rStyle w:val="BodyTextChar0"/>
          <w:rFonts w:eastAsia="Gautami"/>
          <w:cs/>
          <w:lang w:bidi="te"/>
        </w:rPr>
        <w:t xml:space="preserve">” </w:t>
      </w:r>
      <w:r w:rsidRPr="00961B15">
        <w:rPr>
          <w:rStyle w:val="BodyTextChar0"/>
          <w:rFonts w:eastAsia="Gautami"/>
          <w:cs/>
        </w:rPr>
        <w:t>అని</w:t>
      </w:r>
      <w:r w:rsidRPr="00961B15">
        <w:rPr>
          <w:rStyle w:val="BodyTextChar0"/>
          <w:rFonts w:eastAsia="Gautami"/>
          <w:cs/>
          <w:lang w:bidi="te"/>
        </w:rPr>
        <w:t xml:space="preserve"> 13:36, 37 </w:t>
      </w:r>
      <w:r w:rsidRPr="00961B15">
        <w:rPr>
          <w:rStyle w:val="BodyTextChar0"/>
          <w:rFonts w:eastAsia="Gautami"/>
          <w:cs/>
        </w:rPr>
        <w:t>నివేదిస్తుంది</w:t>
      </w:r>
      <w:r w:rsidRPr="00961B15">
        <w:rPr>
          <w:rStyle w:val="BodyTextChar0"/>
          <w:rFonts w:eastAsia="Gautami"/>
          <w:cs/>
          <w:lang w:bidi="te"/>
        </w:rPr>
        <w:t>.</w:t>
      </w:r>
    </w:p>
    <w:p w14:paraId="667C0F0F" w14:textId="442C8182" w:rsidR="00240C83" w:rsidRPr="00961B15" w:rsidRDefault="00A72DCE" w:rsidP="00961B15">
      <w:pPr>
        <w:rPr>
          <w:rStyle w:val="BodyTextChar0"/>
          <w:cs/>
          <w:lang w:bidi="te"/>
        </w:rPr>
      </w:pPr>
      <w:r w:rsidRPr="00961B15">
        <w:rPr>
          <w:rStyle w:val="In-LineSubtitle"/>
          <w:rFonts w:eastAsia="Gautami"/>
          <w:bCs/>
          <w:cs/>
        </w:rPr>
        <w:lastRenderedPageBreak/>
        <w:t>అబ్షాలోము</w:t>
      </w:r>
      <w:r w:rsidRPr="00961B15">
        <w:rPr>
          <w:rStyle w:val="In-LineSubtitle"/>
          <w:rFonts w:eastAsia="Gautami"/>
          <w:bCs/>
          <w:cs/>
          <w:lang w:bidi="te"/>
        </w:rPr>
        <w:t xml:space="preserve"> </w:t>
      </w:r>
      <w:r w:rsidRPr="00961B15">
        <w:rPr>
          <w:rStyle w:val="In-LineSubtitle"/>
          <w:rFonts w:eastAsia="Gautami"/>
          <w:bCs/>
          <w:cs/>
        </w:rPr>
        <w:t>తిరిగివచ్చుట</w:t>
      </w:r>
      <w:r w:rsidRPr="00961B15">
        <w:rPr>
          <w:rStyle w:val="In-LineSubtitle"/>
          <w:rFonts w:eastAsia="Gautami"/>
          <w:bCs/>
          <w:cs/>
          <w:lang w:bidi="te"/>
        </w:rPr>
        <w:t xml:space="preserve"> ( 2 </w:t>
      </w:r>
      <w:r w:rsidRPr="00961B15">
        <w:rPr>
          <w:rStyle w:val="In-LineSubtitle"/>
          <w:rFonts w:eastAsia="Gautami"/>
          <w:bCs/>
          <w:cs/>
        </w:rPr>
        <w:t>సమూయేలు</w:t>
      </w:r>
      <w:r w:rsidRPr="00961B15">
        <w:rPr>
          <w:rStyle w:val="In-LineSubtitle"/>
          <w:rFonts w:eastAsia="Gautami"/>
          <w:bCs/>
          <w:cs/>
          <w:lang w:bidi="te"/>
        </w:rPr>
        <w:t xml:space="preserve"> 13:38-14:27)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దావీదు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ఎదుర్కొనిన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అదనపు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సమస్యలలోని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మూడవ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దశ</w:t>
      </w:r>
      <w:r w:rsidRPr="00961B15">
        <w:rPr>
          <w:rStyle w:val="BodyTextChar0"/>
          <w:rFonts w:eastAsia="Gautami"/>
          <w:cs/>
          <w:lang w:bidi="te"/>
        </w:rPr>
        <w:t xml:space="preserve"> 13:38-14:27</w:t>
      </w:r>
      <w:r w:rsidRPr="00961B15">
        <w:rPr>
          <w:rStyle w:val="BodyTextChar0"/>
          <w:rFonts w:eastAsia="Gautami"/>
          <w:cs/>
        </w:rPr>
        <w:t>లో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అబ్షాలోము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యెరూషలేమునకు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తిరిగివచ్చుట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మీద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దృష్టిపెడుతుంది</w:t>
      </w:r>
      <w:r w:rsidRPr="00961B15">
        <w:rPr>
          <w:rStyle w:val="BodyTextChar0"/>
          <w:rFonts w:eastAsia="Gautami"/>
          <w:cs/>
          <w:lang w:bidi="te"/>
        </w:rPr>
        <w:t>.</w:t>
      </w:r>
      <w:r w:rsidR="00C678BF">
        <w:rPr>
          <w:rStyle w:val="In-LineSubtitle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మూడు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సంవత్సరముల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తరువాత</w:t>
      </w:r>
      <w:r w:rsidRPr="00961B15">
        <w:rPr>
          <w:rStyle w:val="BodyTextChar0"/>
          <w:rFonts w:eastAsia="Gautami"/>
          <w:cs/>
          <w:lang w:bidi="te"/>
        </w:rPr>
        <w:t xml:space="preserve">, </w:t>
      </w:r>
      <w:r w:rsidRPr="00961B15">
        <w:rPr>
          <w:rStyle w:val="BodyTextChar0"/>
          <w:rFonts w:eastAsia="Gautami"/>
          <w:cs/>
        </w:rPr>
        <w:t>దావీదు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దుఖము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తగ్గిపోయింది</w:t>
      </w:r>
      <w:r w:rsidRPr="00961B15">
        <w:rPr>
          <w:rStyle w:val="BodyTextChar0"/>
          <w:rFonts w:eastAsia="Gautami"/>
          <w:cs/>
          <w:lang w:bidi="te"/>
        </w:rPr>
        <w:t xml:space="preserve">, </w:t>
      </w:r>
      <w:r w:rsidRPr="00961B15">
        <w:rPr>
          <w:rStyle w:val="BodyTextChar0"/>
          <w:rFonts w:eastAsia="Gautami"/>
          <w:cs/>
        </w:rPr>
        <w:t>మరియు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అతడు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745791">
        <w:rPr>
          <w:rStyle w:val="BodyTextChar0"/>
          <w:rFonts w:eastAsia="Gautami"/>
          <w:cs/>
        </w:rPr>
        <w:t>అబ్షాలోము</w:t>
      </w:r>
      <w:r w:rsidR="008645F0" w:rsidRPr="00745791">
        <w:rPr>
          <w:rStyle w:val="BodyTextChar0"/>
          <w:rFonts w:eastAsia="Gautami" w:hint="cs"/>
          <w:cs/>
        </w:rPr>
        <w:t>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చూడాలని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ఆశించాడు</w:t>
      </w:r>
      <w:r w:rsidRPr="00961B15">
        <w:rPr>
          <w:rStyle w:val="BodyTextChar0"/>
          <w:rFonts w:eastAsia="Gautami"/>
          <w:cs/>
          <w:lang w:bidi="te"/>
        </w:rPr>
        <w:t xml:space="preserve">. </w:t>
      </w:r>
      <w:r w:rsidRPr="00961B15">
        <w:rPr>
          <w:rStyle w:val="BodyTextChar0"/>
          <w:rFonts w:eastAsia="Gautami"/>
          <w:cs/>
        </w:rPr>
        <w:t>దావీదు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యొక్క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ఆశను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గూర్చి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తెలుసుకొని</w:t>
      </w:r>
      <w:r w:rsidRPr="00961B15">
        <w:rPr>
          <w:rStyle w:val="BodyTextChar0"/>
          <w:rFonts w:eastAsia="Gautami"/>
          <w:cs/>
          <w:lang w:bidi="te"/>
        </w:rPr>
        <w:t xml:space="preserve">, </w:t>
      </w:r>
      <w:r w:rsidRPr="00961B15">
        <w:rPr>
          <w:rStyle w:val="BodyTextChar0"/>
          <w:rFonts w:eastAsia="Gautami"/>
          <w:cs/>
        </w:rPr>
        <w:t>అబ్షాలోము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యెరూషలేమునకు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తిరిగివచ్చుటకు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అనుమతి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ఇవ్వాలని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యోవాబు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దావీదును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కుయుక్తితో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ఒప్పించాడు</w:t>
      </w:r>
      <w:r w:rsidRPr="00961B15">
        <w:rPr>
          <w:rStyle w:val="BodyTextChar0"/>
          <w:rFonts w:eastAsia="Gautami"/>
          <w:cs/>
          <w:lang w:bidi="te"/>
        </w:rPr>
        <w:t xml:space="preserve">. </w:t>
      </w:r>
      <w:r w:rsidRPr="00961B15">
        <w:rPr>
          <w:rStyle w:val="BodyTextChar0"/>
          <w:rFonts w:eastAsia="Gautami"/>
          <w:cs/>
        </w:rPr>
        <w:t>యోవాబు</w:t>
      </w:r>
      <w:r w:rsidRPr="00961B15">
        <w:rPr>
          <w:rStyle w:val="BodyTextChar0"/>
          <w:rFonts w:eastAsia="Gautami"/>
          <w:cs/>
          <w:lang w:bidi="te"/>
        </w:rPr>
        <w:t xml:space="preserve"> “</w:t>
      </w:r>
      <w:r w:rsidRPr="00961B15">
        <w:rPr>
          <w:rStyle w:val="BodyTextChar0"/>
          <w:rFonts w:eastAsia="Gautami"/>
          <w:cs/>
        </w:rPr>
        <w:t>యుక్తిగల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ఒక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స్త్రీని</w:t>
      </w:r>
      <w:r w:rsidRPr="00961B15">
        <w:rPr>
          <w:rStyle w:val="BodyTextChar0"/>
          <w:rFonts w:eastAsia="Gautami"/>
          <w:cs/>
          <w:lang w:bidi="te"/>
        </w:rPr>
        <w:t xml:space="preserve">” — </w:t>
      </w:r>
      <w:r w:rsidRPr="00961B15">
        <w:rPr>
          <w:rStyle w:val="BodyTextChar0"/>
          <w:rFonts w:eastAsia="Gautami"/>
          <w:cs/>
        </w:rPr>
        <w:t>లేక</w:t>
      </w:r>
      <w:r w:rsidRPr="00961B15">
        <w:rPr>
          <w:rStyle w:val="BodyTextChar0"/>
          <w:rFonts w:eastAsia="Gautami"/>
          <w:cs/>
          <w:lang w:bidi="te"/>
        </w:rPr>
        <w:t xml:space="preserve"> “</w:t>
      </w:r>
      <w:r w:rsidRPr="00961B15">
        <w:rPr>
          <w:rStyle w:val="BodyTextChar0"/>
          <w:rFonts w:eastAsia="Gautami"/>
          <w:cs/>
        </w:rPr>
        <w:t>కుయుక్తి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గల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స్త్రీ</w:t>
      </w:r>
      <w:r w:rsidRPr="00961B15">
        <w:rPr>
          <w:rStyle w:val="BodyTextChar0"/>
          <w:rFonts w:eastAsia="Gautami"/>
          <w:cs/>
          <w:lang w:bidi="te"/>
        </w:rPr>
        <w:t xml:space="preserve">” </w:t>
      </w:r>
      <w:r w:rsidRPr="00961B15">
        <w:rPr>
          <w:rStyle w:val="BodyTextChar0"/>
          <w:rFonts w:eastAsia="Gautami"/>
          <w:cs/>
        </w:rPr>
        <w:t>అని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అనువదించవచ్చు</w:t>
      </w:r>
      <w:r w:rsidRPr="00961B15">
        <w:rPr>
          <w:rStyle w:val="BodyTextChar0"/>
          <w:rFonts w:eastAsia="Gautami"/>
          <w:cs/>
          <w:lang w:bidi="te"/>
        </w:rPr>
        <w:t xml:space="preserve"> — </w:t>
      </w:r>
      <w:r w:rsidRPr="00961B15">
        <w:rPr>
          <w:rStyle w:val="BodyTextChar0"/>
          <w:rFonts w:eastAsia="Gautami"/>
          <w:cs/>
        </w:rPr>
        <w:t>పిలచి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దావీదు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ఎదుటకు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వెళ్లి</w:t>
      </w:r>
      <w:r w:rsidRPr="00961B15">
        <w:rPr>
          <w:rStyle w:val="BodyTextChar0"/>
          <w:rFonts w:eastAsia="Gautami"/>
          <w:cs/>
          <w:lang w:bidi="te"/>
        </w:rPr>
        <w:t xml:space="preserve">, </w:t>
      </w:r>
      <w:r w:rsidRPr="00745791">
        <w:rPr>
          <w:rStyle w:val="BodyTextChar0"/>
          <w:rFonts w:eastAsia="Gautami"/>
          <w:cs/>
        </w:rPr>
        <w:t>తన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సహోదరుని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చంపిన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అతని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కుమారుని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భద్రత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కొరకు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అతనిని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అడుగుతున్నట్లు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నటించమని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కోరాడు</w:t>
      </w:r>
      <w:r w:rsidRPr="00961B15">
        <w:rPr>
          <w:rStyle w:val="BodyTextChar0"/>
          <w:rFonts w:eastAsia="Gautami"/>
          <w:cs/>
          <w:lang w:bidi="te"/>
        </w:rPr>
        <w:t xml:space="preserve">. </w:t>
      </w:r>
      <w:r w:rsidRPr="00961B15">
        <w:rPr>
          <w:rStyle w:val="BodyTextChar0"/>
          <w:rFonts w:eastAsia="Gautami"/>
          <w:cs/>
        </w:rPr>
        <w:t>దావీదు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యొక్క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="000246F5">
        <w:rPr>
          <w:rStyle w:val="BodyTextChar0"/>
          <w:rFonts w:eastAsia="Gautami" w:hint="cs"/>
          <w:cs/>
        </w:rPr>
        <w:t>కనికరమును</w:t>
      </w:r>
      <w:r w:rsidR="000246F5"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పొందుకొనిన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తరువాత</w:t>
      </w:r>
      <w:r w:rsidRPr="00961B15">
        <w:rPr>
          <w:rStyle w:val="BodyTextChar0"/>
          <w:rFonts w:eastAsia="Gautami"/>
          <w:cs/>
          <w:lang w:bidi="te"/>
        </w:rPr>
        <w:t xml:space="preserve">, </w:t>
      </w:r>
      <w:r w:rsidRPr="00961B15">
        <w:rPr>
          <w:rStyle w:val="BodyTextChar0"/>
          <w:rFonts w:eastAsia="Gautami"/>
          <w:cs/>
        </w:rPr>
        <w:t>దావీదు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ఇచ్చు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రాజరిక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తీర్పులలో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అతడు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ఎలాంటి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తప్పిదములను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చేయడు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అని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చెబుతూ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ఆమె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దావీదును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పొగిడింది</w:t>
      </w:r>
      <w:r w:rsidRPr="00961B15">
        <w:rPr>
          <w:rStyle w:val="BodyTextChar0"/>
          <w:rFonts w:eastAsia="Gautami"/>
          <w:cs/>
          <w:lang w:bidi="te"/>
        </w:rPr>
        <w:t xml:space="preserve">. </w:t>
      </w:r>
      <w:r w:rsidRPr="00961B15">
        <w:rPr>
          <w:rStyle w:val="BodyTextChar0"/>
          <w:rFonts w:eastAsia="Gautami"/>
          <w:cs/>
        </w:rPr>
        <w:t>ఈ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అబద్ధము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ద్వారా</w:t>
      </w:r>
      <w:r w:rsidRPr="00961B15">
        <w:rPr>
          <w:rStyle w:val="BodyTextChar0"/>
          <w:rFonts w:eastAsia="Gautami"/>
          <w:cs/>
          <w:lang w:bidi="te"/>
        </w:rPr>
        <w:t xml:space="preserve">, </w:t>
      </w:r>
      <w:r w:rsidRPr="00961B15">
        <w:rPr>
          <w:rStyle w:val="BodyTextChar0"/>
          <w:rFonts w:eastAsia="Gautami"/>
          <w:cs/>
        </w:rPr>
        <w:t>అబ్షాలోము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తిరిగివచ్చునట్లు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అనుమతించుటకు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ఆమె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దావీదును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ఒప్పించింది</w:t>
      </w:r>
      <w:r w:rsidRPr="00961B15">
        <w:rPr>
          <w:rStyle w:val="BodyTextChar0"/>
          <w:rFonts w:eastAsia="Gautami"/>
          <w:cs/>
          <w:lang w:bidi="te"/>
        </w:rPr>
        <w:t xml:space="preserve">. </w:t>
      </w:r>
      <w:r w:rsidRPr="00961B15">
        <w:rPr>
          <w:rStyle w:val="BodyTextChar0"/>
          <w:rFonts w:eastAsia="Gautami"/>
          <w:cs/>
        </w:rPr>
        <w:t>అబ్షాలోము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యెరూషలేమునకు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తిరిగివచ్చాడుగాని</w:t>
      </w:r>
      <w:r w:rsidRPr="00961B15">
        <w:rPr>
          <w:rStyle w:val="BodyTextChar0"/>
          <w:rFonts w:eastAsia="Gautami"/>
          <w:cs/>
          <w:lang w:bidi="te"/>
        </w:rPr>
        <w:t xml:space="preserve">, </w:t>
      </w:r>
      <w:r w:rsidRPr="00961B15">
        <w:rPr>
          <w:rStyle w:val="BodyTextChar0"/>
          <w:rFonts w:eastAsia="Gautami"/>
          <w:cs/>
        </w:rPr>
        <w:t>రాజు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ఎదుటకువెళ్లుటకు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అతనికి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అనుమతి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ఇవ్వబడలేదు</w:t>
      </w:r>
      <w:r w:rsidRPr="00961B15">
        <w:rPr>
          <w:rStyle w:val="BodyTextChar0"/>
          <w:rFonts w:eastAsia="Gautami"/>
          <w:cs/>
          <w:lang w:bidi="te"/>
        </w:rPr>
        <w:t xml:space="preserve">. </w:t>
      </w:r>
      <w:r w:rsidRPr="00961B15">
        <w:rPr>
          <w:rStyle w:val="BodyTextChar0"/>
          <w:rFonts w:eastAsia="Gautami"/>
          <w:cs/>
        </w:rPr>
        <w:t>కాబట్టి</w:t>
      </w:r>
      <w:r w:rsidRPr="00961B15">
        <w:rPr>
          <w:rStyle w:val="BodyTextChar0"/>
          <w:rFonts w:eastAsia="Gautami"/>
          <w:cs/>
          <w:lang w:bidi="te"/>
        </w:rPr>
        <w:t xml:space="preserve">, </w:t>
      </w:r>
      <w:r w:rsidRPr="00961B15">
        <w:rPr>
          <w:rStyle w:val="BodyTextChar0"/>
          <w:rFonts w:eastAsia="Gautami"/>
          <w:cs/>
        </w:rPr>
        <w:t>అబ్షాలోము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యొక్క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కోపము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పెరిగింది</w:t>
      </w:r>
      <w:r w:rsidRPr="00961B15">
        <w:rPr>
          <w:rStyle w:val="BodyTextChar0"/>
          <w:rFonts w:eastAsia="Gautami"/>
          <w:cs/>
          <w:lang w:bidi="te"/>
        </w:rPr>
        <w:t xml:space="preserve">. </w:t>
      </w:r>
      <w:r w:rsidRPr="00961B15">
        <w:rPr>
          <w:rStyle w:val="BodyTextChar0"/>
          <w:rFonts w:eastAsia="Gautami"/>
          <w:cs/>
        </w:rPr>
        <w:t>ఆసక్తికరముగా</w:t>
      </w:r>
      <w:r w:rsidRPr="00961B15">
        <w:rPr>
          <w:rStyle w:val="BodyTextChar0"/>
          <w:rFonts w:eastAsia="Gautami"/>
          <w:cs/>
          <w:lang w:bidi="te"/>
        </w:rPr>
        <w:t>, 14:25</w:t>
      </w:r>
      <w:r w:rsidRPr="00961B15">
        <w:rPr>
          <w:rStyle w:val="BodyTextChar0"/>
          <w:rFonts w:eastAsia="Gautami"/>
          <w:cs/>
        </w:rPr>
        <w:t>లో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ఇలా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చెబుతూ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సమూయేలు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గ్రంథ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రచయిత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తండ్రి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745791">
        <w:rPr>
          <w:rStyle w:val="BodyTextChar0"/>
          <w:rFonts w:eastAsia="Gautami"/>
          <w:cs/>
        </w:rPr>
        <w:t>కుమారులకు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మధ్య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ఉన్న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ఎడబాటును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ఉద్ఘాటించాడు</w:t>
      </w:r>
      <w:r w:rsidRPr="00961B15">
        <w:rPr>
          <w:rStyle w:val="BodyTextChar0"/>
          <w:rFonts w:eastAsia="Gautami"/>
          <w:cs/>
          <w:lang w:bidi="te"/>
        </w:rPr>
        <w:t>, “</w:t>
      </w:r>
      <w:r w:rsidRPr="00961B15">
        <w:rPr>
          <w:rStyle w:val="BodyTextChar0"/>
          <w:rFonts w:eastAsia="Gautami"/>
          <w:cs/>
        </w:rPr>
        <w:t>ఇశ్రాయేలీయులందరిలో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అబ్షాలోమంత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సౌందర్యముగలవాడు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ఒకడును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లేడు</w:t>
      </w:r>
      <w:r w:rsidRPr="00961B15">
        <w:rPr>
          <w:rStyle w:val="BodyTextChar0"/>
          <w:rFonts w:eastAsia="Gautami"/>
          <w:cs/>
          <w:lang w:bidi="te"/>
        </w:rPr>
        <w:t xml:space="preserve">.” </w:t>
      </w:r>
      <w:r w:rsidRPr="00961B15">
        <w:rPr>
          <w:rStyle w:val="BodyTextChar0"/>
          <w:rFonts w:eastAsia="Gautami"/>
          <w:cs/>
        </w:rPr>
        <w:t>ఒక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తరము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క్రితం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సౌలు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వలెనే</w:t>
      </w:r>
      <w:r w:rsidRPr="00961B15">
        <w:rPr>
          <w:rStyle w:val="BodyTextChar0"/>
          <w:rFonts w:eastAsia="Gautami"/>
          <w:cs/>
          <w:lang w:bidi="te"/>
        </w:rPr>
        <w:t xml:space="preserve">, </w:t>
      </w:r>
      <w:r w:rsidRPr="00745791">
        <w:rPr>
          <w:rStyle w:val="BodyTextChar0"/>
          <w:rFonts w:eastAsia="Gautami"/>
          <w:cs/>
        </w:rPr>
        <w:t>అబ్షాలోము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యొక్క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అమోఘమైన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శరీర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745791">
        <w:rPr>
          <w:rStyle w:val="BodyTextChar0"/>
          <w:rFonts w:eastAsia="Gautami"/>
          <w:cs/>
        </w:rPr>
        <w:t>ధారుడ్యము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ఇశ్రాయేలు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రాజ్యమునకు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మరింత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సమస్యను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కొనితెచ్చింది</w:t>
      </w:r>
      <w:r w:rsidRPr="00961B15">
        <w:rPr>
          <w:rStyle w:val="BodyTextChar0"/>
          <w:rFonts w:eastAsia="Gautami"/>
          <w:cs/>
          <w:lang w:bidi="te"/>
        </w:rPr>
        <w:t>.</w:t>
      </w:r>
    </w:p>
    <w:p w14:paraId="704E3BD0" w14:textId="7E449B0E" w:rsidR="00240C83" w:rsidRPr="00961B15" w:rsidRDefault="00A72DCE" w:rsidP="00961B15">
      <w:pPr>
        <w:rPr>
          <w:rStyle w:val="BodyTextChar0"/>
          <w:cs/>
          <w:lang w:bidi="te"/>
        </w:rPr>
      </w:pPr>
      <w:r w:rsidRPr="00961B15">
        <w:rPr>
          <w:rStyle w:val="In-LineSubtitle"/>
          <w:rFonts w:eastAsia="Gautami"/>
          <w:bCs/>
          <w:cs/>
        </w:rPr>
        <w:t>యెరూషలేములో</w:t>
      </w:r>
      <w:r w:rsidRPr="00961B15">
        <w:rPr>
          <w:rStyle w:val="In-LineSubtitle"/>
          <w:rFonts w:eastAsia="Gautami"/>
          <w:bCs/>
          <w:cs/>
          <w:lang w:bidi="te"/>
        </w:rPr>
        <w:t xml:space="preserve"> </w:t>
      </w:r>
      <w:r w:rsidRPr="00961B15">
        <w:rPr>
          <w:rStyle w:val="In-LineSubtitle"/>
          <w:rFonts w:eastAsia="Gautami"/>
          <w:bCs/>
          <w:cs/>
        </w:rPr>
        <w:t>అబ్షాలోము</w:t>
      </w:r>
      <w:r w:rsidRPr="00961B15">
        <w:rPr>
          <w:rStyle w:val="In-LineSubtitle"/>
          <w:rFonts w:eastAsia="Gautami"/>
          <w:bCs/>
          <w:cs/>
          <w:lang w:bidi="te"/>
        </w:rPr>
        <w:t xml:space="preserve"> </w:t>
      </w:r>
      <w:r w:rsidRPr="00961B15">
        <w:rPr>
          <w:rStyle w:val="In-LineSubtitle"/>
          <w:rFonts w:eastAsia="Gautami"/>
          <w:bCs/>
          <w:cs/>
        </w:rPr>
        <w:t>ఎదుగుట</w:t>
      </w:r>
      <w:r w:rsidRPr="00961B15">
        <w:rPr>
          <w:rStyle w:val="In-LineSubtitle"/>
          <w:rFonts w:eastAsia="Gautami"/>
          <w:bCs/>
          <w:cs/>
          <w:lang w:bidi="te"/>
        </w:rPr>
        <w:t xml:space="preserve"> (2 </w:t>
      </w:r>
      <w:r w:rsidRPr="00961B15">
        <w:rPr>
          <w:rStyle w:val="In-LineSubtitle"/>
          <w:rFonts w:eastAsia="Gautami"/>
          <w:bCs/>
          <w:cs/>
        </w:rPr>
        <w:t>సమూయేలు</w:t>
      </w:r>
      <w:r w:rsidRPr="00961B15">
        <w:rPr>
          <w:rStyle w:val="In-LineSubtitle"/>
          <w:rFonts w:eastAsia="Gautami"/>
          <w:bCs/>
          <w:cs/>
          <w:lang w:bidi="te"/>
        </w:rPr>
        <w:t xml:space="preserve"> 14:28-15:6)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ఇది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మనలను</w:t>
      </w:r>
      <w:r w:rsidRPr="00961B15">
        <w:rPr>
          <w:rStyle w:val="BodyTextChar0"/>
          <w:rFonts w:eastAsia="Gautami"/>
          <w:cs/>
          <w:lang w:bidi="te"/>
        </w:rPr>
        <w:t xml:space="preserve"> 14:28-15:6</w:t>
      </w:r>
      <w:r w:rsidRPr="00961B15">
        <w:rPr>
          <w:rStyle w:val="BodyTextChar0"/>
          <w:rFonts w:eastAsia="Gautami"/>
          <w:cs/>
        </w:rPr>
        <w:t>లో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ఉన్న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మూడవ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దశలోనికి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నడిపిస్తుంది</w:t>
      </w:r>
      <w:r w:rsidRPr="00961B15">
        <w:rPr>
          <w:rStyle w:val="BodyTextChar0"/>
          <w:rFonts w:eastAsia="Gautami"/>
          <w:cs/>
          <w:lang w:bidi="te"/>
        </w:rPr>
        <w:t xml:space="preserve">, </w:t>
      </w:r>
      <w:r w:rsidRPr="00961B15">
        <w:rPr>
          <w:rStyle w:val="BodyTextChar0"/>
          <w:rFonts w:eastAsia="Gautami"/>
          <w:cs/>
        </w:rPr>
        <w:t>అక్కడ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రెండు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సంవత్సరముల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తరువాత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యెరూషలేములో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అబ్షాలోము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ఎదుగుటను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గూర్చి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వ్రాయబడియున్నది</w:t>
      </w:r>
      <w:r w:rsidRPr="00961B15">
        <w:rPr>
          <w:rStyle w:val="BodyTextChar0"/>
          <w:rFonts w:eastAsia="Gautami"/>
          <w:cs/>
          <w:lang w:bidi="te"/>
        </w:rPr>
        <w:t xml:space="preserve">. </w:t>
      </w:r>
      <w:r w:rsidRPr="00961B15">
        <w:rPr>
          <w:rStyle w:val="BodyTextChar0"/>
          <w:rFonts w:eastAsia="Gautami"/>
          <w:cs/>
        </w:rPr>
        <w:t>అబ్షాలోము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దావీదు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సింహాసనమునకు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వారసునిగా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గుర్తించబడాలనుకున్నాడు</w:t>
      </w:r>
      <w:r w:rsidRPr="00961B15">
        <w:rPr>
          <w:rStyle w:val="BodyTextChar0"/>
          <w:rFonts w:eastAsia="Gautami"/>
          <w:cs/>
          <w:lang w:bidi="te"/>
        </w:rPr>
        <w:t xml:space="preserve">. </w:t>
      </w:r>
      <w:r w:rsidRPr="00961B15">
        <w:rPr>
          <w:rStyle w:val="BodyTextChar0"/>
          <w:rFonts w:eastAsia="Gautami"/>
          <w:cs/>
        </w:rPr>
        <w:t>కాబట్టి</w:t>
      </w:r>
      <w:r w:rsidRPr="00961B15">
        <w:rPr>
          <w:rStyle w:val="BodyTextChar0"/>
          <w:rFonts w:eastAsia="Gautami"/>
          <w:cs/>
          <w:lang w:bidi="te"/>
        </w:rPr>
        <w:t xml:space="preserve">, </w:t>
      </w:r>
      <w:r w:rsidRPr="00961B15">
        <w:rPr>
          <w:rStyle w:val="BodyTextChar0"/>
          <w:rFonts w:eastAsia="Gautami"/>
          <w:cs/>
        </w:rPr>
        <w:t>రాజును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కలుసుకొనుటకు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అనుమతిని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కోరమని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అతడు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యోవాబును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ఒప్పించగలిగాడు</w:t>
      </w:r>
      <w:r w:rsidRPr="00961B15">
        <w:rPr>
          <w:rStyle w:val="BodyTextChar0"/>
          <w:rFonts w:eastAsia="Gautami"/>
          <w:cs/>
          <w:lang w:bidi="te"/>
        </w:rPr>
        <w:t xml:space="preserve">. </w:t>
      </w:r>
      <w:r w:rsidRPr="00961B15">
        <w:rPr>
          <w:rStyle w:val="BodyTextChar0"/>
          <w:rFonts w:eastAsia="Gautami"/>
          <w:cs/>
        </w:rPr>
        <w:t>అబ్షాలోము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రాజు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ఎదుటకు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వచ్చి</w:t>
      </w:r>
      <w:r w:rsidRPr="00961B15">
        <w:rPr>
          <w:rStyle w:val="BodyTextChar0"/>
          <w:rFonts w:eastAsia="Gautami"/>
          <w:cs/>
          <w:lang w:bidi="te"/>
        </w:rPr>
        <w:t xml:space="preserve">, </w:t>
      </w:r>
      <w:r w:rsidRPr="00961B15">
        <w:rPr>
          <w:rStyle w:val="BodyTextChar0"/>
          <w:rFonts w:eastAsia="Gautami"/>
          <w:cs/>
        </w:rPr>
        <w:t>వినయము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చూపుతున్నట్లు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నటించాడు</w:t>
      </w:r>
      <w:r w:rsidRPr="00961B15">
        <w:rPr>
          <w:rStyle w:val="BodyTextChar0"/>
          <w:rFonts w:eastAsia="Gautami"/>
          <w:cs/>
          <w:lang w:bidi="te"/>
        </w:rPr>
        <w:t xml:space="preserve">. </w:t>
      </w:r>
      <w:r w:rsidRPr="00961B15">
        <w:rPr>
          <w:rStyle w:val="BodyTextChar0"/>
          <w:rFonts w:eastAsia="Gautami"/>
          <w:cs/>
        </w:rPr>
        <w:t>దావీదు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మూర్ఖత్వముతో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సమాధానపడి</w:t>
      </w:r>
      <w:r w:rsidRPr="00961B15">
        <w:rPr>
          <w:rStyle w:val="BodyTextChar0"/>
          <w:rFonts w:eastAsia="Gautami"/>
          <w:cs/>
          <w:lang w:bidi="te"/>
        </w:rPr>
        <w:t xml:space="preserve">, </w:t>
      </w:r>
      <w:r w:rsidRPr="00961B15">
        <w:rPr>
          <w:rStyle w:val="BodyTextChar0"/>
          <w:rFonts w:eastAsia="Gautami"/>
          <w:cs/>
        </w:rPr>
        <w:t>ముద్దుపెట్టుకొని</w:t>
      </w:r>
      <w:r w:rsidRPr="00961B15">
        <w:rPr>
          <w:rStyle w:val="BodyTextChar0"/>
          <w:rFonts w:eastAsia="Gautami"/>
          <w:cs/>
          <w:lang w:bidi="te"/>
        </w:rPr>
        <w:t xml:space="preserve">, </w:t>
      </w:r>
      <w:r w:rsidRPr="00961B15">
        <w:rPr>
          <w:rStyle w:val="BodyTextChar0"/>
          <w:rFonts w:eastAsia="Gautami"/>
          <w:cs/>
        </w:rPr>
        <w:t>అబ్షాలోమును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వారసునిగా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ప్రకటించాడు</w:t>
      </w:r>
      <w:r w:rsidRPr="00961B15">
        <w:rPr>
          <w:rStyle w:val="BodyTextChar0"/>
          <w:rFonts w:eastAsia="Gautami"/>
          <w:cs/>
          <w:lang w:bidi="te"/>
        </w:rPr>
        <w:t xml:space="preserve">. </w:t>
      </w:r>
      <w:r w:rsidRPr="00961B15">
        <w:rPr>
          <w:rStyle w:val="BodyTextChar0"/>
          <w:rFonts w:eastAsia="Gautami"/>
          <w:cs/>
        </w:rPr>
        <w:t>తరువాత</w:t>
      </w:r>
      <w:r w:rsidRPr="00961B15">
        <w:rPr>
          <w:rStyle w:val="BodyTextChar0"/>
          <w:rFonts w:eastAsia="Gautami"/>
          <w:cs/>
          <w:lang w:bidi="te"/>
        </w:rPr>
        <w:t xml:space="preserve">, </w:t>
      </w:r>
      <w:r w:rsidRPr="00961B15">
        <w:rPr>
          <w:rStyle w:val="BodyTextChar0"/>
          <w:rFonts w:eastAsia="Gautami"/>
          <w:cs/>
        </w:rPr>
        <w:t>అబ్షాలోము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రధమును</w:t>
      </w:r>
      <w:r w:rsidRPr="00961B15">
        <w:rPr>
          <w:rStyle w:val="BodyTextChar0"/>
          <w:rFonts w:eastAsia="Gautami"/>
          <w:cs/>
          <w:lang w:bidi="te"/>
        </w:rPr>
        <w:t xml:space="preserve">, </w:t>
      </w:r>
      <w:r w:rsidRPr="00961B15">
        <w:rPr>
          <w:rStyle w:val="BodyTextChar0"/>
          <w:rFonts w:eastAsia="Gautami"/>
          <w:cs/>
        </w:rPr>
        <w:t>గుఱ్ఱములను</w:t>
      </w:r>
      <w:r w:rsidRPr="00961B15">
        <w:rPr>
          <w:rStyle w:val="BodyTextChar0"/>
          <w:rFonts w:eastAsia="Gautami"/>
          <w:cs/>
          <w:lang w:bidi="te"/>
        </w:rPr>
        <w:t xml:space="preserve">, </w:t>
      </w:r>
      <w:r w:rsidRPr="00961B15">
        <w:rPr>
          <w:rStyle w:val="BodyTextChar0"/>
          <w:rFonts w:eastAsia="Gautami"/>
          <w:cs/>
        </w:rPr>
        <w:t>తన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ఎదుట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పరిగెత్తు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యాబైమంది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మనుష్యులను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కూడబెట్టుకున్నాడు</w:t>
      </w:r>
      <w:r w:rsidRPr="00961B15">
        <w:rPr>
          <w:rStyle w:val="BodyTextChar0"/>
          <w:rFonts w:eastAsia="Gautami"/>
          <w:cs/>
          <w:lang w:bidi="te"/>
        </w:rPr>
        <w:t xml:space="preserve">. </w:t>
      </w:r>
      <w:r w:rsidRPr="00961B15">
        <w:rPr>
          <w:rStyle w:val="BodyTextChar0"/>
          <w:rFonts w:eastAsia="Gautami"/>
          <w:cs/>
        </w:rPr>
        <w:t>అయినప్పటికీ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అతడు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సంతృప్తి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చెందలేదు</w:t>
      </w:r>
      <w:r w:rsidRPr="00961B15">
        <w:rPr>
          <w:rStyle w:val="BodyTextChar0"/>
          <w:rFonts w:eastAsia="Gautami"/>
          <w:cs/>
          <w:lang w:bidi="te"/>
        </w:rPr>
        <w:t xml:space="preserve">. </w:t>
      </w:r>
      <w:r w:rsidRPr="00961B15">
        <w:rPr>
          <w:rStyle w:val="BodyTextChar0"/>
          <w:rFonts w:eastAsia="Gautami"/>
          <w:cs/>
        </w:rPr>
        <w:t>దావీదును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కలుసుకొనుటకు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వచ్చిన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వారిని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మార్గమద్యములోనే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ఆపి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అక్రమముగా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న్యాయము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తీర్చుట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ఆరంభించాడు</w:t>
      </w:r>
      <w:r w:rsidRPr="00961B15">
        <w:rPr>
          <w:rStyle w:val="BodyTextChar0"/>
          <w:rFonts w:eastAsia="Gautami"/>
          <w:cs/>
          <w:lang w:bidi="te"/>
        </w:rPr>
        <w:t xml:space="preserve">, </w:t>
      </w:r>
      <w:r w:rsidRPr="00961B15">
        <w:rPr>
          <w:rStyle w:val="BodyTextChar0"/>
          <w:rFonts w:eastAsia="Gautami"/>
          <w:cs/>
        </w:rPr>
        <w:t>మరియు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అనేకమందికి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అన్యాయముగా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లాభములను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="00745791">
        <w:rPr>
          <w:rStyle w:val="BodyTextChar0"/>
          <w:rFonts w:eastAsia="Gautami"/>
          <w:cs/>
        </w:rPr>
        <w:t>చే</w:t>
      </w:r>
      <w:r w:rsidR="00745791" w:rsidRPr="009C4789">
        <w:rPr>
          <w:rStyle w:val="BodyTextChar0"/>
          <w:rFonts w:ascii="Calibri" w:eastAsia="Gautami" w:hAnsi="Calibri" w:hint="cs"/>
          <w:cs/>
          <w:lang w:val="en-IN"/>
        </w:rPr>
        <w:t>కూ</w:t>
      </w:r>
      <w:r w:rsidRPr="00961B15">
        <w:rPr>
          <w:rStyle w:val="BodyTextChar0"/>
          <w:rFonts w:eastAsia="Gautami"/>
          <w:cs/>
        </w:rPr>
        <w:t>ర్చుట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ద్వారా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అనేకమంది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నమ్మకమైన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అనుచరులను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కూడబెట్టుకున్నాడు</w:t>
      </w:r>
      <w:r w:rsidRPr="00961B15">
        <w:rPr>
          <w:rStyle w:val="BodyTextChar0"/>
          <w:rFonts w:eastAsia="Gautami"/>
          <w:cs/>
          <w:lang w:bidi="te"/>
        </w:rPr>
        <w:t xml:space="preserve">. </w:t>
      </w:r>
      <w:r w:rsidRPr="00961B15">
        <w:rPr>
          <w:rStyle w:val="BodyTextChar0"/>
          <w:rFonts w:eastAsia="Gautami"/>
          <w:cs/>
        </w:rPr>
        <w:t>ఈ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దశ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యొక్క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చివరిలో</w:t>
      </w:r>
      <w:r w:rsidRPr="00961B15">
        <w:rPr>
          <w:rStyle w:val="BodyTextChar0"/>
          <w:rFonts w:eastAsia="Gautami"/>
          <w:cs/>
          <w:lang w:bidi="te"/>
        </w:rPr>
        <w:t xml:space="preserve"> 15:6</w:t>
      </w:r>
      <w:r w:rsidRPr="00961B15">
        <w:rPr>
          <w:rStyle w:val="BodyTextChar0"/>
          <w:rFonts w:eastAsia="Gautami"/>
          <w:cs/>
        </w:rPr>
        <w:t>లో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మనము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చదువునట్లు</w:t>
      </w:r>
      <w:r w:rsidRPr="00961B15">
        <w:rPr>
          <w:rStyle w:val="BodyTextChar0"/>
          <w:rFonts w:eastAsia="Gautami"/>
          <w:cs/>
          <w:lang w:bidi="te"/>
        </w:rPr>
        <w:t>, “</w:t>
      </w:r>
      <w:r w:rsidRPr="00961B15">
        <w:rPr>
          <w:rStyle w:val="BodyTextChar0"/>
          <w:rFonts w:eastAsia="Gautami"/>
          <w:cs/>
        </w:rPr>
        <w:t>అబ్షాలోము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ఈ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ప్రకారము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చేసి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ఇశ్రాయేలీయుల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నందరిని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తనతట్టు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త్రిప్పుకొనెను</w:t>
      </w:r>
      <w:r w:rsidRPr="00961B15">
        <w:rPr>
          <w:rStyle w:val="BodyTextChar0"/>
          <w:rFonts w:eastAsia="Gautami"/>
          <w:cs/>
          <w:lang w:bidi="te"/>
        </w:rPr>
        <w:t>.”</w:t>
      </w:r>
    </w:p>
    <w:p w14:paraId="00547726" w14:textId="5A4E611C" w:rsidR="00240C83" w:rsidRPr="00961B15" w:rsidRDefault="00A72DCE" w:rsidP="00961B15">
      <w:pPr>
        <w:rPr>
          <w:rStyle w:val="BodyTextChar0"/>
          <w:cs/>
          <w:lang w:bidi="te"/>
        </w:rPr>
      </w:pPr>
      <w:r w:rsidRPr="00961B15">
        <w:rPr>
          <w:rStyle w:val="In-LineSubtitle"/>
          <w:rFonts w:eastAsia="Gautami"/>
          <w:bCs/>
          <w:cs/>
        </w:rPr>
        <w:t>అబ్షాలోము</w:t>
      </w:r>
      <w:r w:rsidRPr="00961B15">
        <w:rPr>
          <w:rStyle w:val="In-LineSubtitle"/>
          <w:rFonts w:eastAsia="Gautami"/>
          <w:bCs/>
          <w:cs/>
          <w:lang w:bidi="te"/>
        </w:rPr>
        <w:t xml:space="preserve"> </w:t>
      </w:r>
      <w:r w:rsidRPr="00961B15">
        <w:rPr>
          <w:rStyle w:val="In-LineSubtitle"/>
          <w:rFonts w:eastAsia="Gautami"/>
          <w:bCs/>
          <w:cs/>
        </w:rPr>
        <w:t>తిరుగుబాటు</w:t>
      </w:r>
      <w:r w:rsidRPr="00961B15">
        <w:rPr>
          <w:rStyle w:val="In-LineSubtitle"/>
          <w:rFonts w:eastAsia="Gautami"/>
          <w:bCs/>
          <w:cs/>
          <w:lang w:bidi="te"/>
        </w:rPr>
        <w:t xml:space="preserve"> </w:t>
      </w:r>
      <w:r w:rsidRPr="00961B15">
        <w:rPr>
          <w:rStyle w:val="In-LineSubtitle"/>
          <w:rFonts w:eastAsia="Gautami"/>
          <w:bCs/>
          <w:cs/>
        </w:rPr>
        <w:t>మరియు</w:t>
      </w:r>
      <w:r w:rsidRPr="00961B15">
        <w:rPr>
          <w:rStyle w:val="In-LineSubtitle"/>
          <w:rFonts w:eastAsia="Gautami"/>
          <w:bCs/>
          <w:cs/>
          <w:lang w:bidi="te"/>
        </w:rPr>
        <w:t xml:space="preserve"> </w:t>
      </w:r>
      <w:r w:rsidRPr="00961B15">
        <w:rPr>
          <w:rStyle w:val="In-LineSubtitle"/>
          <w:rFonts w:eastAsia="Gautami"/>
          <w:bCs/>
          <w:cs/>
        </w:rPr>
        <w:t>ఓటమి</w:t>
      </w:r>
      <w:r w:rsidRPr="00961B15">
        <w:rPr>
          <w:rStyle w:val="In-LineSubtitle"/>
          <w:rFonts w:eastAsia="Gautami"/>
          <w:bCs/>
          <w:cs/>
          <w:lang w:bidi="te"/>
        </w:rPr>
        <w:t xml:space="preserve"> (2 </w:t>
      </w:r>
      <w:r w:rsidRPr="00961B15">
        <w:rPr>
          <w:rStyle w:val="In-LineSubtitle"/>
          <w:rFonts w:eastAsia="Gautami"/>
          <w:bCs/>
          <w:cs/>
        </w:rPr>
        <w:t>సమూయేలు</w:t>
      </w:r>
      <w:r w:rsidRPr="00961B15">
        <w:rPr>
          <w:rStyle w:val="In-LineSubtitle"/>
          <w:rFonts w:eastAsia="Gautami"/>
          <w:bCs/>
          <w:cs/>
          <w:lang w:bidi="te"/>
        </w:rPr>
        <w:t xml:space="preserve"> 15:7-20:26)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దావీదు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యొక్క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అదనపు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సమస్యలలో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చివరి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దశ</w:t>
      </w:r>
      <w:r w:rsidRPr="00961B15">
        <w:rPr>
          <w:rStyle w:val="BodyTextChar0"/>
          <w:rFonts w:eastAsia="Gautami"/>
          <w:cs/>
          <w:lang w:bidi="te"/>
        </w:rPr>
        <w:t xml:space="preserve"> 15:7-20:26</w:t>
      </w:r>
      <w:r w:rsidRPr="00961B15">
        <w:rPr>
          <w:rStyle w:val="BodyTextChar0"/>
          <w:rFonts w:eastAsia="Gautami"/>
          <w:cs/>
        </w:rPr>
        <w:t>లో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ఉన్న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అబ్షాలోము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చేసిన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తిరుగుబాటు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మరియు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ఓటమిని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గూర్చిన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సుదీర్ఘమైన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కథనమైయున్నది</w:t>
      </w:r>
      <w:r w:rsidRPr="00961B15">
        <w:rPr>
          <w:rStyle w:val="BodyTextChar0"/>
          <w:rFonts w:eastAsia="Gautami"/>
          <w:cs/>
          <w:lang w:bidi="te"/>
        </w:rPr>
        <w:t xml:space="preserve">. </w:t>
      </w:r>
      <w:r w:rsidRPr="00961B15">
        <w:rPr>
          <w:rStyle w:val="BodyTextChar0"/>
          <w:rFonts w:eastAsia="Gautami"/>
          <w:cs/>
        </w:rPr>
        <w:t>యెరూషలేములో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అబ్షాలోము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ఖ్యాతిగడించిన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నాలుగు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సంవత్సరముల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lastRenderedPageBreak/>
        <w:t>తరువాత</w:t>
      </w:r>
      <w:r w:rsidRPr="00961B15">
        <w:rPr>
          <w:rStyle w:val="BodyTextChar0"/>
          <w:rFonts w:eastAsia="Gautami"/>
          <w:cs/>
          <w:lang w:bidi="te"/>
        </w:rPr>
        <w:t xml:space="preserve">, </w:t>
      </w:r>
      <w:r w:rsidRPr="00961B15">
        <w:rPr>
          <w:rStyle w:val="BodyTextChar0"/>
          <w:rFonts w:eastAsia="Gautami"/>
          <w:cs/>
        </w:rPr>
        <w:t>అబ్షాలోము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దావీదును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మరొకసారి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మోసము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చేసి</w:t>
      </w:r>
      <w:r w:rsidRPr="00961B15">
        <w:rPr>
          <w:rStyle w:val="BodyTextChar0"/>
          <w:rFonts w:eastAsia="Gautami"/>
          <w:cs/>
          <w:lang w:bidi="te"/>
        </w:rPr>
        <w:t xml:space="preserve">, </w:t>
      </w:r>
      <w:r w:rsidR="00B95AA7">
        <w:rPr>
          <w:rStyle w:val="BodyTextChar0"/>
          <w:rFonts w:eastAsia="Gautami" w:hint="cs"/>
          <w:cs/>
        </w:rPr>
        <w:t>అబద్ధ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కారణము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చెప్పి</w:t>
      </w:r>
      <w:r w:rsidRPr="00961B15">
        <w:rPr>
          <w:rStyle w:val="BodyTextChar0"/>
          <w:rFonts w:eastAsia="Gautami"/>
          <w:cs/>
          <w:lang w:bidi="te"/>
        </w:rPr>
        <w:t xml:space="preserve">, </w:t>
      </w:r>
      <w:r w:rsidRPr="00961B15">
        <w:rPr>
          <w:rStyle w:val="BodyTextChar0"/>
          <w:rFonts w:eastAsia="Gautami"/>
          <w:cs/>
        </w:rPr>
        <w:t>యెరూషలేము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నుండి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హెబ్రోనుకు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వెళ్లుటకు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అనుమతి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తీసుకున్నాడు</w:t>
      </w:r>
      <w:r w:rsidRPr="00961B15">
        <w:rPr>
          <w:rStyle w:val="BodyTextChar0"/>
          <w:rFonts w:eastAsia="Gautami"/>
          <w:cs/>
          <w:lang w:bidi="te"/>
        </w:rPr>
        <w:t xml:space="preserve">. </w:t>
      </w:r>
      <w:r w:rsidRPr="00961B15">
        <w:rPr>
          <w:rStyle w:val="BodyTextChar0"/>
          <w:rFonts w:eastAsia="Gautami"/>
          <w:cs/>
        </w:rPr>
        <w:t>అక్కడ</w:t>
      </w:r>
      <w:r w:rsidRPr="00961B15">
        <w:rPr>
          <w:rStyle w:val="BodyTextChar0"/>
          <w:rFonts w:eastAsia="Gautami"/>
          <w:cs/>
          <w:lang w:bidi="te"/>
        </w:rPr>
        <w:t xml:space="preserve">, </w:t>
      </w:r>
      <w:r w:rsidRPr="00961B15">
        <w:rPr>
          <w:rStyle w:val="BodyTextChar0"/>
          <w:rFonts w:eastAsia="Gautami"/>
          <w:cs/>
        </w:rPr>
        <w:t>ప్రజలు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అబ్షాలోమును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ఇశ్రాయేలునకు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రాజుగా</w:t>
      </w:r>
      <w:r w:rsidRPr="00961B15">
        <w:rPr>
          <w:rStyle w:val="BodyTextChar0"/>
          <w:rFonts w:eastAsia="Gautami"/>
          <w:cs/>
          <w:lang w:bidi="te"/>
        </w:rPr>
        <w:t xml:space="preserve"> </w:t>
      </w:r>
      <w:r w:rsidRPr="00961B15">
        <w:rPr>
          <w:rStyle w:val="BodyTextChar0"/>
          <w:rFonts w:eastAsia="Gautami"/>
          <w:cs/>
        </w:rPr>
        <w:t>ప్రకటించారు</w:t>
      </w:r>
      <w:r w:rsidRPr="00961B15">
        <w:rPr>
          <w:rStyle w:val="BodyTextChar0"/>
          <w:rFonts w:eastAsia="Gautami"/>
          <w:cs/>
          <w:lang w:bidi="te"/>
        </w:rPr>
        <w:t>.</w:t>
      </w:r>
    </w:p>
    <w:p w14:paraId="0E1AE5D3" w14:textId="7BF90593" w:rsidR="00C678BF" w:rsidRDefault="00A72DCE" w:rsidP="0020406F">
      <w:pPr>
        <w:pStyle w:val="BodyText0"/>
        <w:rPr>
          <w:rFonts w:eastAsia="Gautami"/>
          <w:cs/>
          <w:lang w:bidi="te"/>
        </w:rPr>
      </w:pPr>
      <w:r w:rsidRPr="00A72DCE">
        <w:rPr>
          <w:rFonts w:eastAsia="Gautami"/>
          <w:cs/>
        </w:rPr>
        <w:t>అబ్షాలోము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తిరుగుబాటును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వినిన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వెంటనే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యెరూషలేమును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విడచి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పారిపోయాడు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యెరూషలేములో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అనేకమంది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మద్దతు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పలికి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పారిపోయారు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— </w:t>
      </w:r>
      <w:r w:rsidRPr="00A72DCE">
        <w:rPr>
          <w:rFonts w:eastAsia="Gautami"/>
          <w:cs/>
        </w:rPr>
        <w:t>దావీదుకు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నమ్మకమైన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సలహాదారుడైన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ఆహీతోపెలుతో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సహా</w:t>
      </w:r>
      <w:r w:rsidRPr="00A72DCE">
        <w:rPr>
          <w:rFonts w:eastAsia="Gautami"/>
          <w:cs/>
          <w:lang w:bidi="te"/>
        </w:rPr>
        <w:t xml:space="preserve"> — </w:t>
      </w:r>
      <w:r w:rsidRPr="00A72DCE">
        <w:rPr>
          <w:rFonts w:eastAsia="Gautami"/>
          <w:cs/>
        </w:rPr>
        <w:t>ఇతరులు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తిరుగుబాటులో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పాలుపంచుకున్నారు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వివేకముతో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స్నేహితుడైన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హూషైతో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సహా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అనుచరులలో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కొంతమందిని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యెరూషలేములో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కీలకమైన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స్థానములలో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విడిచివెళ్లాడు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యాజకులైన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సాదోకు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అబ్యాతారులు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యెరూషలేములో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మందసము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వద్ద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నిలిచియుండాలని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ఆజ్ఞాపించాడు</w:t>
      </w:r>
      <w:r w:rsidRPr="00A72DCE">
        <w:rPr>
          <w:rFonts w:eastAsia="Gautami"/>
          <w:cs/>
          <w:lang w:bidi="te"/>
        </w:rPr>
        <w:t>.</w:t>
      </w:r>
    </w:p>
    <w:p w14:paraId="3CFB4005" w14:textId="46BDD74A" w:rsidR="00A72DCE" w:rsidRPr="00A72DCE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యెరూషలేము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పారిపోవుచుండగా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మెఫిబోషెతు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సేవకుడైన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సీబా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కలిసాడు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సౌలు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చెందిన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బెన్యామీయుడైన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షిమీ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యెరూషలేమును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విడచివెళ్లుచున్న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అపహసించాడు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శపించాడు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మనుష్యులు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సలహా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ఇచ్చినట్లు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షిమీని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హతమార్చలేదు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బదులుగా</w:t>
      </w:r>
      <w:r w:rsidRPr="00A72DCE">
        <w:rPr>
          <w:rFonts w:eastAsia="Gautami"/>
          <w:cs/>
          <w:lang w:bidi="te"/>
        </w:rPr>
        <w:t>, 16:11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ఎదుట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సొంత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పరిస్థితిని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గుర్తిస్తూ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ఇలా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పలికాడు</w:t>
      </w:r>
      <w:r w:rsidRPr="00A72DCE">
        <w:rPr>
          <w:rFonts w:eastAsia="Gautami"/>
          <w:cs/>
          <w:lang w:bidi="te"/>
        </w:rPr>
        <w:t>, “[</w:t>
      </w:r>
      <w:r w:rsidRPr="00A72DCE">
        <w:rPr>
          <w:rFonts w:eastAsia="Gautami"/>
          <w:cs/>
        </w:rPr>
        <w:t>షిమీ</w:t>
      </w:r>
      <w:r w:rsidRPr="00A72DCE">
        <w:rPr>
          <w:rFonts w:eastAsia="Gautami"/>
          <w:cs/>
          <w:lang w:bidi="te"/>
        </w:rPr>
        <w:t xml:space="preserve">] </w:t>
      </w:r>
      <w:r w:rsidRPr="00A72DCE">
        <w:rPr>
          <w:rFonts w:eastAsia="Gautami"/>
          <w:cs/>
        </w:rPr>
        <w:t>జోలి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మానుడి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యెహోవా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వానికి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సెలవిచ్చియున్నాడు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గనుక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వానిని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శపింపనియ్యుడి</w:t>
      </w:r>
      <w:r w:rsidR="00E005A1">
        <w:rPr>
          <w:rFonts w:eastAsia="Gautami" w:hint="cs"/>
          <w:cs/>
        </w:rPr>
        <w:t>.</w:t>
      </w:r>
      <w:r w:rsidRPr="00A72DCE">
        <w:rPr>
          <w:rFonts w:eastAsia="Gautami"/>
          <w:cs/>
          <w:lang w:bidi="te"/>
        </w:rPr>
        <w:t>”</w:t>
      </w:r>
    </w:p>
    <w:p w14:paraId="5E46F668" w14:textId="5BAE3F43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ఆ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సమయమందు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అబ్షాలోము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యెరూషలేమునకు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ప్రవేశించి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సింహాసనమును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అధిరోహించాడు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ఆహీతోపెలు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సలహా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మేరకు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ఉపపత్నులతో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అబ్షాలోము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శయనించాడు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వెంటనే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చేయమని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ఆహీతోపెలు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అబ్షాలోమునకు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సలహా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ఇచ్చాడుగాని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నమ్మకమైన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సలహాదారుడైన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హూషై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దాడిని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ఆలస్యము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చేయునట్లు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అబ్షాలోముతో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కుయుక్తి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వ్యవహరించాడు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హెచ్చరించుటకు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సాదోకు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అబ్యాతారు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సందేశకులను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పంపారు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తప్పించుకొని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వెళ్లి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యుద్ధమునకు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సిద్ధపడ్డాడు</w:t>
      </w:r>
      <w:r w:rsidRPr="00A72DCE">
        <w:rPr>
          <w:rFonts w:eastAsia="Gautami"/>
          <w:cs/>
          <w:lang w:bidi="te"/>
        </w:rPr>
        <w:t>.</w:t>
      </w:r>
    </w:p>
    <w:p w14:paraId="7D7078EA" w14:textId="58053AD1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భీకరమైన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యుద్ధము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తరువాత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సైన్యము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అబ్షాలోము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సైన్యమును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ఓడించగలిగింది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అబ్షాలోముతో</w:t>
      </w:r>
      <w:r w:rsidRPr="00A72DCE">
        <w:rPr>
          <w:rFonts w:eastAsia="Gautami"/>
          <w:cs/>
          <w:lang w:bidi="te"/>
        </w:rPr>
        <w:t xml:space="preserve"> </w:t>
      </w:r>
      <w:r w:rsidRPr="00FD6321">
        <w:rPr>
          <w:rFonts w:eastAsia="Gautami"/>
          <w:cs/>
        </w:rPr>
        <w:t>సున్నితముగా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వ్యవహరించమని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ఆదేశములను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ఇచ్చినప్పటికీ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యోవాబు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అవకాశము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చూసి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హతమార్చాడు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ఇక్కడ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శపించిన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విధానమును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మరొకసారి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ఉద్ఘాటించాడు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విజయమును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ఘనముగా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జరుపుకొనుటకు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బదులుగా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="00126833">
        <w:rPr>
          <w:rFonts w:eastAsia="Gautami" w:hint="cs"/>
          <w:cs/>
        </w:rPr>
        <w:t>దుఃఖ</w:t>
      </w:r>
      <w:r w:rsidRPr="00A72DCE">
        <w:rPr>
          <w:rFonts w:eastAsia="Gautami"/>
          <w:cs/>
        </w:rPr>
        <w:t>ముఖుడై</w:t>
      </w:r>
      <w:r w:rsidRPr="00A72DCE">
        <w:rPr>
          <w:rFonts w:eastAsia="Gautami"/>
          <w:cs/>
          <w:lang w:bidi="te"/>
        </w:rPr>
        <w:t xml:space="preserve"> 18:33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ఇలా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విలపించాడు</w:t>
      </w:r>
      <w:r w:rsidRPr="00A72DCE">
        <w:rPr>
          <w:rFonts w:eastAsia="Gautami"/>
          <w:cs/>
          <w:lang w:bidi="te"/>
        </w:rPr>
        <w:t>, “</w:t>
      </w:r>
      <w:r w:rsidRPr="00A72DCE">
        <w:rPr>
          <w:rFonts w:eastAsia="Gautami"/>
          <w:cs/>
        </w:rPr>
        <w:t>నా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కుమారుడా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అబ్షాలోమా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నా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కుమారుడా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అబ్షాలోమా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కేకలు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వేయుచు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అయ్యో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కుమారుడా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నీకు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బదులుగా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నేను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చనిపోయినయెడల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ఎంత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బాగుండును</w:t>
      </w:r>
      <w:r w:rsidRPr="00A72DCE">
        <w:rPr>
          <w:rFonts w:eastAsia="Gautami"/>
          <w:cs/>
          <w:lang w:bidi="te"/>
        </w:rPr>
        <w:t>.”</w:t>
      </w:r>
    </w:p>
    <w:p w14:paraId="2A568131" w14:textId="474909AE" w:rsidR="00240C83" w:rsidRPr="0020406F" w:rsidRDefault="00A72DCE" w:rsidP="0020406F">
      <w:pPr>
        <w:pStyle w:val="Quotations"/>
        <w:rPr>
          <w:cs/>
          <w:lang w:bidi="te"/>
        </w:rPr>
      </w:pPr>
      <w:r w:rsidRPr="0020406F">
        <w:rPr>
          <w:rFonts w:eastAsia="Gautami"/>
          <w:cs/>
          <w:lang w:bidi="te-IN"/>
        </w:rPr>
        <w:t>అబ్షాలోమును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గూర్చి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మీరు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ఒకటి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రెండు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విషయములను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చూడవచ్చు</w:t>
      </w:r>
      <w:r w:rsidRPr="0020406F">
        <w:rPr>
          <w:rFonts w:eastAsia="Gautami"/>
          <w:cs/>
          <w:lang w:bidi="te"/>
        </w:rPr>
        <w:t xml:space="preserve">. </w:t>
      </w:r>
      <w:r w:rsidRPr="0020406F">
        <w:rPr>
          <w:rFonts w:eastAsia="Gautami"/>
          <w:cs/>
          <w:lang w:bidi="te-IN"/>
        </w:rPr>
        <w:t>ఇక్కడ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అతడు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అత్యాశగల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ఒక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కుమారుని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వలె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ఉన్నాడు</w:t>
      </w:r>
      <w:r w:rsidRPr="0020406F">
        <w:rPr>
          <w:rFonts w:eastAsia="Gautami"/>
          <w:cs/>
          <w:lang w:bidi="te"/>
        </w:rPr>
        <w:t xml:space="preserve">. </w:t>
      </w:r>
      <w:r w:rsidRPr="0020406F">
        <w:rPr>
          <w:rFonts w:eastAsia="Gautami"/>
          <w:cs/>
          <w:lang w:bidi="te-IN"/>
        </w:rPr>
        <w:t>అతడు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క్రూరుడైన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కుమారునిగా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ఉన్నాడు</w:t>
      </w:r>
      <w:r w:rsidRPr="0020406F">
        <w:rPr>
          <w:rFonts w:eastAsia="Gautami"/>
          <w:cs/>
          <w:lang w:bidi="te"/>
        </w:rPr>
        <w:t xml:space="preserve">. </w:t>
      </w:r>
      <w:r w:rsidRPr="0020406F">
        <w:rPr>
          <w:rFonts w:eastAsia="Gautami"/>
          <w:cs/>
          <w:lang w:bidi="te-IN"/>
        </w:rPr>
        <w:t>అమ్నోను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సవతి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చెల్లెలు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అయిన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తామారును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బలవంతము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చేసినప్పుడు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అబ్షాలోము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దాని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కొరకు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ప్రతీకారమును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తీర్చుకున్నాడు</w:t>
      </w:r>
      <w:r w:rsidRPr="0020406F">
        <w:rPr>
          <w:rFonts w:eastAsia="Gautami"/>
          <w:cs/>
          <w:lang w:bidi="te"/>
        </w:rPr>
        <w:t xml:space="preserve">. </w:t>
      </w:r>
      <w:r w:rsidRPr="0020406F">
        <w:rPr>
          <w:rFonts w:eastAsia="Gautami"/>
          <w:cs/>
          <w:lang w:bidi="te-IN"/>
        </w:rPr>
        <w:t>మరియు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ఇక్కడ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అతడు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కుయుక్తితో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ఆ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చేశాడు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అతనిని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మంచి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సమయమును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గడుపుటకు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lastRenderedPageBreak/>
        <w:t>ఆహ్వానించాడు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ఆ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విధంగా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ప్రతీకారము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తీర్చుకున్నాడు</w:t>
      </w:r>
      <w:r w:rsidRPr="0020406F">
        <w:rPr>
          <w:rFonts w:eastAsia="Gautami"/>
          <w:cs/>
          <w:lang w:bidi="te"/>
        </w:rPr>
        <w:t xml:space="preserve">. </w:t>
      </w:r>
      <w:r w:rsidRPr="0020406F">
        <w:rPr>
          <w:rFonts w:eastAsia="Gautami"/>
          <w:cs/>
          <w:lang w:bidi="te-IN"/>
        </w:rPr>
        <w:t>దావీదు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విషయములో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కూడా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అతడు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ఇలానే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చేశాడు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ద్వారా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గుమ్మముల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యొద్ద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నాయకులతో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పెద్దలతో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మరియు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ఇతర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ఖ్యాతిగల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ప్రజలతో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కలుస్తూ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వారి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మద్దతును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పొందుతూ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రాజుగా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ఆధిక్యతను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గూర్చిన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ఆలోచనను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తెలియపరచుట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ఆరంభించాడు</w:t>
      </w:r>
      <w:r w:rsidRPr="0020406F">
        <w:rPr>
          <w:rFonts w:eastAsia="Gautami"/>
          <w:cs/>
          <w:lang w:bidi="te"/>
        </w:rPr>
        <w:t xml:space="preserve"> ... </w:t>
      </w:r>
      <w:r w:rsidRPr="0020406F">
        <w:rPr>
          <w:rFonts w:eastAsia="Gautami"/>
          <w:cs/>
          <w:lang w:bidi="te-IN"/>
        </w:rPr>
        <w:t>వారి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క్రొత్త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రాజుగా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తనను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తాను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స్థాపించుకొనుటకు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ప్రయత్నించాడు</w:t>
      </w:r>
      <w:r w:rsidRPr="0020406F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ఆ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సమయమందు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అబ్షాలోము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ఖచ్చితముగా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గెలుస్తాడు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అనిపించింది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మీరు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అనవచ్చు</w:t>
      </w:r>
      <w:r w:rsidRPr="0020406F">
        <w:rPr>
          <w:rFonts w:eastAsia="Gautami"/>
          <w:cs/>
          <w:lang w:bidi="te"/>
        </w:rPr>
        <w:t xml:space="preserve">... </w:t>
      </w:r>
      <w:r w:rsidRPr="0020406F">
        <w:rPr>
          <w:rFonts w:eastAsia="Gautami"/>
          <w:cs/>
          <w:lang w:bidi="te-IN"/>
        </w:rPr>
        <w:t>అయితే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ఒక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విషయం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మాత్రం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నాకు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అర్థమైయ్యింది</w:t>
      </w:r>
      <w:r w:rsidRPr="0020406F">
        <w:rPr>
          <w:rFonts w:eastAsia="Gautami"/>
          <w:cs/>
          <w:lang w:bidi="te"/>
        </w:rPr>
        <w:t xml:space="preserve">. </w:t>
      </w:r>
      <w:r w:rsidRPr="0020406F">
        <w:rPr>
          <w:rFonts w:eastAsia="Gautami"/>
          <w:cs/>
          <w:lang w:bidi="te-IN"/>
        </w:rPr>
        <w:t>వాస్తవానికి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పరిస్థితులు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మారినప్పుడు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దావీదు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సైన్యము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గెలచుట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ఆరంభమైనప్పుడు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వాస్తవానికి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అబ్షాలోము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యొక్క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జుట్టు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చెట్టుకు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చిక్కుకొనిపోయి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అక్కడ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అతడు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వ్రేలాడుచుండగా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దావీదు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మనుష్యులలో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ఒకడు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అతనిని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హతమార్చాడు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అయితే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దావీదు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అతని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కొరకు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యేడ్చుచు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విలపించాడు</w:t>
      </w:r>
      <w:r w:rsidRPr="0020406F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మరియు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వారి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అనుబంధము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యొక్క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స్వభావమును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గూర్చి</w:t>
      </w:r>
      <w:r w:rsidRPr="0020406F">
        <w:rPr>
          <w:rFonts w:eastAsia="Gautami"/>
          <w:cs/>
          <w:lang w:bidi="te"/>
        </w:rPr>
        <w:t xml:space="preserve"> </w:t>
      </w:r>
      <w:r w:rsidRPr="00FD6321">
        <w:rPr>
          <w:rFonts w:eastAsia="Gautami"/>
          <w:cs/>
          <w:lang w:bidi="te-IN"/>
        </w:rPr>
        <w:t>ఇది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ఒక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విషయమును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చెబుతుంది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నేననుకుంటాను</w:t>
      </w:r>
      <w:r w:rsidRPr="0020406F">
        <w:rPr>
          <w:rFonts w:eastAsia="Gautami"/>
          <w:cs/>
          <w:lang w:bidi="te"/>
        </w:rPr>
        <w:t xml:space="preserve">... </w:t>
      </w:r>
      <w:r w:rsidRPr="0020406F">
        <w:rPr>
          <w:rFonts w:eastAsia="Gautami"/>
          <w:cs/>
          <w:lang w:bidi="te-IN"/>
        </w:rPr>
        <w:t>నా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ఆలోచన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ప్రకారం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దీనిలో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ఒక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సంఘర్షణ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ఉన్నది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అది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ఏమిటంటే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ఒక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కుటుంబములో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తండ్రి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కొడుకులు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కలిసి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ఉంటూ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కూడా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ఎంత</w:t>
      </w:r>
      <w:r w:rsidRPr="0020406F">
        <w:rPr>
          <w:rFonts w:eastAsia="Gautami"/>
          <w:cs/>
          <w:lang w:bidi="te"/>
        </w:rPr>
        <w:t xml:space="preserve"> </w:t>
      </w:r>
      <w:r w:rsidRPr="000246F5">
        <w:rPr>
          <w:rFonts w:eastAsia="Gautami"/>
          <w:cs/>
          <w:lang w:bidi="te-IN"/>
        </w:rPr>
        <w:t>దూరముగా</w:t>
      </w:r>
      <w:r w:rsidRPr="000246F5">
        <w:rPr>
          <w:rFonts w:eastAsia="Gautami"/>
          <w:cs/>
          <w:lang w:bidi="te"/>
        </w:rPr>
        <w:t xml:space="preserve"> </w:t>
      </w:r>
      <w:r w:rsidR="000246F5" w:rsidRPr="000246F5">
        <w:rPr>
          <w:rFonts w:eastAsia="Gautami"/>
          <w:cs/>
          <w:lang w:bidi="te-IN"/>
        </w:rPr>
        <w:t>ఉంటా</w:t>
      </w:r>
      <w:r w:rsidR="000246F5" w:rsidRPr="000246F5">
        <w:rPr>
          <w:rFonts w:eastAsia="Gautami" w:hint="cs"/>
          <w:cs/>
          <w:lang w:bidi="te-IN"/>
        </w:rPr>
        <w:t>రంటే</w:t>
      </w:r>
      <w:r w:rsidR="000246F5"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చివరికి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వారు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విరోధులైపోతారు</w:t>
      </w:r>
      <w:r w:rsidRPr="0020406F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అవును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దావీదు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పక్షమున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కాకపోయినా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చివరికి</w:t>
      </w:r>
      <w:r w:rsidRPr="0020406F">
        <w:rPr>
          <w:rFonts w:eastAsia="Gautami"/>
          <w:cs/>
          <w:lang w:bidi="te"/>
        </w:rPr>
        <w:t xml:space="preserve"> </w:t>
      </w:r>
      <w:r w:rsidRPr="00FD6321">
        <w:rPr>
          <w:rFonts w:eastAsia="Gautami"/>
          <w:cs/>
          <w:lang w:bidi="te-IN"/>
        </w:rPr>
        <w:t>వారు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విరోధులయ్యారు</w:t>
      </w:r>
      <w:r w:rsidRPr="0020406F">
        <w:rPr>
          <w:rFonts w:eastAsia="Gautami"/>
          <w:cs/>
          <w:lang w:bidi="te"/>
        </w:rPr>
        <w:t xml:space="preserve">. </w:t>
      </w:r>
      <w:r w:rsidRPr="0020406F">
        <w:rPr>
          <w:rFonts w:eastAsia="Gautami"/>
          <w:cs/>
          <w:lang w:bidi="te-IN"/>
        </w:rPr>
        <w:t>కాబట్టి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అతడు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అధికారమును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సంపాదించుట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అద్దంతరముగా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ముగిసింది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అయితే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దావీదు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పారిపోవుచున్నప్పుడు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అబ్షాలోముకు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మద్దతునిచ్చువారు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అతనిని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శపించుచున్నప్పటికి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కూడా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దేవుడు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ఈ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కష్ట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కాలము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నుండి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కూడా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గట్టెక్కిస్తాడు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నిశ్చయతను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చూపుటను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మనము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చూస్తాము</w:t>
      </w:r>
      <w:r w:rsidRPr="0020406F">
        <w:rPr>
          <w:rFonts w:eastAsia="Gautami"/>
          <w:cs/>
          <w:lang w:bidi="te"/>
        </w:rPr>
        <w:t xml:space="preserve">. </w:t>
      </w:r>
      <w:r w:rsidRPr="0020406F">
        <w:rPr>
          <w:rFonts w:eastAsia="Gautami"/>
          <w:cs/>
          <w:lang w:bidi="te-IN"/>
        </w:rPr>
        <w:t>మరియు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అవును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చివరికి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అబ్షాలోముకు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ఏమైయ్యిందో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మనందరికీ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తెలుసు</w:t>
      </w:r>
      <w:r w:rsidRPr="0020406F">
        <w:rPr>
          <w:rFonts w:eastAsia="Gautami"/>
          <w:cs/>
          <w:lang w:bidi="te"/>
        </w:rPr>
        <w:t>.</w:t>
      </w:r>
    </w:p>
    <w:p w14:paraId="4A7F2009" w14:textId="77777777" w:rsidR="00240C83" w:rsidRPr="00961B15" w:rsidRDefault="00A72DCE" w:rsidP="00961B15">
      <w:pPr>
        <w:pStyle w:val="QuotationAuthor"/>
        <w:rPr>
          <w:cs/>
          <w:lang w:bidi="te"/>
        </w:rPr>
      </w:pPr>
      <w:r w:rsidRPr="00961B15">
        <w:rPr>
          <w:rFonts w:eastAsia="Gautami"/>
          <w:cs/>
          <w:lang w:bidi="te"/>
        </w:rPr>
        <w:t xml:space="preserve">— </w:t>
      </w:r>
      <w:r w:rsidRPr="00961B15">
        <w:rPr>
          <w:rFonts w:eastAsia="Gautami"/>
          <w:cs/>
          <w:lang w:bidi="te-IN"/>
        </w:rPr>
        <w:t>డా</w:t>
      </w:r>
      <w:r w:rsidRPr="00961B15">
        <w:rPr>
          <w:rFonts w:eastAsia="Gautami"/>
          <w:cs/>
          <w:lang w:bidi="te"/>
        </w:rPr>
        <w:t xml:space="preserve">. </w:t>
      </w:r>
      <w:r w:rsidRPr="00961B15">
        <w:rPr>
          <w:rFonts w:eastAsia="Gautami"/>
          <w:cs/>
          <w:lang w:bidi="te-IN"/>
        </w:rPr>
        <w:t>ఒలివర్</w:t>
      </w:r>
      <w:r w:rsidRPr="00961B15">
        <w:rPr>
          <w:rFonts w:eastAsia="Gautami"/>
          <w:cs/>
          <w:lang w:bidi="te"/>
        </w:rPr>
        <w:t xml:space="preserve"> </w:t>
      </w:r>
      <w:r w:rsidRPr="00961B15">
        <w:rPr>
          <w:rFonts w:eastAsia="Gautami"/>
          <w:cs/>
          <w:lang w:bidi="te-IN"/>
        </w:rPr>
        <w:t>ఎల్</w:t>
      </w:r>
      <w:r w:rsidRPr="00961B15">
        <w:rPr>
          <w:rFonts w:eastAsia="Gautami"/>
          <w:cs/>
          <w:lang w:bidi="te"/>
        </w:rPr>
        <w:t xml:space="preserve">. </w:t>
      </w:r>
      <w:r w:rsidRPr="00961B15">
        <w:rPr>
          <w:rFonts w:eastAsia="Gautami"/>
          <w:cs/>
          <w:lang w:bidi="te-IN"/>
        </w:rPr>
        <w:t>ట్రైమివ్</w:t>
      </w:r>
      <w:r w:rsidRPr="00961B15">
        <w:rPr>
          <w:rFonts w:eastAsia="Gautami"/>
          <w:cs/>
          <w:lang w:bidi="te"/>
        </w:rPr>
        <w:t xml:space="preserve">, </w:t>
      </w:r>
      <w:r w:rsidRPr="00961B15">
        <w:rPr>
          <w:rFonts w:eastAsia="Gautami"/>
          <w:cs/>
          <w:lang w:bidi="te-IN"/>
        </w:rPr>
        <w:t>జూ</w:t>
      </w:r>
      <w:r w:rsidRPr="00961B15">
        <w:rPr>
          <w:rFonts w:eastAsia="Gautami"/>
          <w:cs/>
          <w:lang w:bidi="te"/>
        </w:rPr>
        <w:t>.</w:t>
      </w:r>
    </w:p>
    <w:p w14:paraId="3FA24CEC" w14:textId="16E416BD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అబ్షాలోము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తిరుగుబాటు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సద్దుమణిగిన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తరువాత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యెరూషలేమునకు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తిరిగివచ్చాడు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తరువాత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పరిస్థితిని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అనేక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విధములుగా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ఉదహరించాడు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కనికరము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కొనసాగింది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ఆరంభ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సంవత్సరములలో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అనుభవించిన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గొప్ప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ఏనాడు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అనుభవించలేకపోయాడు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యూదా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ప్రజలు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మద్దతునిచ్చారు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బెన్యామీను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ప్రజలతో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షిమీతో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యెరూషలేములో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నిలిచియుండిన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మెఫీబోషెతుతో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సమాధానపడ్డాడు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గిలాదు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ప్రజలు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మద్దతునిచ్చారు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యూదా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ఉత్తర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ప్రజలకు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మధ్య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సమస్యలు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కొనసాగాయి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బెన్యామీయుడైన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షేబా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ఎదురైన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తీవ్రమైన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తిరుగుబాటును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అధిగమించవలసి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వచ్చింది</w:t>
      </w:r>
      <w:r w:rsidRPr="00A72DCE">
        <w:rPr>
          <w:rFonts w:eastAsia="Gautami"/>
          <w:cs/>
          <w:lang w:bidi="te"/>
        </w:rPr>
        <w:t>.</w:t>
      </w:r>
    </w:p>
    <w:p w14:paraId="21A51134" w14:textId="3BCF32FE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lastRenderedPageBreak/>
        <w:t>చివరికి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భద్రపరచుట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దీవించాడు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పాపము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కలుగుటకు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కారణమైయ్యుంది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స్పష్టము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చేశాడు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తమను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పాలించుటకు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నీతిగల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కుమారుడు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కంటే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నీతిగలవాని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అవసరత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కలిగింది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అప్పుడు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మాత్రమే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పోయి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వాగ్దానము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చేయబడిన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ఘనమైన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కలుగుతాయి</w:t>
      </w:r>
      <w:r w:rsidRPr="00A72DCE">
        <w:rPr>
          <w:rFonts w:eastAsia="Gautami"/>
          <w:cs/>
          <w:lang w:bidi="te"/>
        </w:rPr>
        <w:t>.</w:t>
      </w:r>
    </w:p>
    <w:p w14:paraId="6687F89C" w14:textId="68D483BF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తదుపరి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సంవత్సరములలో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పొందిన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నిర్మాణము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పరిగణించాము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గనుక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అధ్యాయముల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క్రైస్తవ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అనువర్తనమును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చర్చించుటకు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ఇప్పుడు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సిద్ధముగా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ఉన్నాము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పరిపాలనలోని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భాగమునకు</w:t>
      </w:r>
      <w:r w:rsidRPr="00A72DCE">
        <w:rPr>
          <w:rFonts w:eastAsia="Gautami"/>
          <w:cs/>
          <w:lang w:bidi="te"/>
        </w:rPr>
        <w:t xml:space="preserve"> </w:t>
      </w:r>
      <w:r w:rsidRPr="009209B5">
        <w:rPr>
          <w:rFonts w:eastAsia="Gautami"/>
          <w:i/>
          <w:iCs/>
          <w:cs/>
        </w:rPr>
        <w:t>మనకు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మధ్య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సంబంధము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ఏమిటి</w:t>
      </w:r>
      <w:r w:rsidRPr="00A72DCE">
        <w:rPr>
          <w:rFonts w:eastAsia="Gautami"/>
          <w:cs/>
          <w:lang w:bidi="te"/>
        </w:rPr>
        <w:t>?</w:t>
      </w:r>
    </w:p>
    <w:p w14:paraId="1E75474C" w14:textId="3809AEE9" w:rsidR="00240C83" w:rsidRPr="009F22A2" w:rsidRDefault="00A72DCE" w:rsidP="00A72DCE">
      <w:pPr>
        <w:pStyle w:val="PanelHeading"/>
        <w:rPr>
          <w:cs/>
          <w:lang w:bidi="te"/>
        </w:rPr>
      </w:pPr>
      <w:bookmarkStart w:id="26" w:name="_Toc54943076"/>
      <w:bookmarkStart w:id="27" w:name="_Toc63090164"/>
      <w:r w:rsidRPr="00A72DCE">
        <w:rPr>
          <w:rFonts w:eastAsia="Gautami"/>
          <w:cs/>
          <w:lang w:bidi="te-IN"/>
        </w:rPr>
        <w:t>క్రైస్తవ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అనువర్తనము</w:t>
      </w:r>
      <w:bookmarkEnd w:id="26"/>
      <w:bookmarkEnd w:id="27"/>
    </w:p>
    <w:p w14:paraId="2142D67D" w14:textId="6C6138FF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పాత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నిబంధనలో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ప్రజల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కుమ్మరించిన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నేడు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జీవితములకు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ఏ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విధంగా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అనువర్తించగలవో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తెలుసుకోవాలని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క్రీస్తు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అనుచరులు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ఆశపడుతుంటారు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గ్రంథములోని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అధ్యాయములు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దృష్టిపెట్టవు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బదులుగా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నిబంధన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క్రమశిక్షణలో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పెట్టిన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విధానమును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అవి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తెలియజేస్తాయి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జీవితములో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జీవితమునకు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అనువర్తించబడు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విధానమును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స్వాభావికముగా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తెలుసుకోవాలని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ఇష్టపడనప్పటికీ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అవి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జీవితములకు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వర్తిస్తాయి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ఎంతగా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ప్రేమిస్తున్నాడంటే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పాపములను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నిర్లక్ష్యం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చేయడు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విశ్వాసము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నీతిలో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ఎదుగునట్లు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క్రీస్తునందు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ప్రేమించువారిని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క్రమశిక్షణలో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పెడతాడు</w:t>
      </w:r>
      <w:r w:rsidRPr="00A72DCE">
        <w:rPr>
          <w:rFonts w:eastAsia="Gautami"/>
          <w:cs/>
          <w:lang w:bidi="te"/>
        </w:rPr>
        <w:t>.</w:t>
      </w:r>
    </w:p>
    <w:p w14:paraId="18047A7F" w14:textId="7836E0F6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తదుపరి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సంవత్సరములలో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ఎదుర్కొనిన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క్రైస్తవ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అనువర్తనమును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ఆలోచన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చేయుచుండగా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మరోసారి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కథనములను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క్రీస్తునందు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జీవితములతో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జతపరచు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రెండు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ప్రధానమైన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ఉద్ఘాటనల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వైపుకు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చూద్దాము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ముందుగా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నిబంధనల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ఉద్ఘాటనను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చూద్దాము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తరువాత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దృష్టిపెడదాము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నిబంధనలతో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ఆరంభిద్దాము</w:t>
      </w:r>
      <w:r w:rsidRPr="00A72DCE">
        <w:rPr>
          <w:rFonts w:eastAsia="Gautami"/>
          <w:cs/>
          <w:lang w:bidi="te"/>
        </w:rPr>
        <w:t>.</w:t>
      </w:r>
    </w:p>
    <w:p w14:paraId="28A94D2B" w14:textId="4F7D6124" w:rsidR="00240C83" w:rsidRPr="009F22A2" w:rsidRDefault="00A72DCE" w:rsidP="00A72DCE">
      <w:pPr>
        <w:pStyle w:val="BulletHeading"/>
        <w:rPr>
          <w:cs/>
          <w:lang w:bidi="te"/>
        </w:rPr>
      </w:pPr>
      <w:bookmarkStart w:id="28" w:name="_Toc54943077"/>
      <w:bookmarkStart w:id="29" w:name="_Toc63090165"/>
      <w:r w:rsidRPr="00A72DCE">
        <w:rPr>
          <w:rFonts w:eastAsia="Gautami"/>
          <w:cs/>
          <w:lang w:bidi="te-IN"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నిబంధనలు</w:t>
      </w:r>
      <w:bookmarkEnd w:id="28"/>
      <w:bookmarkEnd w:id="29"/>
    </w:p>
    <w:p w14:paraId="40574746" w14:textId="2C5C9E6F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ఇంతకు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ముందు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చూసినట్లు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గ్రంథములోని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భాగములో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నిబంధనలోని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క్రియాశీలకములు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ప్రాముఖ్యమైన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భూమికను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పోషించాయి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అధ్యాయములలో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చూపిన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దయ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తక్కువ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దృష్టిపెట్టాడు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నమ్మకముగా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ఉండుటలో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విఫలమైన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విధానము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ఎక్కువ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దృష్టిని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పెట్టాడు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బత్షెబ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జన్మించిన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జ్యేష్ట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కుమారుని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చంపుట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కుమారులైన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అమ్నోను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అబ్షాలోము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lastRenderedPageBreak/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వచ్చిన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తీవ్రమైన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శ్రమల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దావీదును</w:t>
      </w:r>
      <w:r w:rsidR="00FB1B4B">
        <w:rPr>
          <w:rFonts w:eastAsia="Gautami" w:hint="cs"/>
          <w:cs/>
        </w:rPr>
        <w:t xml:space="preserve"> </w:t>
      </w:r>
      <w:r w:rsidRPr="00A72DCE">
        <w:rPr>
          <w:rFonts w:eastAsia="Gautami"/>
          <w:cs/>
        </w:rPr>
        <w:t>క్రమశిక్షణలో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పెట్టిన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విధానమును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ఉద్ఘాటించాడు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అయినను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ఇట్టి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తీవ్రమైన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తరువాత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నిజాయితీతో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చూపిన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తగ్గింపు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పశ్చాత్తాపమునకు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స్పందించి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కొనసాగించు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అనుగ్రహించాడు</w:t>
      </w:r>
      <w:r w:rsidRPr="00A72DCE">
        <w:rPr>
          <w:rFonts w:eastAsia="Gautami"/>
          <w:cs/>
          <w:lang w:bidi="te"/>
        </w:rPr>
        <w:t>.</w:t>
      </w:r>
    </w:p>
    <w:p w14:paraId="5639C511" w14:textId="7F8F026A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ఇప్పుడు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క్రీస్తు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అనుచరులముగా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క్రొత్త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నిబంధనను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సరిగా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ఉపయోగిస్తూ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నిబంధన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క్రియాశీలకములను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అనువర్తించునట్లు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జాగ్రత్తపడాలి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మొదటిగా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తదుపరి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సంవత్సరములలో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అనుభవించిన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కథనము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గొప్ప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యేసుకు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మధ్య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స్పష్టమైన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భిన్నత్వమును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చూపుతుంది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కుమారులు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నమ్మకముగా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ఉండుటలో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విఫలమయ్యారు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తమ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ప్రజల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సమస్యలను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కొనితెచ్చారు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యేసు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పరిపూర్ణమైన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విధేయతను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చూపాడు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పరిపూర్ణమైన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విధేయతను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చూపుచున్నాడు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ఎల్లప్పుడూ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పరిపూర్ణమైన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విధేయతను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చూపుతాడు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కోరిన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ప్రతి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అవసరతను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క్రీస్తు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నీతిగా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నెరవేర్చుట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తుదకు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క్రీస్తునందు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ప్రతి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ఒక్కరు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తండ్రి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యొద్ద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నిత్య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పొందుకుంటారు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నిశ్చయతను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కలిగిస్తుంది</w:t>
      </w:r>
      <w:r w:rsidRPr="00A72DCE">
        <w:rPr>
          <w:rFonts w:eastAsia="Gautami"/>
          <w:cs/>
          <w:lang w:bidi="te"/>
        </w:rPr>
        <w:t>.</w:t>
      </w:r>
    </w:p>
    <w:p w14:paraId="0D232B4D" w14:textId="554CD4DD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రెండవదిగా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నేటి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క్రీస్తు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సంఘము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పరిపూర్ణమైనది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మనందరికీ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తెలుసు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వలెనే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లోకములో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ప్రతి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క్రైస్తవుడు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విధేయత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పెట్టిన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పరిమాణములను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చేరుకొను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విఫలమవుతాడు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హెబ్రీ</w:t>
      </w:r>
      <w:r w:rsidRPr="00A72DCE">
        <w:rPr>
          <w:rFonts w:eastAsia="Gautami"/>
          <w:cs/>
          <w:lang w:bidi="te"/>
        </w:rPr>
        <w:t xml:space="preserve">. 12:3-17 </w:t>
      </w:r>
      <w:r w:rsidRPr="00A72DCE">
        <w:rPr>
          <w:rFonts w:eastAsia="Gautami"/>
          <w:cs/>
        </w:rPr>
        <w:t>వంటి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వాక్యభాగములు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సూచించునట్లు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దేవునికి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తోచిన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మనమంతా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లోకములో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క్రమశిక్షణను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ఎదుర్కొంటాము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ఇప్పుడు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తమను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తాము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క్రీస్తు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అనుచరులమని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పిలచుకొనుచు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రక్షింపబడు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విశ్వాసములోనికి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రానివారికి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లోకములోని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సమస్యలు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యొద్ద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కలుగు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నిత్య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దారితీస్తాయి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నిజముగా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పశ్చాత్తాపపడి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క్రీస్తునందు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విశ్వాసముంచిన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వారమైన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మనకు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క్రమశిక్షణ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మధ్య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చూపు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ఓర్పునకు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ప్రతిఫలముగా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క్రీస్తు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తిరిగివచ్చినప్పుడు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యొద్ద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నిత్య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కలుగుతాయి</w:t>
      </w:r>
      <w:r w:rsidRPr="00A72DCE">
        <w:rPr>
          <w:rFonts w:eastAsia="Gautami"/>
          <w:cs/>
          <w:lang w:bidi="te"/>
        </w:rPr>
        <w:t>.</w:t>
      </w:r>
    </w:p>
    <w:p w14:paraId="69F9B211" w14:textId="6CAA1DF9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కాబట్టి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ప్రాచీన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ఇశ్రాయేలీయులు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వైఫల్యములను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తిరస్కరించి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చూపిన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నిజాయితీగల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పశ్చాత్తాపమును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అనుకరించవలసియుండిన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విధముగానే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చెయ్యాలి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కుమారుల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వైఫల్యములను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విసర్జించి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వినయముతో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పశ్చాతాపముతో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="00FB1B4B">
        <w:rPr>
          <w:rFonts w:eastAsia="Gautami"/>
          <w:cs/>
        </w:rPr>
        <w:t>వైపు</w:t>
      </w:r>
      <w:r w:rsidR="00FB1B4B">
        <w:rPr>
          <w:rFonts w:eastAsia="Gautami" w:hint="cs"/>
          <w:cs/>
          <w:lang w:val="en-IN"/>
        </w:rPr>
        <w:t>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తిరగాలి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స్వాస్థ్యమును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కరుణతో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కొనసాగించిన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విధముగానే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నిజమైన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విశ్వాసుల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స్వాస్థ్యమును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కరుణతో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కొనసాగిస్తాడు</w:t>
      </w:r>
      <w:r w:rsidRPr="00A72DCE">
        <w:rPr>
          <w:rFonts w:eastAsia="Gautami"/>
          <w:cs/>
          <w:lang w:bidi="te"/>
        </w:rPr>
        <w:t>.</w:t>
      </w:r>
    </w:p>
    <w:p w14:paraId="32176FAB" w14:textId="4976C681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గ్రంథములోని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భాగము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క్రైస్తవ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అనువర్తనము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జీవితములోని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దశలోని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నిబంధనల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క్రియాశీలకముల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ఏ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విధంగా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దృష్టిపెట్టాలో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చూశాము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అధ్యాయములలో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ఎలా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అనువర్తించబడుతుందో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చూడవలసియున్నది</w:t>
      </w:r>
      <w:r w:rsidRPr="00A72DCE">
        <w:rPr>
          <w:rFonts w:eastAsia="Gautami"/>
          <w:cs/>
          <w:lang w:bidi="te"/>
        </w:rPr>
        <w:t>.</w:t>
      </w:r>
    </w:p>
    <w:p w14:paraId="73B987CC" w14:textId="46331E1F" w:rsidR="00240C83" w:rsidRPr="009F22A2" w:rsidRDefault="00A72DCE" w:rsidP="00A72DCE">
      <w:pPr>
        <w:pStyle w:val="BulletHeading"/>
        <w:rPr>
          <w:cs/>
          <w:lang w:bidi="te"/>
        </w:rPr>
      </w:pPr>
      <w:bookmarkStart w:id="30" w:name="_Toc54943078"/>
      <w:bookmarkStart w:id="31" w:name="_Toc63090166"/>
      <w:r w:rsidRPr="00A72DCE">
        <w:rPr>
          <w:rFonts w:eastAsia="Gautami"/>
          <w:cs/>
          <w:lang w:bidi="te-IN"/>
        </w:rPr>
        <w:lastRenderedPageBreak/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రాజ్యము</w:t>
      </w:r>
      <w:bookmarkEnd w:id="30"/>
      <w:bookmarkEnd w:id="31"/>
    </w:p>
    <w:p w14:paraId="18329DB5" w14:textId="4ABCD651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క్రొత్త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నిబంధనలో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అంశము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యేసును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వైఫల్యములను</w:t>
      </w:r>
      <w:r w:rsidRPr="00A72DCE">
        <w:rPr>
          <w:rFonts w:eastAsia="Gautami"/>
          <w:cs/>
          <w:lang w:bidi="te"/>
        </w:rPr>
        <w:t xml:space="preserve"> </w:t>
      </w:r>
      <w:r w:rsidRPr="00C35D61">
        <w:rPr>
          <w:rFonts w:eastAsia="Gautami"/>
          <w:cs/>
        </w:rPr>
        <w:t>అధి</w:t>
      </w:r>
      <w:r w:rsidR="00C35D61">
        <w:rPr>
          <w:rFonts w:eastAsia="Gautami" w:hint="cs"/>
          <w:cs/>
        </w:rPr>
        <w:t>గ</w:t>
      </w:r>
      <w:r w:rsidRPr="00C35D61">
        <w:rPr>
          <w:rFonts w:eastAsia="Gautami"/>
          <w:cs/>
        </w:rPr>
        <w:t>మిం</w:t>
      </w:r>
      <w:r w:rsidRPr="00A72DCE">
        <w:rPr>
          <w:rFonts w:eastAsia="Gautami"/>
          <w:cs/>
        </w:rPr>
        <w:t>చు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కుమారునిగా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కొనియాడుతుంది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అంత్య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దినములలో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క్రీస్తు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ప్రజల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వైఫల్యములన్నిటిని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ఒకేసారి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అధిగమించడు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ఇంతకు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ముందే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ప్రస్తావించినట్లు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కార్యమును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మూడు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దశలలో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చేస్తాడు</w:t>
      </w:r>
      <w:r w:rsidRPr="00A72DCE">
        <w:rPr>
          <w:rFonts w:eastAsia="Gautami"/>
          <w:cs/>
          <w:lang w:bidi="te"/>
        </w:rPr>
        <w:t xml:space="preserve">: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మొదటి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రాకడలో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ఆరంభములో</w:t>
      </w:r>
      <w:r w:rsidRPr="00A72DCE">
        <w:rPr>
          <w:rFonts w:eastAsia="Gautami"/>
          <w:cs/>
          <w:lang w:bidi="te"/>
        </w:rPr>
        <w:t xml:space="preserve">; </w:t>
      </w:r>
      <w:r w:rsidRPr="00A72DCE">
        <w:rPr>
          <w:rFonts w:eastAsia="Gautami"/>
          <w:cs/>
        </w:rPr>
        <w:t>సంఘ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చరిత్రలో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కొనసాగింపులో</w:t>
      </w:r>
      <w:r w:rsidRPr="00A72DCE">
        <w:rPr>
          <w:rFonts w:eastAsia="Gautami"/>
          <w:cs/>
          <w:lang w:bidi="te"/>
        </w:rPr>
        <w:t xml:space="preserve">;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మహిమలో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తిరిగివచ్చినప్పుడు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నెరవేర్పులో</w:t>
      </w:r>
      <w:r w:rsidRPr="00A72DCE">
        <w:rPr>
          <w:rFonts w:eastAsia="Gautami"/>
          <w:cs/>
          <w:lang w:bidi="te"/>
        </w:rPr>
        <w:t>.</w:t>
      </w:r>
    </w:p>
    <w:p w14:paraId="645CFFE5" w14:textId="75E0C39A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దీని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వెలుగులో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తదుపరి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సంవత్సరములలో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ఎదుర్కొనిన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వృత్తాంతములు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ఆరంభములో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యేసు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సాధించిన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విజయములను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గుర్తించుటలో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సహాయపడతాయి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భూలోక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పరిచర్య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కాలములో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క్రీస్తు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నీతిగల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పరిచర్య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సిలువ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పొందిన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మరణముతో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ముగించబడింది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మరణించుట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యుగములన్నిటిలో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నిజమైన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విశ్వాసులందరి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వైఫల్యములకు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వెలను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చెల్లించాడు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కారణము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చేత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తాను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నమ్మకమైన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పరిచర్య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క్రీస్తు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పరిశుద్ధాత్మ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శక్తి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పునరుత్థానము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ఆరోహణము</w:t>
      </w:r>
      <w:r w:rsidRPr="00A72DCE">
        <w:rPr>
          <w:rFonts w:eastAsia="Gautami"/>
          <w:cs/>
          <w:lang w:bidi="te"/>
        </w:rPr>
        <w:t xml:space="preserve"> </w:t>
      </w:r>
      <w:r w:rsidRPr="00C35D61">
        <w:rPr>
          <w:rFonts w:eastAsia="Gautami"/>
          <w:cs/>
        </w:rPr>
        <w:t>అ</w:t>
      </w:r>
      <w:r w:rsidR="00C35D61">
        <w:rPr>
          <w:rFonts w:eastAsia="Gautami" w:hint="cs"/>
          <w:cs/>
        </w:rPr>
        <w:t>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ప్రతిఫలమును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పొందాడు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క్రీస్తు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యొద్దకు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వచ్చు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ప్రతిఒక్కరు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ఆత్మ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శక్తి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నూతన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జీవమును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పొందుతారు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క్రీస్తునందు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నిత్య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జీవ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మార్గములో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పయనించుచున్నాము</w:t>
      </w:r>
      <w:r w:rsidRPr="00A72DCE">
        <w:rPr>
          <w:rFonts w:eastAsia="Gautami"/>
          <w:cs/>
          <w:lang w:bidi="te"/>
        </w:rPr>
        <w:t>.</w:t>
      </w:r>
    </w:p>
    <w:p w14:paraId="33FC0202" w14:textId="2830DED1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దీని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కంటే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ఎక్కువగా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అధ్యాయములు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కొనసాగింపులో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క్రీస్తు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పరిపూర్ణమైన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నీతితో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సేవించు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విధానముల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వైపుకు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దృష్టిని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ఆకర్షిస్తాయి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సంఘము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చరిత్ర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అంతటిలో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యేసు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తండ్రి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కుడిపార్శ్వమందు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పాలించుచున్నాడు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ప్రతి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క్షణము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పరలోకమందున్న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సింహాసనము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తండ్రి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చిత్తమును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నెరవేర్చుచున్నాడు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రెండు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వేల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సంవత్సరముల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కంటే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ఎక్కువ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కాలము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పాటు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యేసు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వైఫల్యములను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తిరగబెట్టాడు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సువార్త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ప్రకటన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పరిపాలనను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భూమియందంతటా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వ్యాపింపజేయుట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ఎక్కువగా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వ్యాపింపజేశాడు</w:t>
      </w:r>
      <w:r w:rsidRPr="00A72DCE">
        <w:rPr>
          <w:rFonts w:eastAsia="Gautami"/>
          <w:cs/>
          <w:lang w:bidi="te"/>
        </w:rPr>
        <w:t>.</w:t>
      </w:r>
    </w:p>
    <w:p w14:paraId="3C780848" w14:textId="1C634A94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అవును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తదుపరి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సంవత్సరములలో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వచ్చిన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పరిగణించినప్పుడు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యుగము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సమాప్తియందు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క్రీస్తు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తిరిగిరావాలని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ఎదురుచూస్తాము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క్రీస్తు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తిరిగివచ్చినప్పుడు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భౌతిక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ఆత్మీయ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విరోధులను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సమూలముగా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ఓడిస్తాడు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అనుచరులలో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ప్రతి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ఒక్కరిని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పరిపూర్ణము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చేస్తాడు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సార్వత్రిక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ప్రతి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ఒక్కరి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నిత్యముండు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కుమ్మరిస్తాడు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ఆ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దినమందు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ప్రజల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వైఫల్యములు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జ్ఞాపకముండవు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అధిగమించినవానిగా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ఆయనయందు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విశ్వాసముంచువారికి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నూతన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సృష్టిలో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అపరిమితమైన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ఆనందమును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అనుగ్రహించువానిగా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క్రీస్తును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ఘనపరుస్తాము</w:t>
      </w:r>
      <w:r w:rsidRPr="00A72DCE">
        <w:rPr>
          <w:rFonts w:eastAsia="Gautami"/>
          <w:cs/>
          <w:lang w:bidi="te"/>
        </w:rPr>
        <w:t>.</w:t>
      </w:r>
    </w:p>
    <w:p w14:paraId="1B30DD91" w14:textId="756E1D34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lastRenderedPageBreak/>
        <w:t>ఆరంభ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సంవత్సరములలో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తదుపరి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సంవత్సరములలో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కాలములో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పరిపాలనను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చూశాము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గనుక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ఇప్పుడు</w:t>
      </w:r>
      <w:r w:rsidRPr="00A72DCE">
        <w:rPr>
          <w:rFonts w:eastAsia="Gautami"/>
          <w:cs/>
          <w:lang w:bidi="te"/>
        </w:rPr>
        <w:t xml:space="preserve"> 2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21-24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ఇచ్చిన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నివేదికలోని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మూడవ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ప్రధానమైన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భాగమును</w:t>
      </w:r>
      <w:r w:rsidRPr="00A72DCE">
        <w:rPr>
          <w:rFonts w:eastAsia="Gautami"/>
          <w:cs/>
          <w:lang w:bidi="te"/>
        </w:rPr>
        <w:t xml:space="preserve"> —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పొందదగిన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కొనసాగు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లాభములు</w:t>
      </w:r>
      <w:r w:rsidRPr="00A72DCE">
        <w:rPr>
          <w:rFonts w:eastAsia="Gautami"/>
          <w:cs/>
          <w:lang w:bidi="te"/>
        </w:rPr>
        <w:t>.</w:t>
      </w:r>
    </w:p>
    <w:p w14:paraId="1FEBBDC8" w14:textId="1D427FE3" w:rsidR="00240C83" w:rsidRDefault="00C11F07" w:rsidP="003458E4">
      <w:pPr>
        <w:pStyle w:val="ChapterHeading"/>
      </w:pPr>
      <w:bookmarkStart w:id="32" w:name="_Toc54943079"/>
      <w:bookmarkStart w:id="33" w:name="_Toc63090167"/>
      <w:r w:rsidRPr="00A72DCE">
        <w:rPr>
          <w:cs/>
          <w:lang w:val="te" w:bidi="te-IN"/>
        </w:rPr>
        <w:t>కొనసాగు</w:t>
      </w:r>
      <w:r w:rsidRPr="00A72DCE">
        <w:rPr>
          <w:cs/>
          <w:lang w:val="te" w:bidi="te"/>
        </w:rPr>
        <w:t xml:space="preserve"> </w:t>
      </w:r>
      <w:r w:rsidRPr="00A72DCE">
        <w:rPr>
          <w:cs/>
          <w:lang w:val="te" w:bidi="te-IN"/>
        </w:rPr>
        <w:t>లాభములు</w:t>
      </w:r>
      <w:bookmarkEnd w:id="32"/>
      <w:bookmarkEnd w:id="33"/>
    </w:p>
    <w:p w14:paraId="615CE373" w14:textId="2CE8AE29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పాఠ్యక్రమము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అంతటిలో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చూసినట్లు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అవిధేయత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వలన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అనేక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శ్రమలను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ఎదుర్కొనిన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కాలములో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వాస్తవిక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శ్రోతలను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ప్రోత్సహించుటకు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వ్రాశాడు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వారి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విభాగించబడింది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శత్రువులు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వారిని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ఓడించారు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ప్రజలలో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అనేకమంది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చెరగొనిపోబడ్డారు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పొందిన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సంవత్సరములను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వృత్తాంతములు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ఉపశమనమును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ఎలాంటి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నిరీక్షణను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ఇవ్వలేదు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ఒప్పుకోవాలి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శ్రోతలకు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భవిష్యత్తును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నిశ్చయతను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ఇవ్వగోరాడు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కాబట్టి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ప్రతికూలమైన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పరిస్థితులతో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ముగించుటకు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బదులుగా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వచ్చు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నీతిగల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ప్రజల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తీసుకొని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రాబోవు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రకముల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తెలియజేయుటకు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కాలములో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సందర్భములలో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జరిగిన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కొన్ని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సన్నివేశములను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సంకలనం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చేశాడు</w:t>
      </w:r>
      <w:r w:rsidRPr="00A72DCE">
        <w:rPr>
          <w:rFonts w:eastAsia="Gautami"/>
          <w:cs/>
          <w:lang w:bidi="te"/>
        </w:rPr>
        <w:t>.</w:t>
      </w:r>
    </w:p>
    <w:p w14:paraId="24877F30" w14:textId="67290D1B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పరిపాలనలోని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ఇతర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భాగములను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విశదీకరించిన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విధముగానే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కొనసాగు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లాభములను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చూద్దాము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మొదటిగా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గ్రంథములోని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భాగము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నిర్మాణమును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పరీక్షిద్దాము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తరువాత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క్రైస్తవ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అనువర్తనమును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చూద్దాము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అధ్యాయముల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నిర్మాణము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విషయములతో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ఆరంభిద్దాము</w:t>
      </w:r>
      <w:r w:rsidRPr="00A72DCE">
        <w:rPr>
          <w:rFonts w:eastAsia="Gautami"/>
          <w:cs/>
          <w:lang w:bidi="te"/>
        </w:rPr>
        <w:t>.</w:t>
      </w:r>
    </w:p>
    <w:p w14:paraId="782CF46B" w14:textId="5128C7D8" w:rsidR="00240C83" w:rsidRPr="009F22A2" w:rsidRDefault="00A72DCE" w:rsidP="00A72DCE">
      <w:pPr>
        <w:pStyle w:val="PanelHeading"/>
        <w:rPr>
          <w:cs/>
          <w:lang w:bidi="te"/>
        </w:rPr>
      </w:pPr>
      <w:bookmarkStart w:id="34" w:name="_Toc54943080"/>
      <w:bookmarkStart w:id="35" w:name="_Toc63090168"/>
      <w:r w:rsidRPr="00A72DCE">
        <w:rPr>
          <w:rFonts w:eastAsia="Gautami"/>
          <w:cs/>
          <w:lang w:bidi="te-IN"/>
        </w:rPr>
        <w:t>నిర్మాణము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విషయములు</w:t>
      </w:r>
      <w:bookmarkEnd w:id="34"/>
      <w:bookmarkEnd w:id="35"/>
    </w:p>
    <w:p w14:paraId="559DB0A5" w14:textId="31C82B12" w:rsidR="00C678BF" w:rsidRDefault="00A72DCE" w:rsidP="0020406F">
      <w:pPr>
        <w:pStyle w:val="BodyText0"/>
        <w:rPr>
          <w:rFonts w:eastAsia="Gautami"/>
          <w:cs/>
          <w:lang w:bidi="te"/>
        </w:rPr>
      </w:pPr>
      <w:r w:rsidRPr="00A72DCE">
        <w:rPr>
          <w:rFonts w:eastAsia="Gautami"/>
          <w:cs/>
        </w:rPr>
        <w:t>మునుపటి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భాగములలో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చూసినట్లు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ముందు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అధ్యాయములను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నిబంధనల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వెలుగులో</w:t>
      </w:r>
      <w:r w:rsidRPr="00A72DCE">
        <w:rPr>
          <w:rFonts w:eastAsia="Gautami"/>
          <w:cs/>
          <w:lang w:bidi="te"/>
        </w:rPr>
        <w:t xml:space="preserve"> </w:t>
      </w:r>
      <w:r w:rsidRPr="00C35D61">
        <w:rPr>
          <w:rFonts w:eastAsia="Gautami"/>
          <w:cs/>
        </w:rPr>
        <w:t>క్రో</w:t>
      </w:r>
      <w:r w:rsidR="00C35D61">
        <w:rPr>
          <w:rFonts w:eastAsia="Gautami" w:hint="cs"/>
          <w:cs/>
        </w:rPr>
        <w:t>డీ</w:t>
      </w:r>
      <w:r w:rsidRPr="00C35D61">
        <w:rPr>
          <w:rFonts w:eastAsia="Gautami"/>
          <w:cs/>
        </w:rPr>
        <w:t>కరిద్దాము</w:t>
      </w:r>
      <w:r w:rsidRPr="00C35D61">
        <w:rPr>
          <w:rFonts w:eastAsia="Gautami"/>
          <w:cs/>
          <w:lang w:bidi="te"/>
        </w:rPr>
        <w:t>.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వైపున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కాలములలో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వ్యాపించబడిన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కొన్ని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మార్గములను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గ్రంథములోని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చివరి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అధ్యాయములు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ఉదహరిస్తాయి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E00837">
        <w:rPr>
          <w:rFonts w:eastAsia="Gautami"/>
          <w:cs/>
        </w:rPr>
        <w:t>పునర్నిర్థారిస్తాయి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అధ్యాయములలో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దేశము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వచ్చిన</w:t>
      </w:r>
      <w:r w:rsidRPr="00A72DCE">
        <w:rPr>
          <w:rFonts w:eastAsia="Gautami"/>
          <w:cs/>
          <w:lang w:bidi="te"/>
        </w:rPr>
        <w:t xml:space="preserve"> </w:t>
      </w:r>
      <w:r w:rsidRPr="00C35D61">
        <w:rPr>
          <w:rFonts w:eastAsia="Gautami"/>
          <w:cs/>
        </w:rPr>
        <w:t>దేవు</w:t>
      </w:r>
      <w:r w:rsidR="00C35D61">
        <w:rPr>
          <w:rFonts w:eastAsia="Gautami" w:hint="cs"/>
          <w:cs/>
        </w:rPr>
        <w:t>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="00061D25">
        <w:rPr>
          <w:rFonts w:eastAsia="Gautami" w:hint="cs"/>
          <w:cs/>
        </w:rPr>
        <w:t>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ఉపశమనమును</w:t>
      </w:r>
      <w:r w:rsidRPr="00A72DCE">
        <w:rPr>
          <w:rFonts w:eastAsia="Gautami"/>
          <w:cs/>
          <w:lang w:bidi="te"/>
        </w:rPr>
        <w:t xml:space="preserve"> </w:t>
      </w:r>
      <w:r w:rsidR="00061D25">
        <w:rPr>
          <w:rFonts w:eastAsia="Gautami"/>
          <w:cs/>
        </w:rPr>
        <w:t>కలిగిం</w:t>
      </w:r>
      <w:r w:rsidR="00061D25">
        <w:rPr>
          <w:rFonts w:eastAsia="Gautami" w:hint="cs"/>
          <w:cs/>
        </w:rPr>
        <w:t>ది</w:t>
      </w:r>
      <w:r w:rsidRPr="00A72DCE">
        <w:rPr>
          <w:rFonts w:eastAsia="Gautami"/>
          <w:cs/>
          <w:lang w:bidi="te"/>
        </w:rPr>
        <w:t xml:space="preserve">;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గొప్ప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విజయములను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అనుగ్రహించాడు</w:t>
      </w:r>
      <w:r w:rsidRPr="00A72DCE">
        <w:rPr>
          <w:rFonts w:eastAsia="Gautami"/>
          <w:cs/>
          <w:lang w:bidi="te"/>
        </w:rPr>
        <w:t xml:space="preserve">;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స్వయంగా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ప్రేరేపిత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మాటలలో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వ్యాప్తి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సాధనముగా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గృహమును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అభిషేకించాడు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మరొకసారి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స్పష్టం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చేశాడు</w:t>
      </w:r>
      <w:r w:rsidRPr="00A72DCE">
        <w:rPr>
          <w:rFonts w:eastAsia="Gautami"/>
          <w:cs/>
          <w:lang w:bidi="te"/>
        </w:rPr>
        <w:t>.</w:t>
      </w:r>
    </w:p>
    <w:p w14:paraId="1BA435F9" w14:textId="76EB0914" w:rsidR="00A72DCE" w:rsidRPr="00A72DCE" w:rsidDel="00D82107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lastRenderedPageBreak/>
        <w:t>మరొక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వైపున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="00E00837">
        <w:rPr>
          <w:rFonts w:eastAsia="Gautami"/>
          <w:cs/>
        </w:rPr>
        <w:t>నిబంధన</w:t>
      </w:r>
      <w:r w:rsidRPr="00A72DCE">
        <w:rPr>
          <w:rFonts w:eastAsia="Gautami"/>
          <w:cs/>
        </w:rPr>
        <w:t>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క్రియాశీలకముల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వెలుగులో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రాజవంశము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కొనసాగు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లాభములను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వివరించాడు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పరిపాలనలోని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సందర్భములలో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పట్ల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చూపిన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దైవికమైన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దయను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అధ్యాయములు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ఉదహరిస్తాయి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వారసుల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స్వామిభక్తిని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కోరిన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విధానమును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అవి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కనుపరుస్తాయి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అవిధేయత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విధేయత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పరిణామాలను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విధానమును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అవి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తెలియజేస్తాయి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అంతటిలోని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నిబంధన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క్రియాశీలకములను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తెలుపుట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ఆలోచనను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స్పష్టము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చేశాడు</w:t>
      </w:r>
      <w:r w:rsidRPr="00A72DCE">
        <w:rPr>
          <w:rFonts w:eastAsia="Gautami"/>
          <w:cs/>
          <w:lang w:bidi="te"/>
        </w:rPr>
        <w:t xml:space="preserve">: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నీతిగల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ప్రతి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తరములో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ప్రజలకు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కలుగుతాయి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నిరీక్షణ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నెరవేర్చబడుతుంది</w:t>
      </w:r>
      <w:r w:rsidRPr="00A72DCE">
        <w:rPr>
          <w:rFonts w:eastAsia="Gautami"/>
          <w:cs/>
          <w:lang w:bidi="te"/>
        </w:rPr>
        <w:t>.</w:t>
      </w:r>
    </w:p>
    <w:p w14:paraId="7B355EC6" w14:textId="423B45A1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గ్రంథములోని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భాగము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నిర్మాణము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వివేచించుట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కష్టమైన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పనేమీ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కాదు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అధ్యాయములు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ముఖ్య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భాగములుగా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విభజించబడతాయి</w:t>
      </w:r>
      <w:r w:rsidRPr="00A72DCE">
        <w:rPr>
          <w:rFonts w:eastAsia="Gautami"/>
          <w:cs/>
          <w:lang w:bidi="te"/>
        </w:rPr>
        <w:t>:</w:t>
      </w:r>
    </w:p>
    <w:p w14:paraId="65D61439" w14:textId="45DAEFFC" w:rsidR="00A72DCE" w:rsidRPr="005D7A4F" w:rsidRDefault="00A72DCE" w:rsidP="00BF7DFD">
      <w:pPr>
        <w:pStyle w:val="BodyTextBulleted"/>
        <w:tabs>
          <w:tab w:val="clear" w:pos="8640"/>
        </w:tabs>
        <w:rPr>
          <w:cs/>
          <w:lang w:bidi="te"/>
        </w:rPr>
      </w:pPr>
      <w:r w:rsidRPr="005D7A4F">
        <w:rPr>
          <w:rFonts w:eastAsia="Gautami"/>
          <w:cs/>
          <w:lang w:bidi="te"/>
        </w:rPr>
        <w:t xml:space="preserve">2 </w:t>
      </w:r>
      <w:r w:rsidRPr="005D7A4F">
        <w:rPr>
          <w:rFonts w:eastAsia="Gautami"/>
          <w:cs/>
        </w:rPr>
        <w:t>సమూయేలు</w:t>
      </w:r>
      <w:r w:rsidRPr="005D7A4F">
        <w:rPr>
          <w:rFonts w:eastAsia="Gautami"/>
          <w:cs/>
          <w:lang w:bidi="te"/>
        </w:rPr>
        <w:t xml:space="preserve"> 21:1-14</w:t>
      </w:r>
      <w:r w:rsidRPr="005D7A4F">
        <w:rPr>
          <w:rFonts w:eastAsia="Gautami"/>
          <w:cs/>
        </w:rPr>
        <w:t>లో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సౌలు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యొక్క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పాపము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ద్వారా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ఇశ్రాయేలు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మీదికి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వచ్చిన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దేవుని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శాపము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నుండి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కలిగిన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ఉపశమనమును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గూర్చిన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వృత్తాంతము</w:t>
      </w:r>
      <w:r w:rsidRPr="005D7A4F">
        <w:rPr>
          <w:rFonts w:eastAsia="Gautami"/>
          <w:cs/>
          <w:lang w:bidi="te"/>
        </w:rPr>
        <w:t>.</w:t>
      </w:r>
    </w:p>
    <w:p w14:paraId="60D2BC8D" w14:textId="77777777" w:rsidR="00A72DCE" w:rsidRPr="005D7A4F" w:rsidRDefault="00A72DCE" w:rsidP="00BF7DFD">
      <w:pPr>
        <w:pStyle w:val="BodyTextBulleted"/>
        <w:tabs>
          <w:tab w:val="clear" w:pos="8640"/>
        </w:tabs>
        <w:rPr>
          <w:cs/>
          <w:lang w:bidi="te"/>
        </w:rPr>
      </w:pPr>
      <w:r w:rsidRPr="005D7A4F">
        <w:rPr>
          <w:rFonts w:eastAsia="Gautami"/>
          <w:cs/>
          <w:lang w:bidi="te"/>
        </w:rPr>
        <w:t xml:space="preserve">2 </w:t>
      </w:r>
      <w:r w:rsidRPr="005D7A4F">
        <w:rPr>
          <w:rFonts w:eastAsia="Gautami"/>
          <w:cs/>
        </w:rPr>
        <w:t>సమూయేలు</w:t>
      </w:r>
      <w:r w:rsidRPr="005D7A4F">
        <w:rPr>
          <w:rFonts w:eastAsia="Gautami"/>
          <w:cs/>
          <w:lang w:bidi="te"/>
        </w:rPr>
        <w:t xml:space="preserve"> 21:15-22</w:t>
      </w:r>
      <w:r w:rsidRPr="005D7A4F">
        <w:rPr>
          <w:rFonts w:eastAsia="Gautami"/>
          <w:cs/>
        </w:rPr>
        <w:t>లో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దావీదు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యొక్క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అజేయులైన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యోధులను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గూర్చిన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కథనములు</w:t>
      </w:r>
      <w:r w:rsidRPr="005D7A4F">
        <w:rPr>
          <w:rFonts w:eastAsia="Gautami"/>
          <w:cs/>
          <w:lang w:bidi="te"/>
        </w:rPr>
        <w:t>;</w:t>
      </w:r>
    </w:p>
    <w:p w14:paraId="0F985201" w14:textId="77777777" w:rsidR="00A72DCE" w:rsidRPr="005D7A4F" w:rsidRDefault="00A72DCE" w:rsidP="00BF7DFD">
      <w:pPr>
        <w:pStyle w:val="BodyTextBulleted"/>
        <w:tabs>
          <w:tab w:val="clear" w:pos="8640"/>
        </w:tabs>
        <w:rPr>
          <w:cs/>
          <w:lang w:bidi="te"/>
        </w:rPr>
      </w:pPr>
      <w:r w:rsidRPr="005D7A4F">
        <w:rPr>
          <w:rFonts w:eastAsia="Gautami"/>
          <w:cs/>
          <w:lang w:bidi="te"/>
        </w:rPr>
        <w:t>22:1-51</w:t>
      </w:r>
      <w:r w:rsidRPr="005D7A4F">
        <w:rPr>
          <w:rFonts w:eastAsia="Gautami"/>
          <w:cs/>
        </w:rPr>
        <w:t>లో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దావీదు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రాజవంశమును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గూర్చి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పాడిన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పాట</w:t>
      </w:r>
      <w:r w:rsidRPr="005D7A4F">
        <w:rPr>
          <w:rFonts w:eastAsia="Gautami"/>
          <w:cs/>
          <w:lang w:bidi="te"/>
        </w:rPr>
        <w:t>;</w:t>
      </w:r>
    </w:p>
    <w:p w14:paraId="618EAF9A" w14:textId="77777777" w:rsidR="00A72DCE" w:rsidRPr="005D7A4F" w:rsidRDefault="00A72DCE" w:rsidP="00BF7DFD">
      <w:pPr>
        <w:pStyle w:val="BodyTextBulleted"/>
        <w:tabs>
          <w:tab w:val="clear" w:pos="8640"/>
        </w:tabs>
        <w:rPr>
          <w:cs/>
          <w:lang w:bidi="te"/>
        </w:rPr>
      </w:pPr>
      <w:r w:rsidRPr="005D7A4F">
        <w:rPr>
          <w:rFonts w:eastAsia="Gautami"/>
          <w:cs/>
          <w:lang w:bidi="te"/>
        </w:rPr>
        <w:t>23:1-7</w:t>
      </w:r>
      <w:r w:rsidRPr="005D7A4F">
        <w:rPr>
          <w:rFonts w:eastAsia="Gautami"/>
          <w:cs/>
        </w:rPr>
        <w:t>లో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రాజవంశమును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గూర్చి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దావీదు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పలికిన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చివరి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మాటలు</w:t>
      </w:r>
      <w:r w:rsidRPr="005D7A4F">
        <w:rPr>
          <w:rFonts w:eastAsia="Gautami"/>
          <w:cs/>
          <w:lang w:bidi="te"/>
        </w:rPr>
        <w:t>;</w:t>
      </w:r>
    </w:p>
    <w:p w14:paraId="39F38C79" w14:textId="77777777" w:rsidR="00A72DCE" w:rsidRPr="005D7A4F" w:rsidRDefault="00A72DCE" w:rsidP="00BF7DFD">
      <w:pPr>
        <w:pStyle w:val="BodyTextBulleted"/>
        <w:tabs>
          <w:tab w:val="clear" w:pos="8640"/>
        </w:tabs>
        <w:rPr>
          <w:cs/>
          <w:lang w:bidi="te"/>
        </w:rPr>
      </w:pPr>
      <w:r w:rsidRPr="005D7A4F">
        <w:rPr>
          <w:rFonts w:eastAsia="Gautami"/>
          <w:cs/>
          <w:lang w:bidi="te"/>
        </w:rPr>
        <w:t>23:8-38</w:t>
      </w:r>
      <w:r w:rsidRPr="005D7A4F">
        <w:rPr>
          <w:rFonts w:eastAsia="Gautami"/>
          <w:cs/>
        </w:rPr>
        <w:t>లో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దావీదు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యొక్క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అజేయులైన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యోధుల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యొక్క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పట్టిక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మరియు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వారు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చేసిన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వీరోచిత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కార్యములు</w:t>
      </w:r>
      <w:r w:rsidRPr="005D7A4F">
        <w:rPr>
          <w:rFonts w:eastAsia="Gautami"/>
          <w:cs/>
          <w:lang w:bidi="te"/>
        </w:rPr>
        <w:t xml:space="preserve">; </w:t>
      </w:r>
      <w:r w:rsidRPr="005D7A4F">
        <w:rPr>
          <w:rFonts w:eastAsia="Gautami"/>
          <w:cs/>
        </w:rPr>
        <w:t>మరియు</w:t>
      </w:r>
    </w:p>
    <w:p w14:paraId="5BEE5D3C" w14:textId="77777777" w:rsidR="00240C83" w:rsidRPr="005D7A4F" w:rsidRDefault="00A72DCE" w:rsidP="00BF7DFD">
      <w:pPr>
        <w:pStyle w:val="BodyTextBulleted"/>
        <w:tabs>
          <w:tab w:val="clear" w:pos="8640"/>
        </w:tabs>
        <w:rPr>
          <w:cs/>
          <w:lang w:bidi="te"/>
        </w:rPr>
      </w:pPr>
      <w:r w:rsidRPr="005D7A4F">
        <w:rPr>
          <w:rFonts w:eastAsia="Gautami"/>
          <w:cs/>
          <w:lang w:bidi="te"/>
        </w:rPr>
        <w:t>24:1-25</w:t>
      </w:r>
      <w:r w:rsidRPr="005D7A4F">
        <w:rPr>
          <w:rFonts w:eastAsia="Gautami"/>
          <w:cs/>
        </w:rPr>
        <w:t>లో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దావీదు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పాపము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వలన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కలిగిన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దేవుని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శాపము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నుండి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ఇశ్రాయేలు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పొందిన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ఉపశమనమును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గూర్చిన</w:t>
      </w:r>
      <w:r w:rsidRPr="005D7A4F">
        <w:rPr>
          <w:rFonts w:eastAsia="Gautami"/>
          <w:cs/>
          <w:lang w:bidi="te"/>
        </w:rPr>
        <w:t xml:space="preserve"> </w:t>
      </w:r>
      <w:r w:rsidRPr="005D7A4F">
        <w:rPr>
          <w:rFonts w:eastAsia="Gautami"/>
          <w:cs/>
        </w:rPr>
        <w:t>వృత్తాంతము</w:t>
      </w:r>
      <w:r w:rsidRPr="005D7A4F">
        <w:rPr>
          <w:rFonts w:eastAsia="Gautami"/>
          <w:cs/>
          <w:lang w:bidi="te"/>
        </w:rPr>
        <w:t>.</w:t>
      </w:r>
    </w:p>
    <w:p w14:paraId="15AD9AB4" w14:textId="26F5E412" w:rsidR="00240C83" w:rsidRDefault="00A72DCE" w:rsidP="0020406F">
      <w:pPr>
        <w:pStyle w:val="BodyText0"/>
        <w:rPr>
          <w:noProof/>
          <w:cs/>
          <w:lang w:bidi="te"/>
        </w:rPr>
      </w:pP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అమరికను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కొన్ని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సామాన్య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వ్యాఖ్యలను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చేయవలసియున్నది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ఆరంభించుటకు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అధ్యాయములలో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నివేదించబడిన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సన్నివేశములు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కాలక్రమానుసారముగా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అమర్చబడలేదు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వివరముల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వ్యాఖ్యానకర్తల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మధ్య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భిన్నాభిప్రాయాలు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ఉన్నాయి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తదుపరి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సంవత్సరములలో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వచ్చిన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పొందిన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ఉపశమనమును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మొదటి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కథనమునకు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వారిలో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అనేకమంది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సరియైన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తేదిని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ఇచ్చారు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అజేయులైన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యోధులకు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సంబంధించిన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సన్నివేశములను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మొదటి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ప్రస్తావన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ఆరంభ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సంవత్సరములలో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పొందిన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కాలములో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జరిగియుంటుంది</w:t>
      </w:r>
      <w:r w:rsidRPr="00A72DCE">
        <w:rPr>
          <w:rFonts w:eastAsia="Gautami"/>
          <w:cs/>
          <w:lang w:bidi="te"/>
        </w:rPr>
        <w:t>. 22:1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, </w:t>
      </w:r>
      <w:r w:rsidRPr="0072022F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రాజవంశమును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పాడిన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పాట</w:t>
      </w:r>
      <w:r w:rsidRPr="00A72DCE">
        <w:rPr>
          <w:rFonts w:eastAsia="Gautami"/>
          <w:cs/>
          <w:lang w:bidi="te"/>
        </w:rPr>
        <w:t>, “</w:t>
      </w:r>
      <w:r w:rsidRPr="00A72DCE">
        <w:rPr>
          <w:rFonts w:eastAsia="Gautami"/>
          <w:cs/>
        </w:rPr>
        <w:t>యెహోవా</w:t>
      </w:r>
      <w:r w:rsidRPr="00A72DCE">
        <w:rPr>
          <w:rFonts w:eastAsia="Gautami"/>
          <w:cs/>
          <w:lang w:bidi="te"/>
        </w:rPr>
        <w:t xml:space="preserve"> [</w:t>
      </w:r>
      <w:r w:rsidRPr="00A72DCE">
        <w:rPr>
          <w:rFonts w:eastAsia="Gautami"/>
          <w:cs/>
        </w:rPr>
        <w:t>దావీదును</w:t>
      </w:r>
      <w:r w:rsidRPr="00A72DCE">
        <w:rPr>
          <w:rFonts w:eastAsia="Gautami"/>
          <w:cs/>
          <w:lang w:bidi="te"/>
        </w:rPr>
        <w:t xml:space="preserve">] </w:t>
      </w:r>
      <w:r w:rsidRPr="00A72DCE">
        <w:rPr>
          <w:rFonts w:eastAsia="Gautami"/>
          <w:cs/>
        </w:rPr>
        <w:t>సౌలుచేతిలోనుండియు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శత్రువులందరి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చేతిలోనుండియు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తప్పిం</w:t>
      </w:r>
      <w:r w:rsidRPr="00A72DCE">
        <w:rPr>
          <w:rFonts w:eastAsia="Gautami"/>
          <w:cs/>
          <w:lang w:bidi="te"/>
        </w:rPr>
        <w:t>[</w:t>
      </w:r>
      <w:r w:rsidRPr="00A72DCE">
        <w:rPr>
          <w:rFonts w:eastAsia="Gautami"/>
          <w:cs/>
        </w:rPr>
        <w:t>చిన</w:t>
      </w:r>
      <w:r w:rsidRPr="00A72DCE">
        <w:rPr>
          <w:rFonts w:eastAsia="Gautami"/>
          <w:cs/>
          <w:lang w:bidi="te"/>
        </w:rPr>
        <w:t xml:space="preserve">]” </w:t>
      </w:r>
      <w:r w:rsidRPr="00A72DCE">
        <w:rPr>
          <w:rFonts w:eastAsia="Gautami"/>
          <w:cs/>
        </w:rPr>
        <w:t>కాలమునకు</w:t>
      </w:r>
      <w:r w:rsidRPr="00A72DCE">
        <w:rPr>
          <w:rFonts w:eastAsia="Gautami"/>
          <w:cs/>
          <w:lang w:bidi="te"/>
        </w:rPr>
        <w:t xml:space="preserve"> —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ఆరంభ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దినములకు</w:t>
      </w:r>
      <w:r w:rsidRPr="00A72DCE">
        <w:rPr>
          <w:rFonts w:eastAsia="Gautami"/>
          <w:cs/>
          <w:lang w:bidi="te"/>
        </w:rPr>
        <w:t xml:space="preserve"> — </w:t>
      </w:r>
      <w:r w:rsidRPr="00A72DCE">
        <w:rPr>
          <w:rFonts w:eastAsia="Gautami"/>
          <w:cs/>
        </w:rPr>
        <w:t>విశేషముగా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ఆపాదించబడింది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రాజవంశమును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పలికిన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చివరి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మాటలను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“</w:t>
      </w:r>
      <w:r w:rsidRPr="00A72DCE">
        <w:rPr>
          <w:rFonts w:eastAsia="Gautami"/>
          <w:cs/>
        </w:rPr>
        <w:t>చివరి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మాటలు</w:t>
      </w:r>
      <w:r w:rsidRPr="00A72DCE">
        <w:rPr>
          <w:rFonts w:eastAsia="Gautami"/>
          <w:cs/>
          <w:lang w:bidi="te"/>
        </w:rPr>
        <w:t xml:space="preserve">”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పిలుస్తారు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ఇవి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జీవితము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చివరి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ఘడియలలో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మాట్లాడిన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మాటలైయున్నవి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lastRenderedPageBreak/>
        <w:t>అజేయులైన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యోధులను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రెండవ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నివేదిక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కాలములోని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అనేక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సందర్భములలో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జరిగిన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సన్నివేశములను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సూచిస్తుంది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పొందుకొనిన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ఉపశమనమును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రెండవ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ఉదాహరణను</w:t>
      </w:r>
      <w:r w:rsidRPr="00A72DCE">
        <w:rPr>
          <w:rFonts w:eastAsia="Gautami"/>
          <w:cs/>
          <w:lang w:bidi="te"/>
        </w:rPr>
        <w:t xml:space="preserve"> 1 </w:t>
      </w:r>
      <w:r w:rsidRPr="00A72DCE">
        <w:rPr>
          <w:rFonts w:eastAsia="Gautami"/>
          <w:cs/>
        </w:rPr>
        <w:t>దిన</w:t>
      </w:r>
      <w:r w:rsidRPr="00A72DCE">
        <w:rPr>
          <w:rFonts w:eastAsia="Gautami"/>
          <w:cs/>
          <w:lang w:bidi="te"/>
        </w:rPr>
        <w:t>. 21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సమాంతర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లేఖన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భాగముతో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పోల్చినప్పుడు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అది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ఆరంభ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సంవత్సరములలో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పొందుకొనిన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చివరి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ఘడియలలో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జరిగిన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సన్నివేశములను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సూచిస్తుంది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చూస్తాము</w:t>
      </w:r>
      <w:r w:rsidRPr="00A72DCE">
        <w:rPr>
          <w:rFonts w:eastAsia="Gautami"/>
          <w:cs/>
          <w:lang w:bidi="te"/>
        </w:rPr>
        <w:t>.</w:t>
      </w:r>
    </w:p>
    <w:p w14:paraId="00D250C7" w14:textId="221551F5" w:rsidR="00C678BF" w:rsidRDefault="00A72DCE" w:rsidP="0020406F">
      <w:pPr>
        <w:pStyle w:val="BodyText0"/>
        <w:rPr>
          <w:rFonts w:eastAsia="Gautami"/>
          <w:cs/>
          <w:lang w:bidi="te"/>
        </w:rPr>
      </w:pP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అధ్యాయములను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కాలక్రమములో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అమర్చుటకు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బదులుగా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ఒక</w:t>
      </w:r>
      <w:r w:rsidRPr="00A72DCE">
        <w:rPr>
          <w:rFonts w:eastAsia="Gautami"/>
          <w:cs/>
          <w:lang w:bidi="te"/>
        </w:rPr>
        <w:t xml:space="preserve"> </w:t>
      </w:r>
      <w:r w:rsidRPr="000A5861">
        <w:rPr>
          <w:rFonts w:eastAsia="Gautami"/>
          <w:cs/>
        </w:rPr>
        <w:t>ఖయాజంను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నిర్మించుటకు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వాటిని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అంశముల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వారిగా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నిర్మించాడు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స్పష్టమవుతుంది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అనేక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లేఖన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భాగములలో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చూచునట్లు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తరువాత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భాగములు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ముందు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భాగములను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పోలినవిధముగా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లేక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ప్రతిధ్వనించు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ఉండునట్లు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అధ్యాయములు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ఉద్దేశ్యపూర్వకముగా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అమర్చబడినవి</w:t>
      </w:r>
      <w:r w:rsidRPr="00A72DCE">
        <w:rPr>
          <w:rFonts w:eastAsia="Gautami"/>
          <w:cs/>
          <w:lang w:bidi="te"/>
        </w:rPr>
        <w:t>.</w:t>
      </w:r>
    </w:p>
    <w:p w14:paraId="2D544237" w14:textId="6C80BE66" w:rsidR="00240C83" w:rsidRPr="0020406F" w:rsidRDefault="00A72DCE" w:rsidP="0020406F">
      <w:pPr>
        <w:pStyle w:val="Quotations"/>
        <w:rPr>
          <w:cs/>
          <w:lang w:bidi="te"/>
        </w:rPr>
      </w:pPr>
      <w:r w:rsidRPr="0020406F">
        <w:rPr>
          <w:rFonts w:eastAsia="Gautami"/>
          <w:cs/>
          <w:lang w:bidi="te"/>
        </w:rPr>
        <w:t xml:space="preserve">2 </w:t>
      </w:r>
      <w:r w:rsidRPr="0020406F">
        <w:rPr>
          <w:rFonts w:eastAsia="Gautami"/>
          <w:cs/>
          <w:lang w:bidi="te-IN"/>
        </w:rPr>
        <w:t>సమూయేలు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గ్రంథములోని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చివరి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అధ్యాయములు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కాలక్రమములో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లేనట్లుగా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ఎందుకు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అనిపిస్తాయంటే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నిజముగానే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అవి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కాలక్రమమును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అనుసరించవు</w:t>
      </w:r>
      <w:r w:rsidRPr="0020406F">
        <w:rPr>
          <w:rFonts w:eastAsia="Gautami"/>
          <w:cs/>
          <w:lang w:bidi="te"/>
        </w:rPr>
        <w:t xml:space="preserve">. </w:t>
      </w:r>
      <w:r w:rsidRPr="0020406F">
        <w:rPr>
          <w:rFonts w:eastAsia="Gautami"/>
          <w:cs/>
          <w:lang w:bidi="te-IN"/>
        </w:rPr>
        <w:t>ఇదే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దీనికి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క్లుప్త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జవాబు</w:t>
      </w:r>
      <w:r w:rsidRPr="0020406F">
        <w:rPr>
          <w:rFonts w:eastAsia="Gautami"/>
          <w:cs/>
          <w:lang w:bidi="te"/>
        </w:rPr>
        <w:t xml:space="preserve">... </w:t>
      </w:r>
      <w:r w:rsidRPr="0020406F">
        <w:rPr>
          <w:rFonts w:eastAsia="Gautami"/>
          <w:cs/>
          <w:lang w:bidi="te-IN"/>
        </w:rPr>
        <w:t>ఆదికాండము</w:t>
      </w:r>
      <w:r w:rsidRPr="0020406F">
        <w:rPr>
          <w:rFonts w:eastAsia="Gautami"/>
          <w:cs/>
          <w:lang w:bidi="te"/>
        </w:rPr>
        <w:t xml:space="preserve"> 37 </w:t>
      </w:r>
      <w:r w:rsidRPr="0020406F">
        <w:rPr>
          <w:rFonts w:eastAsia="Gautami"/>
          <w:cs/>
          <w:lang w:bidi="te-IN"/>
        </w:rPr>
        <w:t>మరియు</w:t>
      </w:r>
      <w:r w:rsidRPr="0020406F">
        <w:rPr>
          <w:rFonts w:eastAsia="Gautami"/>
          <w:cs/>
          <w:lang w:bidi="te"/>
        </w:rPr>
        <w:t xml:space="preserve"> 38</w:t>
      </w:r>
      <w:r w:rsidRPr="0020406F">
        <w:rPr>
          <w:rFonts w:eastAsia="Gautami"/>
          <w:cs/>
          <w:lang w:bidi="te-IN"/>
        </w:rPr>
        <w:t>లో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కూడా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మనము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ఇలాంటి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విషయమునే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చూస్తాము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ఆదికాండము</w:t>
      </w:r>
      <w:r w:rsidRPr="0020406F">
        <w:rPr>
          <w:rFonts w:eastAsia="Gautami"/>
          <w:cs/>
          <w:lang w:bidi="te"/>
        </w:rPr>
        <w:t xml:space="preserve"> 38 </w:t>
      </w:r>
      <w:r w:rsidRPr="0020406F">
        <w:rPr>
          <w:rFonts w:eastAsia="Gautami"/>
          <w:cs/>
          <w:lang w:bidi="te-IN"/>
        </w:rPr>
        <w:t>యూదా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తామారుతో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చేసిన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పాపమును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గూర్చి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మనకు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తెలియజేస్తుంది</w:t>
      </w:r>
      <w:r w:rsidRPr="0020406F">
        <w:rPr>
          <w:rFonts w:eastAsia="Gautami"/>
          <w:cs/>
          <w:lang w:bidi="te"/>
        </w:rPr>
        <w:t xml:space="preserve">; </w:t>
      </w:r>
      <w:r w:rsidRPr="0020406F">
        <w:rPr>
          <w:rFonts w:eastAsia="Gautami"/>
          <w:cs/>
          <w:lang w:bidi="te-IN"/>
        </w:rPr>
        <w:t>యోసేపు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ఐగుప్తునకు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అమ్మబడుటను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గూర్చి</w:t>
      </w:r>
      <w:r w:rsidRPr="0020406F">
        <w:rPr>
          <w:rFonts w:eastAsia="Gautami"/>
          <w:cs/>
          <w:lang w:bidi="te"/>
        </w:rPr>
        <w:t xml:space="preserve"> 37 </w:t>
      </w:r>
      <w:r w:rsidRPr="0020406F">
        <w:rPr>
          <w:rFonts w:eastAsia="Gautami"/>
          <w:cs/>
          <w:lang w:bidi="te-IN"/>
        </w:rPr>
        <w:t>తెలియజేస్తుంది</w:t>
      </w:r>
      <w:r w:rsidRPr="0020406F">
        <w:rPr>
          <w:rFonts w:eastAsia="Gautami"/>
          <w:cs/>
          <w:lang w:bidi="te"/>
        </w:rPr>
        <w:t xml:space="preserve">. </w:t>
      </w:r>
      <w:r w:rsidRPr="0020406F">
        <w:rPr>
          <w:rFonts w:eastAsia="Gautami"/>
          <w:cs/>
          <w:lang w:bidi="te-IN"/>
        </w:rPr>
        <w:t>ఇవి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క్రమములో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లేనట్లుగా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అనిపిస్తుంది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మరియు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అవును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వీటిని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ఒక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సోమరి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సంపాదకీయుడు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సంపాదకీయము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చేసియుంటాడు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విమర్శకులు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అంటారు</w:t>
      </w:r>
      <w:r w:rsidRPr="0020406F">
        <w:rPr>
          <w:rFonts w:eastAsia="Gautami"/>
          <w:cs/>
          <w:lang w:bidi="te"/>
        </w:rPr>
        <w:t xml:space="preserve">. </w:t>
      </w:r>
      <w:r w:rsidRPr="0020406F">
        <w:rPr>
          <w:rFonts w:eastAsia="Gautami"/>
          <w:cs/>
          <w:lang w:bidi="te-IN"/>
        </w:rPr>
        <w:t>అయితే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యోసేపు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ఐగుప్తునకు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ఎందుకు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వెళ్లవలసి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వచ్చింది</w:t>
      </w:r>
      <w:r w:rsidRPr="0020406F">
        <w:rPr>
          <w:rFonts w:eastAsia="Gautami"/>
          <w:cs/>
          <w:lang w:bidi="te"/>
        </w:rPr>
        <w:t xml:space="preserve">? </w:t>
      </w:r>
      <w:r w:rsidRPr="0020406F">
        <w:rPr>
          <w:rFonts w:eastAsia="Gautami"/>
          <w:cs/>
          <w:lang w:bidi="te-IN"/>
        </w:rPr>
        <w:t>అని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తెలియపరచుటకు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ఇది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రచయిత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ఉపయోగించిన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నైపుణ్యమైయున్నది</w:t>
      </w:r>
      <w:r w:rsidRPr="0020406F">
        <w:rPr>
          <w:rFonts w:eastAsia="Gautami"/>
          <w:cs/>
          <w:lang w:bidi="te"/>
        </w:rPr>
        <w:t xml:space="preserve">. </w:t>
      </w:r>
      <w:r w:rsidRPr="0020406F">
        <w:rPr>
          <w:rFonts w:eastAsia="Gautami"/>
          <w:cs/>
          <w:lang w:bidi="te-IN"/>
        </w:rPr>
        <w:t>ఎందుకంటే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సహోదరులు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కుటుంబము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యొక్క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ప్రాముఖ్యతను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కోల్పోతున్నారు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దేవుని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ఆరాధించుట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యొక్క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ప్రాముఖ్యతను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కోల్పోతున్నారు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మరియు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వారు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ఇతర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దేశములతో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పాలుపంచుకోలేని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ఒక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స్థలములోనికి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వారిని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పంపవలసి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యుండెను</w:t>
      </w:r>
      <w:r w:rsidRPr="0020406F">
        <w:rPr>
          <w:rFonts w:eastAsia="Gautami"/>
          <w:cs/>
          <w:lang w:bidi="te"/>
        </w:rPr>
        <w:t xml:space="preserve">... </w:t>
      </w:r>
      <w:r w:rsidRPr="0020406F">
        <w:rPr>
          <w:rFonts w:eastAsia="Gautami"/>
          <w:cs/>
          <w:lang w:bidi="te-IN"/>
        </w:rPr>
        <w:t>న్యాయాధిపతుల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గ్రంథము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యొక్క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ముగింపులో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కూడా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మనము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ఇలాంటి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విషయమునే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చూస్తాము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దానిలో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లైంగికత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లైంగిక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అనైతికత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మరియు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అత్యాచారము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విచ్చలవిడిగా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చేయబడిన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విగ్రహారాధన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ఉన్నాయి</w:t>
      </w:r>
      <w:r w:rsidRPr="0020406F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మరియు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అవి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కూడా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కాలక్రమానుసారంగా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లేవు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మనకు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తెలుసు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ఎందుకంటే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లైంగిక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అనైతికత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మరియు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విగ్రహారాధన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ఈ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కాలమంతటిలో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జరిగినవి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రచయిత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చూపగోరాడు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ముందుగా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పలు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న్యాయాధిపతులను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గూర్చి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మరియు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ఆ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కాలములో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రాజ్యమునకు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కలిగిన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ఒడుదిడుకులను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గూర్చి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వివరించాడు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కాని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ఈ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చెడు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నడత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న్యాయాధిపతుల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కాలమంతా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కొనసాగింది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అతడు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చూపగోరాడు</w:t>
      </w:r>
      <w:r w:rsidRPr="0020406F">
        <w:rPr>
          <w:rFonts w:eastAsia="Gautami"/>
          <w:cs/>
          <w:lang w:bidi="te"/>
        </w:rPr>
        <w:t xml:space="preserve">. 2 </w:t>
      </w:r>
      <w:r w:rsidRPr="0020406F">
        <w:rPr>
          <w:rFonts w:eastAsia="Gautami"/>
          <w:cs/>
          <w:lang w:bidi="te-IN"/>
        </w:rPr>
        <w:t>సమూయేలు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గ్రంథములో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కూడా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ఇలాంటిదే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జరిగినది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నేను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వాదిస్తాను</w:t>
      </w:r>
      <w:r w:rsidRPr="0020406F">
        <w:rPr>
          <w:rFonts w:eastAsia="Gautami"/>
          <w:cs/>
          <w:lang w:bidi="te"/>
        </w:rPr>
        <w:t>.</w:t>
      </w:r>
    </w:p>
    <w:p w14:paraId="1A2A991B" w14:textId="77777777" w:rsidR="00240C83" w:rsidRDefault="00A72DCE" w:rsidP="00BB0DD0">
      <w:pPr>
        <w:pStyle w:val="QuotationAuthor"/>
        <w:rPr>
          <w:cs/>
          <w:lang w:bidi="te"/>
        </w:rPr>
      </w:pPr>
      <w:r w:rsidRPr="00A72DCE">
        <w:rPr>
          <w:rFonts w:eastAsia="Gautami"/>
          <w:cs/>
          <w:lang w:bidi="te"/>
        </w:rPr>
        <w:t xml:space="preserve">— </w:t>
      </w:r>
      <w:r w:rsidRPr="00A72DCE">
        <w:rPr>
          <w:rFonts w:eastAsia="Gautami"/>
          <w:cs/>
          <w:lang w:bidi="te-IN"/>
        </w:rPr>
        <w:t>డా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  <w:lang w:bidi="te-IN"/>
        </w:rPr>
        <w:t>చిప్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మెక్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డేనియల్</w:t>
      </w:r>
    </w:p>
    <w:p w14:paraId="17CB6195" w14:textId="7D8B852B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lastRenderedPageBreak/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ఆకారము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సూచించుచున్నట్లు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ఉపశమనమును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అంశము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రెండు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సార్లు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ప్రత్యక్షమవుతుంది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సైనిక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దృష్టి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అజేయులైన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యోధులను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రెండు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నివేదికలలోను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ప్రత్యక్షమవుతుంది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రాజవంశమును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పాడిన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రాజవంశమును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పలికిన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చివరి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మాటలతో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అనుబంధము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కలిగియున్నది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ఎందుకంటే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రెండు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వాక్యభాగములలోను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రాజవంశము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దృష్టిపెట్టాడు</w:t>
      </w:r>
      <w:r w:rsidRPr="00A72DCE">
        <w:rPr>
          <w:rFonts w:eastAsia="Gautami"/>
          <w:cs/>
          <w:lang w:bidi="te"/>
        </w:rPr>
        <w:t xml:space="preserve">. </w:t>
      </w:r>
      <w:r w:rsidRPr="000A5861">
        <w:rPr>
          <w:rFonts w:eastAsia="Gautami"/>
          <w:cs/>
        </w:rPr>
        <w:t>ఈ</w:t>
      </w:r>
      <w:r w:rsidRPr="000A5861">
        <w:rPr>
          <w:rFonts w:eastAsia="Gautami"/>
          <w:cs/>
          <w:lang w:bidi="te"/>
        </w:rPr>
        <w:t xml:space="preserve"> </w:t>
      </w:r>
      <w:r w:rsidRPr="000A5861">
        <w:rPr>
          <w:rFonts w:eastAsia="Gautami"/>
          <w:cs/>
        </w:rPr>
        <w:t>ఖయాజం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రూపములో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అంశములు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పునరావృతమగుట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అధ్యాయములలో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ముఖ్య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ఉద్దేశములను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అర్థము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చేసుకొనుటలో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సహాయపడుతుంది</w:t>
      </w:r>
      <w:r w:rsidRPr="00A72DCE">
        <w:rPr>
          <w:rFonts w:eastAsia="Gautami"/>
          <w:cs/>
          <w:lang w:bidi="te"/>
        </w:rPr>
        <w:t>: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మొదటి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చివరి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భాగములు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మోపిన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ఉపశమనమును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సూచిస్తాయి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రెండవ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ఐదవ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భాగములు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విరోధుల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విజయమునకు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సంబంధించిన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వైపుకు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దృష్టిని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ఆకర్షిస్తాయి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పట్ల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విరివిగా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చూపిన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అనుగ్రహము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రాజవంశము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వ్యాపించింది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మూడవ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నాల్గవ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భాగములు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సూచిస్తాయి</w:t>
      </w:r>
      <w:r w:rsidRPr="00A72DCE">
        <w:rPr>
          <w:rFonts w:eastAsia="Gautami"/>
          <w:cs/>
          <w:lang w:bidi="te"/>
        </w:rPr>
        <w:t>.</w:t>
      </w:r>
    </w:p>
    <w:p w14:paraId="64EA2876" w14:textId="20086807" w:rsidR="00C678BF" w:rsidRDefault="00A72DCE" w:rsidP="0020406F">
      <w:pPr>
        <w:pStyle w:val="BodyText0"/>
        <w:rPr>
          <w:rFonts w:eastAsia="Gautami"/>
          <w:cs/>
          <w:lang w:bidi="te"/>
        </w:rPr>
      </w:pP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వాస్తవిక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శ్రోతలు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విభజించబడిన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లేక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బబులోను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చెర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వంటి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కఠినమైన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పరిస్థితులను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ఎదుర్కొనుచుండగా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ప్రాముఖ్యమైన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అంశములు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తెలియపరచాయి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వాస్తవిక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శ్రోతలకు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ఉపశమనము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అవసరమైయ్యింది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వారి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విరోధుల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జయమును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పొందగోరారు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అనుగ్రహము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చూపిన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వారికి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అవసరమైయుండెను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కొనసాగు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కొనసాగు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లాభములు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వశమవుతాయని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పరిపాలనలోని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సన్నివేశములు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వాస్తవిక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శ్రోతలకు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నిశ్చయతను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కలిగించాయి</w:t>
      </w:r>
      <w:r w:rsidRPr="00A72DCE">
        <w:rPr>
          <w:rFonts w:eastAsia="Gautami"/>
          <w:cs/>
          <w:lang w:bidi="te"/>
        </w:rPr>
        <w:t>.</w:t>
      </w:r>
    </w:p>
    <w:p w14:paraId="18ED62E0" w14:textId="636E7842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స్వయంగా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పలికిన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మాటలను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నివేదించు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రెండు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భాగములతో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ఆరంభించి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0A5861">
        <w:rPr>
          <w:rFonts w:eastAsia="Gautami"/>
          <w:cs/>
        </w:rPr>
        <w:t>ఖయజం</w:t>
      </w:r>
      <w:r w:rsidRPr="00A72DCE">
        <w:rPr>
          <w:rFonts w:eastAsia="Gautami"/>
          <w:cs/>
        </w:rPr>
        <w:t>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అమరికను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వివరముగా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పరిశీలన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చేద్దాము</w:t>
      </w:r>
      <w:r w:rsidRPr="00A72DCE">
        <w:rPr>
          <w:rFonts w:eastAsia="Gautami"/>
          <w:cs/>
          <w:lang w:bidi="te"/>
        </w:rPr>
        <w:t>: 22:1-51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పాడిన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రాజవంశపు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23:1-7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రాజవంశమును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పలికిన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చివరి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మాటలు</w:t>
      </w:r>
      <w:r w:rsidRPr="00A72DCE">
        <w:rPr>
          <w:rFonts w:eastAsia="Gautami"/>
          <w:cs/>
          <w:lang w:bidi="te"/>
        </w:rPr>
        <w:t>.</w:t>
      </w:r>
    </w:p>
    <w:p w14:paraId="7382AD1E" w14:textId="5084FD11" w:rsidR="00240C83" w:rsidRPr="009F22A2" w:rsidRDefault="00A72DCE" w:rsidP="00A72DCE">
      <w:pPr>
        <w:pStyle w:val="BulletHeading"/>
        <w:rPr>
          <w:cs/>
          <w:lang w:bidi="te"/>
        </w:rPr>
      </w:pPr>
      <w:bookmarkStart w:id="36" w:name="_Toc54943081"/>
      <w:bookmarkStart w:id="37" w:name="_Toc63090169"/>
      <w:r w:rsidRPr="00A72DCE">
        <w:rPr>
          <w:rFonts w:eastAsia="Gautami"/>
          <w:cs/>
          <w:lang w:bidi="te-IN"/>
        </w:rPr>
        <w:t>రాజవంశమును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గూర్చిన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పాట</w:t>
      </w:r>
      <w:r w:rsidRPr="00A72DCE">
        <w:rPr>
          <w:rFonts w:eastAsia="Gautami"/>
          <w:cs/>
          <w:lang w:bidi="te"/>
        </w:rPr>
        <w:t xml:space="preserve"> (2 </w:t>
      </w:r>
      <w:r w:rsidRPr="00A72DCE">
        <w:rPr>
          <w:rFonts w:eastAsia="Gautami"/>
          <w:cs/>
          <w:lang w:bidi="te-IN"/>
        </w:rPr>
        <w:t>సమూయేలు</w:t>
      </w:r>
      <w:r w:rsidRPr="00A72DCE">
        <w:rPr>
          <w:rFonts w:eastAsia="Gautami"/>
          <w:cs/>
          <w:lang w:bidi="te"/>
        </w:rPr>
        <w:t xml:space="preserve"> 22:1-51)</w:t>
      </w:r>
      <w:bookmarkEnd w:id="36"/>
      <w:bookmarkEnd w:id="37"/>
    </w:p>
    <w:p w14:paraId="50BD36B8" w14:textId="51E543FF" w:rsidR="00240C83" w:rsidRDefault="00A72DCE" w:rsidP="0020406F">
      <w:pPr>
        <w:pStyle w:val="BodyText0"/>
        <w:rPr>
          <w:noProof/>
          <w:cs/>
          <w:lang w:bidi="te"/>
        </w:rPr>
      </w:pPr>
      <w:r w:rsidRPr="00A72DCE">
        <w:rPr>
          <w:rFonts w:eastAsia="Gautami"/>
          <w:cs/>
        </w:rPr>
        <w:t>ఒక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వైపున</w:t>
      </w:r>
      <w:r w:rsidRPr="00A72DCE">
        <w:rPr>
          <w:rFonts w:eastAsia="Gautami"/>
          <w:cs/>
          <w:lang w:bidi="te"/>
        </w:rPr>
        <w:t>, 22:1-51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రాజవంశమును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పాట</w:t>
      </w:r>
      <w:r w:rsidRPr="00A72DCE">
        <w:rPr>
          <w:rFonts w:eastAsia="Gautami"/>
          <w:cs/>
          <w:lang w:bidi="te"/>
        </w:rPr>
        <w:t>, 18</w:t>
      </w:r>
      <w:r w:rsidRPr="00A72DCE">
        <w:rPr>
          <w:rFonts w:eastAsia="Gautami"/>
          <w:cs/>
        </w:rPr>
        <w:t>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కీర్తనను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పోలియున్నది</w:t>
      </w:r>
      <w:r w:rsidRPr="00A72DCE">
        <w:rPr>
          <w:rFonts w:eastAsia="Gautami"/>
          <w:cs/>
          <w:lang w:bidi="te"/>
        </w:rPr>
        <w:t xml:space="preserve"> —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సౌలు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విమోచించబడినప్పుడు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పాడిన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కీర్తన</w:t>
      </w:r>
      <w:r w:rsidRPr="00A72DCE">
        <w:rPr>
          <w:rFonts w:eastAsia="Gautami"/>
          <w:cs/>
          <w:lang w:bidi="te"/>
        </w:rPr>
        <w:t>. 18</w:t>
      </w:r>
      <w:r w:rsidRPr="00A72DCE">
        <w:rPr>
          <w:rFonts w:eastAsia="Gautami"/>
          <w:cs/>
        </w:rPr>
        <w:t>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కీర్తనలో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రాజవంశమును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పాడిన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పాట</w:t>
      </w:r>
      <w:r w:rsidRPr="00A72DCE">
        <w:rPr>
          <w:rFonts w:eastAsia="Gautami"/>
          <w:cs/>
          <w:lang w:bidi="te"/>
        </w:rPr>
        <w:t xml:space="preserve"> 1-4 </w:t>
      </w:r>
      <w:r w:rsidRPr="00A72DCE">
        <w:rPr>
          <w:rFonts w:eastAsia="Gautami"/>
          <w:cs/>
        </w:rPr>
        <w:t>వచనములలో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యెహోవాను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స్తుతిస్తూ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ఆరంభమవుతుంది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తరువాత</w:t>
      </w:r>
      <w:r w:rsidRPr="00A72DCE">
        <w:rPr>
          <w:rFonts w:eastAsia="Gautami"/>
          <w:cs/>
          <w:lang w:bidi="te"/>
        </w:rPr>
        <w:t xml:space="preserve"> 5-20 </w:t>
      </w:r>
      <w:r w:rsidRPr="00A72DCE">
        <w:rPr>
          <w:rFonts w:eastAsia="Gautami"/>
          <w:cs/>
        </w:rPr>
        <w:t>వచనములలో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యెహోవా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విమోచించిన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విధానమును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వర్ణిస్తుంది</w:t>
      </w:r>
      <w:r w:rsidRPr="00A72DCE">
        <w:rPr>
          <w:rFonts w:eastAsia="Gautami"/>
          <w:cs/>
          <w:lang w:bidi="te"/>
        </w:rPr>
        <w:t xml:space="preserve">. 21-29 </w:t>
      </w:r>
      <w:r w:rsidRPr="00A72DCE">
        <w:rPr>
          <w:rFonts w:eastAsia="Gautami"/>
          <w:cs/>
        </w:rPr>
        <w:t>వచనములలో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పొందిన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విమోచనకు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కారణములను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తెలియజేస్తుంది</w:t>
      </w:r>
      <w:r w:rsidRPr="00A72DCE">
        <w:rPr>
          <w:rFonts w:eastAsia="Gautami"/>
          <w:cs/>
          <w:lang w:bidi="te"/>
        </w:rPr>
        <w:t xml:space="preserve">. 30-46 </w:t>
      </w:r>
      <w:r w:rsidRPr="00A72DCE">
        <w:rPr>
          <w:rFonts w:eastAsia="Gautami"/>
          <w:cs/>
        </w:rPr>
        <w:t>వచనములలో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మరియొకసారి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యెహోవా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పొందిన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విమోచనను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వివరిస్తుంది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47-50 </w:t>
      </w:r>
      <w:r w:rsidRPr="00A72DCE">
        <w:rPr>
          <w:rFonts w:eastAsia="Gautami"/>
          <w:cs/>
        </w:rPr>
        <w:t>వచనములలో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అది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యెహోవాను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మరిఎక్కువగా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స్తుతిస్తుంది</w:t>
      </w:r>
      <w:r w:rsidRPr="00A72DCE">
        <w:rPr>
          <w:rFonts w:eastAsia="Gautami"/>
          <w:cs/>
          <w:lang w:bidi="te"/>
        </w:rPr>
        <w:t>.</w:t>
      </w:r>
    </w:p>
    <w:p w14:paraId="43881E02" w14:textId="53788724" w:rsidR="00240C83" w:rsidRDefault="00A72DCE" w:rsidP="0020406F">
      <w:pPr>
        <w:pStyle w:val="BodyText0"/>
        <w:rPr>
          <w:noProof/>
          <w:cs/>
          <w:lang w:bidi="te"/>
        </w:rPr>
      </w:pPr>
      <w:r w:rsidRPr="00A72DCE">
        <w:rPr>
          <w:rFonts w:eastAsia="Gautami"/>
          <w:noProof/>
          <w:cs/>
        </w:rPr>
        <w:t>ఇప్పుడు</w:t>
      </w:r>
      <w:r w:rsidRPr="00A72DCE">
        <w:rPr>
          <w:rFonts w:eastAsia="Gautami"/>
          <w:noProof/>
          <w:cs/>
          <w:lang w:bidi="te"/>
        </w:rPr>
        <w:t xml:space="preserve">, </w:t>
      </w:r>
      <w:r w:rsidRPr="00A72DCE">
        <w:rPr>
          <w:rFonts w:eastAsia="Gautami"/>
          <w:noProof/>
          <w:cs/>
        </w:rPr>
        <w:t>దేవుడు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దావీదును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విమోచించుట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ఎంత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మహిమకరమైన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కార్యమైనప్పటికీ</w:t>
      </w:r>
      <w:r w:rsidRPr="00A72DCE">
        <w:rPr>
          <w:rFonts w:eastAsia="Gautami"/>
          <w:noProof/>
          <w:cs/>
          <w:lang w:bidi="te"/>
        </w:rPr>
        <w:t xml:space="preserve">, </w:t>
      </w:r>
      <w:r w:rsidRPr="00A72DCE">
        <w:rPr>
          <w:rFonts w:eastAsia="Gautami"/>
          <w:noProof/>
          <w:cs/>
        </w:rPr>
        <w:t>మన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రచయిత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ఈ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పాటను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చేర్చుటలో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గల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కారణమును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మనము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అర్థము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చేసుకొనుటకు</w:t>
      </w:r>
      <w:r w:rsidRPr="00A72DCE">
        <w:rPr>
          <w:rFonts w:eastAsia="Gautami"/>
          <w:noProof/>
          <w:cs/>
          <w:lang w:bidi="te"/>
        </w:rPr>
        <w:t xml:space="preserve"> 2 </w:t>
      </w:r>
      <w:r w:rsidRPr="00A72DCE">
        <w:rPr>
          <w:rFonts w:eastAsia="Gautami"/>
          <w:noProof/>
          <w:cs/>
        </w:rPr>
        <w:t>సమూయేలు</w:t>
      </w:r>
      <w:r w:rsidRPr="00A72DCE">
        <w:rPr>
          <w:rFonts w:eastAsia="Gautami"/>
          <w:noProof/>
          <w:cs/>
          <w:lang w:bidi="te"/>
        </w:rPr>
        <w:t xml:space="preserve"> 22:51</w:t>
      </w:r>
      <w:r w:rsidRPr="00A72DCE">
        <w:rPr>
          <w:rFonts w:eastAsia="Gautami"/>
          <w:noProof/>
          <w:cs/>
        </w:rPr>
        <w:t>లో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అతడు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ఒక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కీలకమైన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అదనపు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గమనికను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ఇస్తాడు</w:t>
      </w:r>
      <w:r w:rsidRPr="00A72DCE">
        <w:rPr>
          <w:rFonts w:eastAsia="Gautami"/>
          <w:noProof/>
          <w:cs/>
          <w:lang w:bidi="te"/>
        </w:rPr>
        <w:t xml:space="preserve">. </w:t>
      </w:r>
      <w:r w:rsidRPr="00A72DCE">
        <w:rPr>
          <w:rFonts w:eastAsia="Gautami"/>
          <w:noProof/>
          <w:cs/>
        </w:rPr>
        <w:t>అక్కడ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మనం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ఇలా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చదువుతాము</w:t>
      </w:r>
      <w:r w:rsidRPr="00A72DCE">
        <w:rPr>
          <w:rFonts w:eastAsia="Gautami"/>
          <w:noProof/>
          <w:cs/>
          <w:lang w:bidi="te"/>
        </w:rPr>
        <w:t>:</w:t>
      </w:r>
    </w:p>
    <w:p w14:paraId="48E92478" w14:textId="48AA973B" w:rsidR="00240C83" w:rsidRPr="0020406F" w:rsidRDefault="00A72DCE" w:rsidP="0020406F">
      <w:pPr>
        <w:pStyle w:val="Quotations"/>
        <w:rPr>
          <w:cs/>
          <w:lang w:bidi="te"/>
        </w:rPr>
      </w:pPr>
      <w:r w:rsidRPr="0020406F">
        <w:rPr>
          <w:rFonts w:eastAsia="Gautami"/>
          <w:cs/>
          <w:lang w:bidi="te"/>
        </w:rPr>
        <w:lastRenderedPageBreak/>
        <w:t>[</w:t>
      </w:r>
      <w:r w:rsidRPr="0020406F">
        <w:rPr>
          <w:rFonts w:eastAsia="Gautami"/>
          <w:cs/>
          <w:lang w:bidi="te-IN"/>
        </w:rPr>
        <w:t>దేవా</w:t>
      </w:r>
      <w:r w:rsidRPr="0020406F">
        <w:rPr>
          <w:rFonts w:eastAsia="Gautami"/>
          <w:cs/>
          <w:lang w:bidi="te"/>
        </w:rPr>
        <w:t xml:space="preserve">] </w:t>
      </w:r>
      <w:r w:rsidRPr="0020406F">
        <w:rPr>
          <w:rFonts w:eastAsia="Gautami"/>
          <w:cs/>
          <w:lang w:bidi="te-IN"/>
        </w:rPr>
        <w:t>నీవు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నియమించిన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రాజునకు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గొప్ప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రక్షణ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కలుగ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జేయువాడవు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అభిషేకించిన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దావీదునకును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అతని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సంతానమునకును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నిత్యము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కనికరము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చూపువాడవు</w:t>
      </w:r>
      <w:r w:rsidRPr="0020406F">
        <w:rPr>
          <w:rFonts w:eastAsia="Gautami"/>
          <w:cs/>
          <w:lang w:bidi="te"/>
        </w:rPr>
        <w:t xml:space="preserve"> (2 </w:t>
      </w:r>
      <w:r w:rsidRPr="0020406F">
        <w:rPr>
          <w:rFonts w:eastAsia="Gautami"/>
          <w:cs/>
          <w:lang w:bidi="te-IN"/>
        </w:rPr>
        <w:t>సమూ</w:t>
      </w:r>
      <w:r w:rsidRPr="0020406F">
        <w:rPr>
          <w:rFonts w:eastAsia="Gautami"/>
          <w:cs/>
          <w:lang w:bidi="te"/>
        </w:rPr>
        <w:t>. 22:51).</w:t>
      </w:r>
    </w:p>
    <w:p w14:paraId="42372884" w14:textId="2FD63B38" w:rsidR="00240C83" w:rsidRDefault="00A72DCE" w:rsidP="00094DAF">
      <w:pPr>
        <w:pStyle w:val="BodyText0"/>
        <w:rPr>
          <w:noProof/>
          <w:cs/>
          <w:lang w:bidi="te"/>
        </w:rPr>
      </w:pP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అదనపు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గమనిక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భవిష్యత్తులో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చేయబోవు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కార్యములను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హన్నా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వ్యక్తపరచిన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నిశ్చయతను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మరొకసారి</w:t>
      </w:r>
      <w:r w:rsidRPr="00A72DCE">
        <w:rPr>
          <w:rFonts w:eastAsia="Gautami"/>
          <w:cs/>
          <w:lang w:bidi="te"/>
        </w:rPr>
        <w:t xml:space="preserve"> </w:t>
      </w:r>
      <w:r w:rsidR="00DE5164">
        <w:rPr>
          <w:rFonts w:eastAsia="Gautami"/>
          <w:cs/>
        </w:rPr>
        <w:t>జ్ఞాపకము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చేస్తుంది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"/>
        </w:rPr>
        <w:t xml:space="preserve">1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2:10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హన్నా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ఇలా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పలుకుతూ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స్తుతించిన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విషయం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జ్ఞాపకముండేయుంటుంది</w:t>
      </w:r>
      <w:r w:rsidRPr="00A72DCE">
        <w:rPr>
          <w:rFonts w:eastAsia="Gautami"/>
          <w:cs/>
          <w:lang w:bidi="te"/>
        </w:rPr>
        <w:t>:</w:t>
      </w:r>
    </w:p>
    <w:p w14:paraId="5B0FEA6F" w14:textId="00E6C312" w:rsidR="00240C83" w:rsidRPr="0020406F" w:rsidRDefault="00A72DCE" w:rsidP="0020406F">
      <w:pPr>
        <w:pStyle w:val="Quotations"/>
        <w:rPr>
          <w:cs/>
          <w:lang w:bidi="te"/>
        </w:rPr>
      </w:pPr>
      <w:r w:rsidRPr="0020406F">
        <w:rPr>
          <w:rFonts w:eastAsia="Gautami"/>
          <w:cs/>
          <w:lang w:bidi="te-IN"/>
        </w:rPr>
        <w:t>తాను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నియమించిన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రాజునకు</w:t>
      </w:r>
      <w:r w:rsidRPr="0020406F">
        <w:rPr>
          <w:rFonts w:eastAsia="Gautami"/>
          <w:cs/>
          <w:lang w:bidi="te"/>
        </w:rPr>
        <w:t xml:space="preserve"> [</w:t>
      </w:r>
      <w:r w:rsidRPr="0020406F">
        <w:rPr>
          <w:rFonts w:eastAsia="Gautami"/>
          <w:cs/>
          <w:lang w:bidi="te-IN"/>
        </w:rPr>
        <w:t>యెహోవా</w:t>
      </w:r>
      <w:r w:rsidRPr="0020406F">
        <w:rPr>
          <w:rFonts w:eastAsia="Gautami"/>
          <w:cs/>
          <w:lang w:bidi="te"/>
        </w:rPr>
        <w:t xml:space="preserve">] </w:t>
      </w:r>
      <w:r w:rsidRPr="0020406F">
        <w:rPr>
          <w:rFonts w:eastAsia="Gautami"/>
          <w:cs/>
          <w:lang w:bidi="te-IN"/>
        </w:rPr>
        <w:t>బలమిచ్చును</w:t>
      </w:r>
      <w:r w:rsidRPr="0020406F">
        <w:rPr>
          <w:rFonts w:eastAsia="Gautami"/>
          <w:cs/>
          <w:lang w:bidi="te"/>
        </w:rPr>
        <w:t xml:space="preserve">; </w:t>
      </w:r>
      <w:r w:rsidRPr="0020406F">
        <w:rPr>
          <w:rFonts w:eastAsia="Gautami"/>
          <w:cs/>
          <w:lang w:bidi="te-IN"/>
        </w:rPr>
        <w:t>తాను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అభిషేకించినవానికి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అధిక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బలము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కలుగజేయును</w:t>
      </w:r>
      <w:r w:rsidRPr="0020406F">
        <w:rPr>
          <w:rFonts w:eastAsia="Gautami"/>
          <w:cs/>
          <w:lang w:bidi="te"/>
        </w:rPr>
        <w:t xml:space="preserve"> (1 </w:t>
      </w:r>
      <w:r w:rsidRPr="0020406F">
        <w:rPr>
          <w:rFonts w:eastAsia="Gautami"/>
          <w:cs/>
          <w:lang w:bidi="te-IN"/>
        </w:rPr>
        <w:t>సమూయేలు</w:t>
      </w:r>
      <w:r w:rsidRPr="0020406F">
        <w:rPr>
          <w:rFonts w:eastAsia="Gautami"/>
          <w:cs/>
          <w:lang w:bidi="te"/>
        </w:rPr>
        <w:t xml:space="preserve"> 2:10).</w:t>
      </w:r>
    </w:p>
    <w:p w14:paraId="2E2C37FF" w14:textId="0ECA45DC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noProof/>
          <w:cs/>
        </w:rPr>
        <w:t>హన్నా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స్తుతిని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పోలిన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విధముగానే</w:t>
      </w:r>
      <w:r w:rsidRPr="00A72DCE">
        <w:rPr>
          <w:rFonts w:eastAsia="Gautami"/>
          <w:noProof/>
          <w:cs/>
          <w:lang w:bidi="te"/>
        </w:rPr>
        <w:t xml:space="preserve">, </w:t>
      </w:r>
      <w:r w:rsidRPr="00A72DCE">
        <w:rPr>
          <w:rFonts w:eastAsia="Gautami"/>
          <w:noProof/>
          <w:cs/>
        </w:rPr>
        <w:t>దేవుడు</w:t>
      </w:r>
      <w:r w:rsidRPr="00A72DCE">
        <w:rPr>
          <w:rFonts w:eastAsia="Gautami"/>
          <w:noProof/>
          <w:cs/>
          <w:lang w:bidi="te"/>
        </w:rPr>
        <w:t xml:space="preserve"> “</w:t>
      </w:r>
      <w:r w:rsidRPr="00A72DCE">
        <w:rPr>
          <w:rFonts w:eastAsia="Gautami"/>
          <w:noProof/>
          <w:cs/>
        </w:rPr>
        <w:t>తాను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నియమించిన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రాజునకు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బలమిచ్చును</w:t>
      </w:r>
      <w:r w:rsidRPr="00A72DCE">
        <w:rPr>
          <w:rFonts w:eastAsia="Gautami"/>
          <w:noProof/>
          <w:cs/>
          <w:lang w:bidi="te"/>
        </w:rPr>
        <w:t xml:space="preserve">” — </w:t>
      </w:r>
      <w:r w:rsidRPr="00A72DCE">
        <w:rPr>
          <w:rFonts w:eastAsia="Gautami"/>
          <w:noProof/>
          <w:cs/>
        </w:rPr>
        <w:t>లేక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విమోచననిచ్చును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అని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అనువదించవచ్చు</w:t>
      </w:r>
      <w:r w:rsidRPr="00A72DCE">
        <w:rPr>
          <w:rFonts w:eastAsia="Gautami"/>
          <w:noProof/>
          <w:cs/>
          <w:lang w:bidi="te"/>
        </w:rPr>
        <w:t xml:space="preserve"> — </w:t>
      </w:r>
      <w:r w:rsidRPr="00A72DCE">
        <w:rPr>
          <w:rFonts w:eastAsia="Gautami"/>
          <w:noProof/>
          <w:cs/>
        </w:rPr>
        <w:t>అని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దావీదు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పాడాడు</w:t>
      </w:r>
      <w:r w:rsidRPr="00A72DCE">
        <w:rPr>
          <w:rFonts w:eastAsia="Gautami"/>
          <w:noProof/>
          <w:cs/>
          <w:lang w:bidi="te"/>
        </w:rPr>
        <w:t xml:space="preserve">. </w:t>
      </w:r>
      <w:r w:rsidRPr="00A72DCE">
        <w:rPr>
          <w:rFonts w:eastAsia="Gautami"/>
          <w:noProof/>
          <w:cs/>
        </w:rPr>
        <w:t>మరియు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దేవుడు</w:t>
      </w:r>
      <w:r w:rsidRPr="00A72DCE">
        <w:rPr>
          <w:rFonts w:eastAsia="Gautami"/>
          <w:noProof/>
          <w:cs/>
          <w:lang w:bidi="te"/>
        </w:rPr>
        <w:t xml:space="preserve"> “</w:t>
      </w:r>
      <w:r w:rsidRPr="00A72DCE">
        <w:rPr>
          <w:rFonts w:eastAsia="Gautami"/>
          <w:noProof/>
          <w:cs/>
        </w:rPr>
        <w:t>తాను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అభిషేకించినవానికి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అధిక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బలము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కలుగజేయును</w:t>
      </w:r>
      <w:r w:rsidRPr="00A72DCE">
        <w:rPr>
          <w:rFonts w:eastAsia="Gautami"/>
          <w:noProof/>
          <w:cs/>
          <w:lang w:bidi="te"/>
        </w:rPr>
        <w:t xml:space="preserve">.” </w:t>
      </w:r>
      <w:r w:rsidRPr="00A72DCE">
        <w:rPr>
          <w:rFonts w:eastAsia="Gautami"/>
          <w:noProof/>
          <w:cs/>
        </w:rPr>
        <w:t>అయితే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ధన్యుడైన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రాజు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మరియు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అభిషేకించబడినవాని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యొక్క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9209B5">
        <w:rPr>
          <w:rFonts w:eastAsia="Gautami"/>
          <w:i/>
          <w:iCs/>
          <w:cs/>
        </w:rPr>
        <w:t>పేరును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తెలుపుట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ద్వారా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ఈ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మాటలు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హన్నా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స్తుతిని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అధిగమించాయి</w:t>
      </w:r>
      <w:r w:rsidRPr="00A72DCE">
        <w:rPr>
          <w:rFonts w:eastAsia="Gautami"/>
          <w:noProof/>
          <w:cs/>
          <w:lang w:bidi="te"/>
        </w:rPr>
        <w:t>.</w:t>
      </w:r>
      <w:r w:rsidR="00C678BF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అతడు</w:t>
      </w:r>
      <w:r w:rsidRPr="00A72DCE">
        <w:rPr>
          <w:rFonts w:eastAsia="Gautami"/>
          <w:noProof/>
          <w:cs/>
          <w:lang w:bidi="te"/>
        </w:rPr>
        <w:t xml:space="preserve"> “</w:t>
      </w:r>
      <w:r w:rsidRPr="00A72DCE">
        <w:rPr>
          <w:rFonts w:eastAsia="Gautami"/>
          <w:noProof/>
          <w:cs/>
        </w:rPr>
        <w:t>దావీదు</w:t>
      </w:r>
      <w:r w:rsidRPr="00A72DCE">
        <w:rPr>
          <w:rFonts w:eastAsia="Gautami"/>
          <w:noProof/>
          <w:cs/>
          <w:lang w:bidi="te"/>
        </w:rPr>
        <w:t xml:space="preserve">” </w:t>
      </w:r>
      <w:r w:rsidRPr="00A72DCE">
        <w:rPr>
          <w:rFonts w:eastAsia="Gautami"/>
          <w:noProof/>
          <w:cs/>
        </w:rPr>
        <w:t>మరియు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దావీదు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మాత్రమే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కాదుగాని</w:t>
      </w:r>
      <w:r w:rsidRPr="00A72DCE">
        <w:rPr>
          <w:rFonts w:eastAsia="Gautami"/>
          <w:noProof/>
          <w:cs/>
          <w:lang w:bidi="te"/>
        </w:rPr>
        <w:t xml:space="preserve"> “</w:t>
      </w:r>
      <w:r w:rsidRPr="00A72DCE">
        <w:rPr>
          <w:rFonts w:eastAsia="Gautami"/>
          <w:noProof/>
          <w:cs/>
        </w:rPr>
        <w:t>అతని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సంతతివారు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కూడా</w:t>
      </w:r>
      <w:r w:rsidRPr="00A72DCE">
        <w:rPr>
          <w:rFonts w:eastAsia="Gautami"/>
          <w:noProof/>
          <w:cs/>
          <w:lang w:bidi="te"/>
        </w:rPr>
        <w:t>.”</w:t>
      </w:r>
      <w:r w:rsidR="00C678BF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  <w:lang w:bidi="te"/>
        </w:rPr>
        <w:t xml:space="preserve">2 </w:t>
      </w:r>
      <w:r w:rsidRPr="00A72DCE">
        <w:rPr>
          <w:rFonts w:eastAsia="Gautami"/>
          <w:noProof/>
          <w:cs/>
        </w:rPr>
        <w:t>సమూయేలు</w:t>
      </w:r>
      <w:r w:rsidRPr="00A72DCE">
        <w:rPr>
          <w:rFonts w:eastAsia="Gautami"/>
          <w:noProof/>
          <w:cs/>
          <w:lang w:bidi="te"/>
        </w:rPr>
        <w:t xml:space="preserve"> 7</w:t>
      </w:r>
      <w:r w:rsidRPr="00A72DCE">
        <w:rPr>
          <w:rFonts w:eastAsia="Gautami"/>
          <w:noProof/>
          <w:cs/>
        </w:rPr>
        <w:t>లో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దావీదుతో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దేవుడు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చేసిన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నిబంధన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సూచించినట్లు</w:t>
      </w:r>
      <w:r w:rsidRPr="00A72DCE">
        <w:rPr>
          <w:rFonts w:eastAsia="Gautami"/>
          <w:noProof/>
          <w:cs/>
          <w:lang w:bidi="te"/>
        </w:rPr>
        <w:t xml:space="preserve">, </w:t>
      </w:r>
      <w:r w:rsidRPr="00A72DCE">
        <w:rPr>
          <w:rFonts w:eastAsia="Gautami"/>
          <w:noProof/>
          <w:cs/>
        </w:rPr>
        <w:t>ఈ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నిరీక్షణ</w:t>
      </w:r>
      <w:r w:rsidRPr="00A72DCE">
        <w:rPr>
          <w:rFonts w:eastAsia="Gautami"/>
          <w:noProof/>
          <w:cs/>
          <w:lang w:bidi="te"/>
        </w:rPr>
        <w:t xml:space="preserve"> “</w:t>
      </w:r>
      <w:r w:rsidRPr="00A72DCE">
        <w:rPr>
          <w:rFonts w:eastAsia="Gautami"/>
          <w:noProof/>
          <w:cs/>
        </w:rPr>
        <w:t>నిత్యము</w:t>
      </w:r>
      <w:r w:rsidRPr="00A72DCE">
        <w:rPr>
          <w:rFonts w:eastAsia="Gautami"/>
          <w:noProof/>
          <w:cs/>
          <w:lang w:bidi="te"/>
        </w:rPr>
        <w:t xml:space="preserve">” </w:t>
      </w:r>
      <w:r w:rsidRPr="00A72DCE">
        <w:rPr>
          <w:rFonts w:eastAsia="Gautami"/>
          <w:noProof/>
          <w:cs/>
        </w:rPr>
        <w:t>వరకు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దావీదు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రాజవంశమునకు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కొనసాగించబడుతుంది</w:t>
      </w:r>
      <w:r w:rsidRPr="00A72DCE">
        <w:rPr>
          <w:rFonts w:eastAsia="Gautami"/>
          <w:noProof/>
          <w:cs/>
          <w:lang w:bidi="te"/>
        </w:rPr>
        <w:t>.</w:t>
      </w:r>
    </w:p>
    <w:p w14:paraId="40D88D7F" w14:textId="387C2CAA" w:rsidR="00240C83" w:rsidRPr="0020406F" w:rsidRDefault="00A72DCE" w:rsidP="0020406F">
      <w:pPr>
        <w:pStyle w:val="Quotations"/>
        <w:rPr>
          <w:cs/>
          <w:lang w:bidi="te"/>
        </w:rPr>
      </w:pPr>
      <w:bookmarkStart w:id="38" w:name="_Hlk49248053"/>
      <w:r w:rsidRPr="0020406F">
        <w:rPr>
          <w:rFonts w:eastAsia="Gautami"/>
          <w:cs/>
          <w:lang w:bidi="te-IN"/>
        </w:rPr>
        <w:t>ఇశ్రాయేలు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మీద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మరియు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తదుపరి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చరిత్రలో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యూదా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మీద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నిత్య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రాజవంశముగా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ఉండునట్లు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దేవుడు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దావీదు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వంశమును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ఎన్నుకున్నాడు</w:t>
      </w:r>
      <w:r w:rsidRPr="0020406F">
        <w:rPr>
          <w:rFonts w:eastAsia="Gautami"/>
          <w:cs/>
          <w:lang w:bidi="te"/>
        </w:rPr>
        <w:t xml:space="preserve">. </w:t>
      </w:r>
      <w:r w:rsidRPr="0020406F">
        <w:rPr>
          <w:rFonts w:eastAsia="Gautami"/>
          <w:cs/>
          <w:lang w:bidi="te-IN"/>
        </w:rPr>
        <w:t>మరియు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ఆరంభము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నుండే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దేవుడు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యూదా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గోత్రమును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ఎంపిక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చేశాడు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లేఖనము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తెలియజేస్తుంది</w:t>
      </w:r>
      <w:r w:rsidRPr="0020406F">
        <w:rPr>
          <w:rFonts w:eastAsia="Gautami"/>
          <w:cs/>
          <w:lang w:bidi="te"/>
        </w:rPr>
        <w:t xml:space="preserve"> — </w:t>
      </w:r>
      <w:r w:rsidRPr="0020406F">
        <w:rPr>
          <w:rFonts w:eastAsia="Gautami"/>
          <w:cs/>
          <w:lang w:bidi="te-IN"/>
        </w:rPr>
        <w:t>యూదా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వంశములో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నుండి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నాయకులు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పుడతారు</w:t>
      </w:r>
      <w:r w:rsidRPr="0020406F">
        <w:rPr>
          <w:rFonts w:eastAsia="Gautami"/>
          <w:cs/>
          <w:lang w:bidi="te"/>
        </w:rPr>
        <w:t>...</w:t>
      </w:r>
      <w:r w:rsidR="00C678B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మరియు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దావీదు</w:t>
      </w:r>
      <w:r w:rsidRPr="0020406F">
        <w:rPr>
          <w:rFonts w:eastAsia="Gautami"/>
          <w:cs/>
          <w:lang w:bidi="te"/>
        </w:rPr>
        <w:t xml:space="preserve"> “</w:t>
      </w:r>
      <w:r w:rsidRPr="0020406F">
        <w:rPr>
          <w:rFonts w:eastAsia="Gautami"/>
          <w:cs/>
          <w:lang w:bidi="te-IN"/>
        </w:rPr>
        <w:t>యెహోవా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చిత్తానుసారమైన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మనుష్యుడు</w:t>
      </w:r>
      <w:r w:rsidRPr="0020406F">
        <w:rPr>
          <w:rFonts w:eastAsia="Gautami"/>
          <w:cs/>
          <w:lang w:bidi="te"/>
        </w:rPr>
        <w:t xml:space="preserve">” </w:t>
      </w:r>
      <w:r w:rsidRPr="0020406F">
        <w:rPr>
          <w:rFonts w:eastAsia="Gautami"/>
          <w:cs/>
          <w:lang w:bidi="te-IN"/>
        </w:rPr>
        <w:t>అని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దావీదును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గూర్చి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ఇది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చెబుతుంది</w:t>
      </w:r>
      <w:r w:rsidRPr="0020406F">
        <w:rPr>
          <w:rFonts w:eastAsia="Gautami"/>
          <w:cs/>
          <w:lang w:bidi="te"/>
        </w:rPr>
        <w:t xml:space="preserve">. </w:t>
      </w:r>
      <w:r w:rsidRPr="0020406F">
        <w:rPr>
          <w:rFonts w:eastAsia="Gautami"/>
          <w:cs/>
          <w:lang w:bidi="te-IN"/>
        </w:rPr>
        <w:t>ఇందుమూలముగానే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ఆయన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అతనిని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ఎన్నుకున్నాడు</w:t>
      </w:r>
      <w:r w:rsidRPr="0020406F">
        <w:rPr>
          <w:rFonts w:eastAsia="Gautami"/>
          <w:cs/>
          <w:lang w:bidi="te"/>
        </w:rPr>
        <w:t xml:space="preserve">. </w:t>
      </w:r>
      <w:r w:rsidRPr="0020406F">
        <w:rPr>
          <w:rFonts w:eastAsia="Gautami"/>
          <w:cs/>
          <w:lang w:bidi="te-IN"/>
        </w:rPr>
        <w:t>మరియు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దావీదు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హృదయము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ఎల్లప్పుడు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యెహోవా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కొరకు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ఎదురుచూసింది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కూడా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లేఖనము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సెలవిస్తుంది</w:t>
      </w:r>
      <w:r w:rsidRPr="0020406F">
        <w:rPr>
          <w:rFonts w:eastAsia="Gautami"/>
          <w:cs/>
          <w:lang w:bidi="te"/>
        </w:rPr>
        <w:t xml:space="preserve">. </w:t>
      </w:r>
      <w:r w:rsidRPr="0020406F">
        <w:rPr>
          <w:rFonts w:eastAsia="Gautami"/>
          <w:cs/>
          <w:lang w:bidi="te-IN"/>
        </w:rPr>
        <w:t>అతడు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అన్ని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విధములుగా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యెహోవాకు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సమర్పణ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కలిగియున్నాడు</w:t>
      </w:r>
      <w:r w:rsidRPr="0020406F">
        <w:rPr>
          <w:rFonts w:eastAsia="Gautami"/>
          <w:cs/>
          <w:lang w:bidi="te"/>
        </w:rPr>
        <w:t xml:space="preserve">... </w:t>
      </w:r>
      <w:r w:rsidRPr="0020406F">
        <w:rPr>
          <w:rFonts w:eastAsia="Gautami"/>
          <w:cs/>
          <w:lang w:bidi="te-IN"/>
        </w:rPr>
        <w:t>మీరు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గమనించినట్లయితే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దావీదు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తరువాత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వచ్చిన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ప్రతి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రాజు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దావీదుతో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పోల్చబడ్డాడు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మరియు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వారు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ఇలా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అనేవారు</w:t>
      </w:r>
      <w:r w:rsidRPr="0020406F">
        <w:rPr>
          <w:rFonts w:eastAsia="Gautami"/>
          <w:cs/>
          <w:lang w:bidi="te"/>
        </w:rPr>
        <w:t>, “</w:t>
      </w:r>
      <w:r w:rsidRPr="001F3015">
        <w:rPr>
          <w:rFonts w:eastAsia="Gautami"/>
          <w:cs/>
          <w:lang w:bidi="te-IN"/>
        </w:rPr>
        <w:t>అతడు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దేవుని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దృష్టిలో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మంచి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చేశాడు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కాని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తండ్రియైన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దావీదు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వలె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అతడు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పరిపూర్ణముగా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యెహోవాను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వెంబడించలేదు</w:t>
      </w:r>
      <w:r w:rsidRPr="0020406F">
        <w:rPr>
          <w:rFonts w:eastAsia="Gautami"/>
          <w:cs/>
          <w:lang w:bidi="te"/>
        </w:rPr>
        <w:t xml:space="preserve">.” </w:t>
      </w:r>
      <w:r w:rsidRPr="0020406F">
        <w:rPr>
          <w:rFonts w:eastAsia="Gautami"/>
          <w:cs/>
          <w:lang w:bidi="te-IN"/>
        </w:rPr>
        <w:t>కాబట్టి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రాజు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ఎలా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ఉండాలి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అనుటకు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దావీదు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ఒక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మంచి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మాదిరి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అయ్యున్నాడు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మరియు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అది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దేవుని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పట్ల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దావీదు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కలిగియుండిన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హృదయము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వలన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అయ్యుండినది</w:t>
      </w:r>
      <w:r w:rsidRPr="0020406F">
        <w:rPr>
          <w:rFonts w:eastAsia="Gautami"/>
          <w:cs/>
          <w:lang w:bidi="te"/>
        </w:rPr>
        <w:t xml:space="preserve">. </w:t>
      </w:r>
      <w:r w:rsidRPr="0020406F">
        <w:rPr>
          <w:rFonts w:eastAsia="Gautami"/>
          <w:cs/>
          <w:lang w:bidi="te-IN"/>
        </w:rPr>
        <w:t>అతడు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దేవుని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పట్ల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సంపూర్ణమైన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విధేయతను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చూపాడు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కాబట్టి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ఇందుమూలముగానే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అతని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గృహము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నిత్యముండునట్లు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యేర్పరచబడినది</w:t>
      </w:r>
      <w:r w:rsidRPr="0020406F">
        <w:rPr>
          <w:rFonts w:eastAsia="Gautami"/>
          <w:cs/>
          <w:lang w:bidi="te"/>
        </w:rPr>
        <w:t>.</w:t>
      </w:r>
      <w:bookmarkEnd w:id="38"/>
    </w:p>
    <w:p w14:paraId="10C1E892" w14:textId="77777777" w:rsidR="00240C83" w:rsidRDefault="00A72DCE" w:rsidP="00BB0DD0">
      <w:pPr>
        <w:pStyle w:val="QuotationAuthor"/>
        <w:rPr>
          <w:noProof/>
          <w:cs/>
          <w:lang w:bidi="te"/>
        </w:rPr>
      </w:pPr>
      <w:r w:rsidRPr="00A72DCE">
        <w:rPr>
          <w:rFonts w:eastAsia="Gautami"/>
          <w:noProof/>
          <w:cs/>
          <w:lang w:bidi="te"/>
        </w:rPr>
        <w:t xml:space="preserve">— </w:t>
      </w:r>
      <w:r w:rsidRPr="00A72DCE">
        <w:rPr>
          <w:rFonts w:eastAsia="Gautami"/>
          <w:noProof/>
          <w:cs/>
          <w:lang w:bidi="te-IN"/>
        </w:rPr>
        <w:t>డా</w:t>
      </w:r>
      <w:r w:rsidRPr="00A72DCE">
        <w:rPr>
          <w:rFonts w:eastAsia="Gautami"/>
          <w:noProof/>
          <w:cs/>
          <w:lang w:bidi="te"/>
        </w:rPr>
        <w:t xml:space="preserve">. </w:t>
      </w:r>
      <w:r w:rsidRPr="00A72DCE">
        <w:rPr>
          <w:rFonts w:eastAsia="Gautami"/>
          <w:noProof/>
          <w:cs/>
          <w:lang w:bidi="te-IN"/>
        </w:rPr>
        <w:t>రసూల్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  <w:lang w:bidi="te-IN"/>
        </w:rPr>
        <w:t>టి</w:t>
      </w:r>
      <w:r w:rsidRPr="00A72DCE">
        <w:rPr>
          <w:rFonts w:eastAsia="Gautami"/>
          <w:noProof/>
          <w:cs/>
          <w:lang w:bidi="te"/>
        </w:rPr>
        <w:t xml:space="preserve">. </w:t>
      </w:r>
      <w:r w:rsidRPr="00A72DCE">
        <w:rPr>
          <w:rFonts w:eastAsia="Gautami"/>
          <w:noProof/>
          <w:cs/>
          <w:lang w:bidi="te-IN"/>
        </w:rPr>
        <w:t>ఫుల్లర్</w:t>
      </w:r>
    </w:p>
    <w:p w14:paraId="6A283969" w14:textId="360E0218" w:rsidR="00240C83" w:rsidRPr="009F22A2" w:rsidRDefault="00A72DCE" w:rsidP="00A72DCE">
      <w:pPr>
        <w:pStyle w:val="BulletHeading"/>
        <w:rPr>
          <w:cs/>
          <w:lang w:bidi="te"/>
        </w:rPr>
      </w:pPr>
      <w:bookmarkStart w:id="39" w:name="_Toc54943082"/>
      <w:bookmarkStart w:id="40" w:name="_Toc63090170"/>
      <w:r w:rsidRPr="00A72DCE">
        <w:rPr>
          <w:rFonts w:eastAsia="Gautami"/>
          <w:cs/>
          <w:lang w:bidi="te-IN"/>
        </w:rPr>
        <w:lastRenderedPageBreak/>
        <w:t>రాజవంశములను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చివరి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మాటలు</w:t>
      </w:r>
      <w:r w:rsidRPr="00A72DCE">
        <w:rPr>
          <w:rFonts w:eastAsia="Gautami"/>
          <w:cs/>
          <w:lang w:bidi="te"/>
        </w:rPr>
        <w:t xml:space="preserve"> (2 </w:t>
      </w:r>
      <w:r w:rsidRPr="00A72DCE">
        <w:rPr>
          <w:rFonts w:eastAsia="Gautami"/>
          <w:cs/>
          <w:lang w:bidi="te-IN"/>
        </w:rPr>
        <w:t>సమూయేలు</w:t>
      </w:r>
      <w:r w:rsidRPr="00A72DCE">
        <w:rPr>
          <w:rFonts w:eastAsia="Gautami"/>
          <w:cs/>
          <w:lang w:bidi="te"/>
        </w:rPr>
        <w:t xml:space="preserve"> 23:1-7)</w:t>
      </w:r>
      <w:bookmarkEnd w:id="39"/>
      <w:bookmarkEnd w:id="40"/>
    </w:p>
    <w:p w14:paraId="4B27B47C" w14:textId="180CA755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పట్ల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="001F3015">
        <w:rPr>
          <w:rFonts w:eastAsia="Gautami" w:hint="cs"/>
          <w:cs/>
        </w:rPr>
        <w:t xml:space="preserve"> </w:t>
      </w:r>
      <w:r w:rsidR="001F3015">
        <w:rPr>
          <w:rFonts w:eastAsia="Gautami" w:hint="cs"/>
          <w:cs/>
          <w:lang w:val="en-IN"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అనుగ్రహము</w:t>
      </w:r>
      <w:r w:rsidR="001F3015">
        <w:rPr>
          <w:rFonts w:eastAsia="Gautami" w:hint="cs"/>
          <w:cs/>
        </w:rPr>
        <w:t xml:space="preserve"> పట్ల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దృష్టిని</w:t>
      </w:r>
      <w:r w:rsidRPr="00A72DCE">
        <w:rPr>
          <w:rFonts w:eastAsia="Gautami"/>
          <w:cs/>
          <w:lang w:bidi="te"/>
        </w:rPr>
        <w:t xml:space="preserve"> 23:1-7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రాజవంశమును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చివరి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మాటలలో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మరొకసారి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పునరుద్ఘాటించాడు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ఉపన్యాసములో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దైవిక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అధికారము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ఉన్నదని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ఉద్ఘాటించుటకు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మొదటి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వచనము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వాక్యభాగమును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రెండు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సార్లు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“</w:t>
      </w:r>
      <w:r w:rsidRPr="00A72DCE">
        <w:rPr>
          <w:rFonts w:eastAsia="Gautami"/>
          <w:cs/>
        </w:rPr>
        <w:t>దేవోక్తి</w:t>
      </w:r>
      <w:r w:rsidRPr="00A72DCE">
        <w:rPr>
          <w:rFonts w:eastAsia="Gautami"/>
          <w:cs/>
          <w:lang w:bidi="te"/>
        </w:rPr>
        <w:t xml:space="preserve">”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పిలుస్తుంది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మరియు</w:t>
      </w:r>
      <w:r w:rsidR="00C678BF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i/>
          <w:iCs/>
          <w:cs/>
        </w:rPr>
        <w:t>నియుమ్</w:t>
      </w:r>
      <w:r w:rsidRPr="009F22A2">
        <w:rPr>
          <w:rFonts w:eastAsia="Gautami"/>
          <w:cs/>
          <w:lang w:bidi="te"/>
        </w:rPr>
        <w:t xml:space="preserve"> (</w:t>
      </w:r>
      <w:r w:rsidRPr="009F22A2">
        <w:rPr>
          <w:rStyle w:val="HebrewText"/>
          <w:rFonts w:eastAsia="Gautami"/>
          <w:rtl/>
          <w:lang w:bidi="he-IL"/>
        </w:rPr>
        <w:t>נְאֻם</w:t>
      </w:r>
      <w:r w:rsidRPr="009F22A2">
        <w:rPr>
          <w:rFonts w:eastAsia="Gautami"/>
          <w:cs/>
          <w:lang w:bidi="te"/>
        </w:rPr>
        <w:t xml:space="preserve">) </w:t>
      </w:r>
      <w:r w:rsidRPr="009F22A2">
        <w:rPr>
          <w:rFonts w:eastAsia="Gautami"/>
          <w:cs/>
        </w:rPr>
        <w:t>అను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హెబ్రీ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పదమును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ఉపయోగిస్తుంది</w:t>
      </w:r>
      <w:r w:rsidRPr="009F22A2">
        <w:rPr>
          <w:rFonts w:eastAsia="Gautami"/>
          <w:cs/>
          <w:lang w:bidi="te"/>
        </w:rPr>
        <w:t xml:space="preserve">. </w:t>
      </w:r>
      <w:r w:rsidRPr="009F22A2">
        <w:rPr>
          <w:rFonts w:eastAsia="Gautami"/>
          <w:cs/>
        </w:rPr>
        <w:t>పాత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నిబంధన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ప్రవచనము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యొక్క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దైవిక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మూలములను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సూచించుటకు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బైబిలు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రచయితలు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అనేక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సందర్భములలో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ఇదే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పదమును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ఉపయోగించారు</w:t>
      </w:r>
      <w:r w:rsidRPr="009F22A2">
        <w:rPr>
          <w:rFonts w:eastAsia="Gautami"/>
          <w:cs/>
          <w:lang w:bidi="te"/>
        </w:rPr>
        <w:t xml:space="preserve">. </w:t>
      </w:r>
      <w:r w:rsidRPr="009F22A2">
        <w:rPr>
          <w:rFonts w:eastAsia="Gautami"/>
          <w:cs/>
        </w:rPr>
        <w:t>దావీదు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పలికిన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చివరి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మాటల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యొక్క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దైవికమైన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మూలమును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గూర్చిన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ఉద్ఘాటనను</w:t>
      </w:r>
      <w:r w:rsidRPr="009F22A2">
        <w:rPr>
          <w:rFonts w:eastAsia="Gautami"/>
          <w:cs/>
          <w:lang w:bidi="te"/>
        </w:rPr>
        <w:t xml:space="preserve"> 2</w:t>
      </w:r>
      <w:r w:rsidRPr="009F22A2">
        <w:rPr>
          <w:rFonts w:eastAsia="Gautami"/>
          <w:cs/>
        </w:rPr>
        <w:t>వ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వచనములో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కూడా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మనము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చూస్తాము</w:t>
      </w:r>
      <w:r w:rsidRPr="009F22A2">
        <w:rPr>
          <w:rFonts w:eastAsia="Gautami"/>
          <w:cs/>
          <w:lang w:bidi="te"/>
        </w:rPr>
        <w:t xml:space="preserve">, </w:t>
      </w:r>
      <w:r w:rsidRPr="009F22A2">
        <w:rPr>
          <w:rFonts w:eastAsia="Gautami"/>
          <w:cs/>
        </w:rPr>
        <w:t>అక్కడ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దావీదు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ఇలా</w:t>
      </w:r>
      <w:r w:rsidRPr="009F22A2">
        <w:rPr>
          <w:rFonts w:eastAsia="Gautami"/>
          <w:cs/>
          <w:lang w:bidi="te"/>
        </w:rPr>
        <w:t xml:space="preserve"> </w:t>
      </w:r>
      <w:r w:rsidRPr="009F22A2">
        <w:rPr>
          <w:rFonts w:eastAsia="Gautami"/>
          <w:cs/>
        </w:rPr>
        <w:t>పలికాడు</w:t>
      </w:r>
      <w:r w:rsidRPr="009F22A2">
        <w:rPr>
          <w:rFonts w:eastAsia="Gautami"/>
          <w:cs/>
          <w:lang w:bidi="te"/>
        </w:rPr>
        <w:t>:</w:t>
      </w:r>
    </w:p>
    <w:p w14:paraId="41343B26" w14:textId="4AC58F06" w:rsidR="00240C83" w:rsidRPr="0020406F" w:rsidRDefault="00A72DCE" w:rsidP="0020406F">
      <w:pPr>
        <w:pStyle w:val="Quotations"/>
        <w:rPr>
          <w:cs/>
          <w:lang w:bidi="te"/>
        </w:rPr>
      </w:pPr>
      <w:r w:rsidRPr="0020406F">
        <w:rPr>
          <w:rFonts w:eastAsia="Gautami"/>
          <w:cs/>
          <w:lang w:bidi="te-IN"/>
        </w:rPr>
        <w:t>యెహోవా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ఆత్మ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ద్వారా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పలుకుచున్నాడు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ఆయన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వాక్కు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నోట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ఉన్నది</w:t>
      </w:r>
      <w:r w:rsidRPr="0020406F">
        <w:rPr>
          <w:rFonts w:eastAsia="Gautami"/>
          <w:cs/>
          <w:lang w:bidi="te"/>
        </w:rPr>
        <w:t xml:space="preserve"> (2 </w:t>
      </w:r>
      <w:r w:rsidRPr="0020406F">
        <w:rPr>
          <w:rFonts w:eastAsia="Gautami"/>
          <w:cs/>
          <w:lang w:bidi="te-IN"/>
        </w:rPr>
        <w:t>సమూయేలు</w:t>
      </w:r>
      <w:r w:rsidRPr="0020406F">
        <w:rPr>
          <w:rFonts w:eastAsia="Gautami"/>
          <w:cs/>
          <w:lang w:bidi="te"/>
        </w:rPr>
        <w:t xml:space="preserve"> 23:2).</w:t>
      </w:r>
    </w:p>
    <w:p w14:paraId="71DD855E" w14:textId="26CABD1B" w:rsidR="00C678BF" w:rsidRDefault="00A72DCE" w:rsidP="00094DAF">
      <w:pPr>
        <w:pStyle w:val="BodyText0"/>
        <w:rPr>
          <w:rFonts w:eastAsia="Gautami"/>
          <w:noProof/>
          <w:cs/>
          <w:lang w:bidi="te"/>
        </w:rPr>
      </w:pPr>
      <w:r w:rsidRPr="00A72DCE">
        <w:rPr>
          <w:rFonts w:eastAsia="Gautami"/>
          <w:noProof/>
          <w:cs/>
        </w:rPr>
        <w:t>దావీదు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పలికిన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చివరి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మాటల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యొక్క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నమ్మకత్వమును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గూర్చిన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సందేహములన్నిటిని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తొలగించుటకు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మన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రచయిత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దేవుని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ఆత్మ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యొక్క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ప్రేరణను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ఉద్ఘాటించాడు</w:t>
      </w:r>
      <w:r w:rsidRPr="00A72DCE">
        <w:rPr>
          <w:rFonts w:eastAsia="Gautami"/>
          <w:noProof/>
          <w:cs/>
          <w:lang w:bidi="te"/>
        </w:rPr>
        <w:t>.</w:t>
      </w:r>
    </w:p>
    <w:p w14:paraId="799C4C06" w14:textId="1D5D7E80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noProof/>
          <w:cs/>
        </w:rPr>
        <w:t>కాబట్టి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ఈ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ఉపన్యాసములో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దావీదు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ద్వారా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దేవుడు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ఏమి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పలికాడు</w:t>
      </w:r>
      <w:r w:rsidRPr="00A72DCE">
        <w:rPr>
          <w:rFonts w:eastAsia="Gautami"/>
          <w:noProof/>
          <w:cs/>
          <w:lang w:bidi="te"/>
        </w:rPr>
        <w:t>? “</w:t>
      </w:r>
      <w:r w:rsidRPr="00A72DCE">
        <w:rPr>
          <w:rFonts w:eastAsia="Gautami"/>
          <w:noProof/>
          <w:cs/>
        </w:rPr>
        <w:t>దేవునియందు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భయభక్తులు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222CE9">
        <w:rPr>
          <w:rFonts w:eastAsia="Gautami"/>
          <w:noProof/>
          <w:cs/>
        </w:rPr>
        <w:t>గలిగియేలు</w:t>
      </w:r>
      <w:r w:rsidRPr="00A72DCE">
        <w:rPr>
          <w:rFonts w:eastAsia="Gautami"/>
          <w:noProof/>
          <w:cs/>
          <w:lang w:bidi="te"/>
        </w:rPr>
        <w:t xml:space="preserve">” </w:t>
      </w:r>
      <w:r w:rsidRPr="00A72DCE">
        <w:rPr>
          <w:rFonts w:eastAsia="Gautami"/>
          <w:noProof/>
          <w:cs/>
        </w:rPr>
        <w:t>రాజు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తన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ప్రజల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మీదికి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అమోఘమైన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ఆశీర్వాదములను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తీసుకొని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వస్తాడని</w:t>
      </w:r>
      <w:r w:rsidRPr="00A72DCE">
        <w:rPr>
          <w:rFonts w:eastAsia="Gautami"/>
          <w:noProof/>
          <w:cs/>
          <w:lang w:bidi="te"/>
        </w:rPr>
        <w:t xml:space="preserve"> 3, 4 </w:t>
      </w:r>
      <w:r w:rsidRPr="00A72DCE">
        <w:rPr>
          <w:rFonts w:eastAsia="Gautami"/>
          <w:noProof/>
          <w:cs/>
        </w:rPr>
        <w:t>వచనములలో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దావీదు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ప్రకటించాడు</w:t>
      </w:r>
      <w:r w:rsidRPr="00A72DCE">
        <w:rPr>
          <w:rFonts w:eastAsia="Gautami"/>
          <w:noProof/>
          <w:cs/>
          <w:lang w:bidi="te"/>
        </w:rPr>
        <w:t xml:space="preserve">. </w:t>
      </w:r>
      <w:r w:rsidRPr="00A72DCE">
        <w:rPr>
          <w:rFonts w:eastAsia="Gautami"/>
          <w:noProof/>
          <w:cs/>
        </w:rPr>
        <w:t>తరువాత</w:t>
      </w:r>
      <w:r w:rsidRPr="00A72DCE">
        <w:rPr>
          <w:rFonts w:eastAsia="Gautami"/>
          <w:noProof/>
          <w:cs/>
          <w:lang w:bidi="te"/>
        </w:rPr>
        <w:t>, 5</w:t>
      </w:r>
      <w:r w:rsidRPr="00A72DCE">
        <w:rPr>
          <w:rFonts w:eastAsia="Gautami"/>
          <w:noProof/>
          <w:cs/>
        </w:rPr>
        <w:t>వ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వచనములో</w:t>
      </w:r>
      <w:r w:rsidRPr="00A72DCE">
        <w:rPr>
          <w:rFonts w:eastAsia="Gautami"/>
          <w:noProof/>
          <w:cs/>
          <w:lang w:bidi="te"/>
        </w:rPr>
        <w:t xml:space="preserve">, </w:t>
      </w:r>
      <w:r w:rsidRPr="00A72DCE">
        <w:rPr>
          <w:rFonts w:eastAsia="Gautami"/>
          <w:noProof/>
          <w:cs/>
        </w:rPr>
        <w:t>నీతిగల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రాజరికమును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గూర్చిన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ఈ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సామాన్యమైన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నియమమును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దావీదు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తనకు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మరియు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తన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వంశమునకు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అనువర్తించుకున్నాడు</w:t>
      </w:r>
      <w:r w:rsidRPr="00A72DCE">
        <w:rPr>
          <w:rFonts w:eastAsia="Gautami"/>
          <w:noProof/>
          <w:cs/>
          <w:lang w:bidi="te"/>
        </w:rPr>
        <w:t xml:space="preserve">. </w:t>
      </w:r>
      <w:r w:rsidRPr="00A72DCE">
        <w:rPr>
          <w:rFonts w:eastAsia="Gautami"/>
          <w:noProof/>
          <w:cs/>
        </w:rPr>
        <w:t>అతని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కుటుంబము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దేవుని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దృష్టికి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విశేషమైనదిగా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ఉండినది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అని</w:t>
      </w:r>
      <w:r w:rsidRPr="00A72DCE">
        <w:rPr>
          <w:rFonts w:eastAsia="Gautami"/>
          <w:noProof/>
          <w:cs/>
          <w:lang w:bidi="te"/>
        </w:rPr>
        <w:t xml:space="preserve"> </w:t>
      </w:r>
      <w:r w:rsidR="001F3015">
        <w:rPr>
          <w:rFonts w:eastAsia="Gautami"/>
          <w:noProof/>
          <w:cs/>
        </w:rPr>
        <w:t>దావీదు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యెరిగియుండెను</w:t>
      </w:r>
      <w:r w:rsidRPr="00A72DCE">
        <w:rPr>
          <w:rFonts w:eastAsia="Gautami"/>
          <w:noProof/>
          <w:cs/>
          <w:lang w:bidi="te"/>
        </w:rPr>
        <w:t>.</w:t>
      </w:r>
      <w:r w:rsidR="00C678BF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  <w:lang w:bidi="te"/>
        </w:rPr>
        <w:t xml:space="preserve">2 </w:t>
      </w:r>
      <w:r w:rsidRPr="00A72DCE">
        <w:rPr>
          <w:rFonts w:eastAsia="Gautami"/>
          <w:noProof/>
          <w:cs/>
        </w:rPr>
        <w:t>సమూయేలు</w:t>
      </w:r>
      <w:r w:rsidRPr="00A72DCE">
        <w:rPr>
          <w:rFonts w:eastAsia="Gautami"/>
          <w:noProof/>
          <w:cs/>
          <w:lang w:bidi="te"/>
        </w:rPr>
        <w:t xml:space="preserve"> 7</w:t>
      </w:r>
      <w:r w:rsidRPr="00A72DCE">
        <w:rPr>
          <w:rFonts w:eastAsia="Gautami"/>
          <w:noProof/>
          <w:cs/>
        </w:rPr>
        <w:t>లో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దేవుడు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అతనితో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ఒక</w:t>
      </w:r>
      <w:r w:rsidRPr="00A72DCE">
        <w:rPr>
          <w:rFonts w:eastAsia="Gautami"/>
          <w:noProof/>
          <w:cs/>
          <w:lang w:bidi="te"/>
        </w:rPr>
        <w:t xml:space="preserve"> “</w:t>
      </w:r>
      <w:r w:rsidRPr="00A72DCE">
        <w:rPr>
          <w:rFonts w:eastAsia="Gautami"/>
          <w:noProof/>
          <w:cs/>
        </w:rPr>
        <w:t>నిత్యమైన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నిబంధన</w:t>
      </w:r>
      <w:r w:rsidRPr="00A72DCE">
        <w:rPr>
          <w:rFonts w:eastAsia="Gautami"/>
          <w:noProof/>
          <w:cs/>
          <w:lang w:bidi="te"/>
        </w:rPr>
        <w:t>”</w:t>
      </w:r>
      <w:r w:rsidRPr="00A72DCE">
        <w:rPr>
          <w:rFonts w:eastAsia="Gautami"/>
          <w:noProof/>
          <w:cs/>
        </w:rPr>
        <w:t>ను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స్థిరపరచాడు</w:t>
      </w:r>
      <w:r w:rsidRPr="00A72DCE">
        <w:rPr>
          <w:rFonts w:eastAsia="Gautami"/>
          <w:noProof/>
          <w:cs/>
          <w:lang w:bidi="te"/>
        </w:rPr>
        <w:t xml:space="preserve">. </w:t>
      </w:r>
      <w:r w:rsidRPr="00A72DCE">
        <w:rPr>
          <w:rFonts w:eastAsia="Gautami"/>
          <w:noProof/>
          <w:cs/>
        </w:rPr>
        <w:t>కాబట్టి</w:t>
      </w:r>
      <w:r w:rsidRPr="00A72DCE">
        <w:rPr>
          <w:rFonts w:eastAsia="Gautami"/>
          <w:noProof/>
          <w:cs/>
          <w:lang w:bidi="te"/>
        </w:rPr>
        <w:t xml:space="preserve">, </w:t>
      </w:r>
      <w:r w:rsidRPr="00A72DCE">
        <w:rPr>
          <w:rFonts w:eastAsia="Gautami"/>
          <w:noProof/>
          <w:cs/>
        </w:rPr>
        <w:t>అతడు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పలికిన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చివరి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మాటలలో</w:t>
      </w:r>
      <w:r w:rsidRPr="00A72DCE">
        <w:rPr>
          <w:rFonts w:eastAsia="Gautami"/>
          <w:noProof/>
          <w:cs/>
          <w:lang w:bidi="te"/>
        </w:rPr>
        <w:t xml:space="preserve">, </w:t>
      </w:r>
      <w:r w:rsidRPr="00A72DCE">
        <w:rPr>
          <w:rFonts w:eastAsia="Gautami"/>
          <w:noProof/>
          <w:cs/>
        </w:rPr>
        <w:t>అతని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రాజరిక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కుటుంబము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నీతిగాను</w:t>
      </w:r>
      <w:r w:rsidRPr="00A72DCE">
        <w:rPr>
          <w:rFonts w:eastAsia="Gautami"/>
          <w:noProof/>
          <w:cs/>
          <w:lang w:bidi="te"/>
        </w:rPr>
        <w:t xml:space="preserve">, </w:t>
      </w:r>
      <w:r w:rsidRPr="00A72DCE">
        <w:rPr>
          <w:rFonts w:eastAsia="Gautami"/>
          <w:noProof/>
          <w:cs/>
        </w:rPr>
        <w:t>దేవునియందు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భయభక్తులు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కలిగి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జీవించినప్పుడు</w:t>
      </w:r>
      <w:r w:rsidRPr="00A72DCE">
        <w:rPr>
          <w:rFonts w:eastAsia="Gautami"/>
          <w:noProof/>
          <w:cs/>
          <w:lang w:bidi="te"/>
        </w:rPr>
        <w:t xml:space="preserve">, </w:t>
      </w:r>
      <w:r w:rsidRPr="00A72DCE">
        <w:rPr>
          <w:rFonts w:eastAsia="Gautami"/>
          <w:noProof/>
          <w:cs/>
        </w:rPr>
        <w:t>అది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ఇశ్రాయేలు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మీదికి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అమోఘమైన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ఆశీర్వాదములను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తీసుకొని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వస్తుంది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అని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దావీదు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సూచించాడు</w:t>
      </w:r>
      <w:r w:rsidRPr="00A72DCE">
        <w:rPr>
          <w:rFonts w:eastAsia="Gautami"/>
          <w:noProof/>
          <w:cs/>
          <w:lang w:bidi="te"/>
        </w:rPr>
        <w:t xml:space="preserve">. </w:t>
      </w:r>
      <w:r w:rsidRPr="00A72DCE">
        <w:rPr>
          <w:rFonts w:eastAsia="Gautami"/>
          <w:noProof/>
          <w:cs/>
        </w:rPr>
        <w:t>చివరిగా</w:t>
      </w:r>
      <w:r w:rsidRPr="00A72DCE">
        <w:rPr>
          <w:rFonts w:eastAsia="Gautami"/>
          <w:noProof/>
          <w:cs/>
          <w:lang w:bidi="te"/>
        </w:rPr>
        <w:t xml:space="preserve">, 6, 7 </w:t>
      </w:r>
      <w:r w:rsidRPr="00A72DCE">
        <w:rPr>
          <w:rFonts w:eastAsia="Gautami"/>
          <w:noProof/>
          <w:cs/>
        </w:rPr>
        <w:t>వచనములలో</w:t>
      </w:r>
      <w:r w:rsidRPr="00A72DCE">
        <w:rPr>
          <w:rFonts w:eastAsia="Gautami"/>
          <w:noProof/>
          <w:cs/>
          <w:lang w:bidi="te"/>
        </w:rPr>
        <w:t xml:space="preserve">, </w:t>
      </w:r>
      <w:r w:rsidRPr="00A72DCE">
        <w:rPr>
          <w:rFonts w:eastAsia="Gautami"/>
          <w:noProof/>
          <w:cs/>
        </w:rPr>
        <w:t>దేవుడు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అతనితో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చేసిన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నిబంధనను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సందేహించువారు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అతని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కుటుంబము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మీద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కలిగియున్న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నిరీక్షణను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కోల్పోకూడదు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అని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దావీదు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హెచ్చరించాడు</w:t>
      </w:r>
      <w:r w:rsidRPr="00A72DCE">
        <w:rPr>
          <w:rFonts w:eastAsia="Gautami"/>
          <w:noProof/>
          <w:cs/>
          <w:lang w:bidi="te"/>
        </w:rPr>
        <w:t xml:space="preserve">. </w:t>
      </w:r>
      <w:r w:rsidRPr="00A72DCE">
        <w:rPr>
          <w:rFonts w:eastAsia="Gautami"/>
          <w:noProof/>
          <w:cs/>
        </w:rPr>
        <w:t>అతడు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ఇలా</w:t>
      </w:r>
      <w:r w:rsidRPr="00A72DCE">
        <w:rPr>
          <w:rFonts w:eastAsia="Gautami"/>
          <w:noProof/>
          <w:cs/>
          <w:lang w:bidi="te"/>
        </w:rPr>
        <w:t xml:space="preserve"> </w:t>
      </w:r>
      <w:r w:rsidRPr="00A72DCE">
        <w:rPr>
          <w:rFonts w:eastAsia="Gautami"/>
          <w:noProof/>
          <w:cs/>
        </w:rPr>
        <w:t>పలికాడు</w:t>
      </w:r>
      <w:r w:rsidRPr="00A72DCE">
        <w:rPr>
          <w:rFonts w:eastAsia="Gautami"/>
          <w:noProof/>
          <w:cs/>
          <w:lang w:bidi="te"/>
        </w:rPr>
        <w:t>:</w:t>
      </w:r>
    </w:p>
    <w:p w14:paraId="0F8DA47A" w14:textId="3A0999C9" w:rsidR="00240C83" w:rsidRPr="0020406F" w:rsidRDefault="00A72DCE" w:rsidP="0020406F">
      <w:pPr>
        <w:pStyle w:val="Quotations"/>
        <w:rPr>
          <w:cs/>
          <w:lang w:bidi="te"/>
        </w:rPr>
      </w:pPr>
      <w:r w:rsidRPr="0020406F">
        <w:rPr>
          <w:rFonts w:eastAsia="Gautami"/>
          <w:cs/>
          <w:lang w:bidi="te-IN"/>
        </w:rPr>
        <w:t>ఒకడు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ముండ్లను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చేతపట్టుకొనుటకు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భయపడినట్లు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దుర్మార్గులు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విసర్జింపబడుదురు</w:t>
      </w:r>
      <w:r w:rsidRPr="0020406F">
        <w:rPr>
          <w:rFonts w:eastAsia="Gautami"/>
          <w:cs/>
          <w:lang w:bidi="te"/>
        </w:rPr>
        <w:t xml:space="preserve"> ... </w:t>
      </w:r>
      <w:r w:rsidRPr="0020406F">
        <w:rPr>
          <w:rFonts w:eastAsia="Gautami"/>
          <w:cs/>
          <w:lang w:bidi="te-IN"/>
        </w:rPr>
        <w:t>మనుష్యులు</w:t>
      </w:r>
      <w:r w:rsidRPr="0020406F">
        <w:rPr>
          <w:rFonts w:eastAsia="Gautami"/>
          <w:cs/>
          <w:lang w:bidi="te"/>
        </w:rPr>
        <w:t xml:space="preserve"> ... </w:t>
      </w:r>
      <w:r w:rsidRPr="0020406F">
        <w:rPr>
          <w:rFonts w:eastAsia="Gautami"/>
          <w:cs/>
          <w:lang w:bidi="te-IN"/>
        </w:rPr>
        <w:t>విడువక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అంతయు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ఉన్నచోటనే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కాల్చివేయుదురు</w:t>
      </w:r>
      <w:r w:rsidRPr="0020406F">
        <w:rPr>
          <w:rFonts w:eastAsia="Gautami"/>
          <w:cs/>
          <w:lang w:bidi="te"/>
        </w:rPr>
        <w:t xml:space="preserve"> (2 </w:t>
      </w:r>
      <w:r w:rsidRPr="0020406F">
        <w:rPr>
          <w:rFonts w:eastAsia="Gautami"/>
          <w:cs/>
          <w:lang w:bidi="te-IN"/>
        </w:rPr>
        <w:t>సమూయేలు</w:t>
      </w:r>
      <w:r w:rsidRPr="0020406F">
        <w:rPr>
          <w:rFonts w:eastAsia="Gautami"/>
          <w:cs/>
          <w:lang w:bidi="te"/>
        </w:rPr>
        <w:t xml:space="preserve"> 23:6-7).</w:t>
      </w:r>
    </w:p>
    <w:p w14:paraId="69FF8146" w14:textId="538F42FC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ఇక్కడ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వాస్తవిక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శ్రోతలకు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తాను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ఆనేక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మార్లు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ఇచ్చిన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పిలుపును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పునరావృతం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చేశాడు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వారు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భవిష్యత్తును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తమ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నిరీక్షణలను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గృహము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ఉంచాలి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నిత్యమైన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నిబంధన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నిత్యమైన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రాజవంశముగా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lastRenderedPageBreak/>
        <w:t>అభిషేకించాడు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రాజరిక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లేకుండా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ఎలాంటి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నిరీక్షణ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లేదు</w:t>
      </w:r>
      <w:r w:rsidRPr="00A72DCE">
        <w:rPr>
          <w:rFonts w:eastAsia="Gautami"/>
          <w:cs/>
          <w:lang w:bidi="te"/>
        </w:rPr>
        <w:t>.</w:t>
      </w:r>
    </w:p>
    <w:p w14:paraId="71303A55" w14:textId="70324508" w:rsidR="00240C83" w:rsidRPr="00222CE9" w:rsidRDefault="00A72DCE" w:rsidP="0020406F">
      <w:pPr>
        <w:pStyle w:val="BodyText0"/>
        <w:rPr>
          <w:lang w:val="en-US" w:bidi="te"/>
        </w:rPr>
      </w:pP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రాజవంశము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కేంద్ర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స్థానము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పెట్టబడిన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దృష్టిని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మనస్సులో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ఉంచుకొని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కొనసాగు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లాభములలోని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రెండవ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ఐదవ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భాగములను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చూద్దాము</w:t>
      </w:r>
      <w:r w:rsidRPr="00A72DCE">
        <w:rPr>
          <w:rFonts w:eastAsia="Gautami"/>
          <w:cs/>
          <w:lang w:bidi="te"/>
        </w:rPr>
        <w:t>: 21:15-22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అజేయులైన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యోధులను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23:8-38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అజేయులైన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యోధులను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ఇవ్వబడిన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కథనములు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రెండు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విభాగములు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కలసి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రాజవంశము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నీతిగల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వారికి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ఇచ్చిన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గొప్ప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లాభములలో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ఒకదానిని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ఉద్ఘాటిస్తాయి</w:t>
      </w:r>
      <w:r w:rsidRPr="00A72DCE">
        <w:rPr>
          <w:rFonts w:eastAsia="Gautami"/>
          <w:cs/>
          <w:lang w:bidi="te"/>
        </w:rPr>
        <w:t xml:space="preserve">: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విరోధుల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విజయము</w:t>
      </w:r>
      <w:r w:rsidRPr="00A72DCE">
        <w:rPr>
          <w:rFonts w:eastAsia="Gautami"/>
          <w:cs/>
          <w:lang w:bidi="te"/>
        </w:rPr>
        <w:t>.</w:t>
      </w:r>
    </w:p>
    <w:p w14:paraId="2687771E" w14:textId="77777777" w:rsidR="00C678BF" w:rsidRDefault="00A72DCE" w:rsidP="00A72DCE">
      <w:pPr>
        <w:pStyle w:val="BulletHeading"/>
        <w:rPr>
          <w:rFonts w:eastAsia="Gautami"/>
          <w:cs/>
          <w:lang w:bidi="te"/>
        </w:rPr>
      </w:pPr>
      <w:bookmarkStart w:id="41" w:name="_Toc54943083"/>
      <w:bookmarkStart w:id="42" w:name="_Toc63090171"/>
      <w:r w:rsidRPr="00A72DCE">
        <w:rPr>
          <w:rFonts w:eastAsia="Gautami"/>
          <w:cs/>
          <w:lang w:bidi="te-IN"/>
        </w:rPr>
        <w:t>అజేయులైన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యోధులు</w:t>
      </w:r>
      <w:r w:rsidRPr="00A72DCE">
        <w:rPr>
          <w:rFonts w:eastAsia="Gautami"/>
          <w:cs/>
          <w:lang w:bidi="te"/>
        </w:rPr>
        <w:t xml:space="preserve"> (2 </w:t>
      </w:r>
      <w:r w:rsidRPr="00A72DCE">
        <w:rPr>
          <w:rFonts w:eastAsia="Gautami"/>
          <w:cs/>
          <w:lang w:bidi="te-IN"/>
        </w:rPr>
        <w:t>సమూయేలు</w:t>
      </w:r>
      <w:r w:rsidRPr="00A72DCE">
        <w:rPr>
          <w:rFonts w:eastAsia="Gautami"/>
          <w:cs/>
          <w:lang w:bidi="te"/>
        </w:rPr>
        <w:t xml:space="preserve"> 21:15-22)</w:t>
      </w:r>
      <w:bookmarkEnd w:id="41"/>
      <w:bookmarkEnd w:id="42"/>
    </w:p>
    <w:p w14:paraId="0C9A52F6" w14:textId="20B2389B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  <w:lang w:bidi="te"/>
        </w:rPr>
        <w:t>21:15-22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అజేయులైన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యోధులను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ఇవ్వబడిన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మొదటి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నివేదిక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ఫిలిష్తీయులతో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జరిగిన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నాలుగు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వేర్వేరు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యుద్ధములలో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ఇచ్చిన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విజయములను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క్రోడీకరిస్తుంది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వీటిలో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ప్రతి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ఒక్కటి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యోధులు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పరిపాలనను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స్థిరపరచుటలో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మద్దతునిచ్చుచుండగా</w:t>
      </w:r>
      <w:r w:rsidRPr="00A72DCE">
        <w:rPr>
          <w:rFonts w:eastAsia="Gautami"/>
          <w:cs/>
          <w:lang w:bidi="te"/>
        </w:rPr>
        <w:t>, “</w:t>
      </w:r>
      <w:r w:rsidRPr="00A72DCE">
        <w:rPr>
          <w:rFonts w:eastAsia="Gautami"/>
          <w:cs/>
        </w:rPr>
        <w:t>శూరులను</w:t>
      </w:r>
      <w:r w:rsidRPr="00A72DCE">
        <w:rPr>
          <w:rFonts w:eastAsia="Gautami"/>
          <w:cs/>
          <w:lang w:bidi="te"/>
        </w:rPr>
        <w:t xml:space="preserve">,” </w:t>
      </w:r>
      <w:r w:rsidRPr="00A72DCE">
        <w:rPr>
          <w:rFonts w:eastAsia="Gautami"/>
          <w:cs/>
        </w:rPr>
        <w:t>లేక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గొప్ప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ఫిలిష్తీయ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యోధులను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జయించారు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తెలియజేస్తుంది</w:t>
      </w:r>
      <w:r w:rsidRPr="00A72DCE">
        <w:rPr>
          <w:rFonts w:eastAsia="Gautami"/>
          <w:cs/>
          <w:lang w:bidi="te"/>
        </w:rPr>
        <w:t xml:space="preserve">. 15-17 </w:t>
      </w:r>
      <w:r w:rsidRPr="00A72DCE">
        <w:rPr>
          <w:rFonts w:eastAsia="Gautami"/>
          <w:cs/>
        </w:rPr>
        <w:t>వచనములు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కథనములన్నిటిని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కీలకమైన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దృక్కోణమును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ఇస్తాయి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అక్కడ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ఇలా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చదువుతాము</w:t>
      </w:r>
      <w:r w:rsidRPr="00A72DCE">
        <w:rPr>
          <w:rFonts w:eastAsia="Gautami"/>
          <w:cs/>
          <w:lang w:bidi="te"/>
        </w:rPr>
        <w:t>:</w:t>
      </w:r>
    </w:p>
    <w:p w14:paraId="5C0BC211" w14:textId="45AD340A" w:rsidR="00240C83" w:rsidRPr="0020406F" w:rsidRDefault="00A72DCE" w:rsidP="0020406F">
      <w:pPr>
        <w:pStyle w:val="Quotations"/>
        <w:rPr>
          <w:cs/>
          <w:lang w:bidi="te"/>
        </w:rPr>
      </w:pPr>
      <w:r w:rsidRPr="0020406F">
        <w:rPr>
          <w:rFonts w:eastAsia="Gautami"/>
          <w:cs/>
          <w:lang w:bidi="te-IN"/>
        </w:rPr>
        <w:t>దావీదు</w:t>
      </w:r>
      <w:r w:rsidRPr="0020406F">
        <w:rPr>
          <w:rFonts w:eastAsia="Gautami"/>
          <w:cs/>
          <w:lang w:bidi="te"/>
        </w:rPr>
        <w:t xml:space="preserve"> ... </w:t>
      </w:r>
      <w:r w:rsidRPr="0020406F">
        <w:rPr>
          <w:rFonts w:eastAsia="Gautami"/>
          <w:cs/>
          <w:lang w:bidi="te-IN"/>
        </w:rPr>
        <w:t>సొమ్మ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సిల్లెను</w:t>
      </w:r>
      <w:r w:rsidRPr="0020406F">
        <w:rPr>
          <w:rFonts w:eastAsia="Gautami"/>
          <w:cs/>
          <w:lang w:bidi="te"/>
        </w:rPr>
        <w:t xml:space="preserve"> ...</w:t>
      </w:r>
      <w:r w:rsidR="00C678B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దావీదు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జనులు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దీనిచూచి</w:t>
      </w:r>
      <w:r w:rsidRPr="0020406F">
        <w:rPr>
          <w:rFonts w:eastAsia="Gautami"/>
          <w:cs/>
          <w:lang w:bidi="te"/>
        </w:rPr>
        <w:t xml:space="preserve">, </w:t>
      </w:r>
      <w:r w:rsidRPr="0020406F">
        <w:rPr>
          <w:rFonts w:eastAsia="Gautami"/>
          <w:cs/>
          <w:lang w:bidi="te-IN"/>
        </w:rPr>
        <w:t>ఇశ్రాయేలీయులకు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దీపమగు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నీవు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ఆరిపోకుండునట్లు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నీవు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ఇకమీదట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మాతోకూడ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యుద్ధమునకు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రావద్దని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అతనిచేత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ప్రమాణము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చేయించిరి</w:t>
      </w:r>
      <w:r w:rsidRPr="0020406F">
        <w:rPr>
          <w:rFonts w:eastAsia="Gautami"/>
          <w:cs/>
          <w:lang w:bidi="te"/>
        </w:rPr>
        <w:t xml:space="preserve"> (2 </w:t>
      </w:r>
      <w:r w:rsidRPr="0020406F">
        <w:rPr>
          <w:rFonts w:eastAsia="Gautami"/>
          <w:cs/>
          <w:lang w:bidi="te-IN"/>
        </w:rPr>
        <w:t>సమూయేలు</w:t>
      </w:r>
      <w:r w:rsidRPr="0020406F">
        <w:rPr>
          <w:rFonts w:eastAsia="Gautami"/>
          <w:cs/>
          <w:lang w:bidi="te"/>
        </w:rPr>
        <w:t xml:space="preserve"> 21:15-17).</w:t>
      </w:r>
    </w:p>
    <w:p w14:paraId="6763E28D" w14:textId="145CC2E3" w:rsidR="00240C83" w:rsidRDefault="00A72DCE" w:rsidP="00094DA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ఇక్కడ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చూచునట్లు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స్వయంగా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“</w:t>
      </w:r>
      <w:r w:rsidRPr="00A72DCE">
        <w:rPr>
          <w:rFonts w:eastAsia="Gautami"/>
          <w:cs/>
        </w:rPr>
        <w:t>సొమ్మసిల్లి</w:t>
      </w:r>
      <w:r w:rsidRPr="00A72DCE">
        <w:rPr>
          <w:rFonts w:eastAsia="Gautami"/>
          <w:cs/>
          <w:lang w:bidi="te"/>
        </w:rPr>
        <w:t>”</w:t>
      </w:r>
      <w:r w:rsidRPr="00A72DCE">
        <w:rPr>
          <w:rFonts w:eastAsia="Gautami"/>
          <w:cs/>
        </w:rPr>
        <w:t>నప్పుడు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పతనము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కాలేదు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బదులుగా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నమ్మకమైన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యోధులు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పరిపాలనను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నిలబెట్టారు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వ్యాపింపజేశారు</w:t>
      </w:r>
      <w:r w:rsidRPr="00A72DCE">
        <w:rPr>
          <w:rFonts w:eastAsia="Gautami"/>
          <w:cs/>
          <w:lang w:bidi="te"/>
        </w:rPr>
        <w:t>.</w:t>
      </w:r>
    </w:p>
    <w:p w14:paraId="3D051D8D" w14:textId="4AC5766B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గ్రంథములోని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భాగములో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యుద్ధ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నివేదికలను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ఎందుకు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చేర్చాడో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అర్థము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చేసుకొనుట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కష్టమైన</w:t>
      </w:r>
      <w:r w:rsidRPr="00A72DCE">
        <w:rPr>
          <w:rFonts w:eastAsia="Gautami"/>
          <w:cs/>
          <w:lang w:bidi="te"/>
        </w:rPr>
        <w:t xml:space="preserve"> </w:t>
      </w:r>
      <w:r w:rsidRPr="000A5861">
        <w:rPr>
          <w:rFonts w:eastAsia="Gautami"/>
          <w:cs/>
        </w:rPr>
        <w:t>పనేమీ</w:t>
      </w:r>
      <w:r w:rsidRPr="000A5861">
        <w:rPr>
          <w:rFonts w:eastAsia="Gautami"/>
          <w:cs/>
          <w:lang w:bidi="te"/>
        </w:rPr>
        <w:t xml:space="preserve"> </w:t>
      </w:r>
      <w:r w:rsidRPr="000A5861">
        <w:rPr>
          <w:rFonts w:eastAsia="Gautami"/>
          <w:cs/>
        </w:rPr>
        <w:t>కాది</w:t>
      </w:r>
      <w:r w:rsidRPr="000A5861">
        <w:rPr>
          <w:rFonts w:eastAsia="Gautami"/>
          <w:cs/>
          <w:lang w:bidi="te"/>
        </w:rPr>
        <w:t>.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దినములలో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తదుపరి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సంవత్సరములలో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</w:t>
      </w:r>
      <w:r w:rsidRPr="000A5861">
        <w:rPr>
          <w:rFonts w:eastAsia="Gautami"/>
          <w:cs/>
        </w:rPr>
        <w:t>లహీను</w:t>
      </w:r>
      <w:r w:rsidR="000A5861">
        <w:rPr>
          <w:rFonts w:eastAsia="Gautami" w:hint="cs"/>
          <w:cs/>
        </w:rPr>
        <w:t>డై</w:t>
      </w:r>
      <w:r w:rsidRPr="000A5861">
        <w:rPr>
          <w:rFonts w:eastAsia="Gautami"/>
          <w:cs/>
        </w:rPr>
        <w:t>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విధముగానే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బలహీనమైనదిగా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ఉండెను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బలహీనతలో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గొప్ప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విజయములను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అనుగ్రహించి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దీవించాడు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ప్రతి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యుగములోను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ఇలానే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జరిగింది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ఇశ్రాయేలు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యోధులు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తమను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తాము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సమర్పించుకుంటే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వారు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బలమైన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విరోధులను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జయిస్తారు</w:t>
      </w:r>
      <w:r w:rsidRPr="00A72DCE">
        <w:rPr>
          <w:rFonts w:eastAsia="Gautami"/>
          <w:cs/>
          <w:lang w:bidi="te"/>
        </w:rPr>
        <w:t>.</w:t>
      </w:r>
    </w:p>
    <w:p w14:paraId="16307FD9" w14:textId="06D88F7B" w:rsidR="00240C83" w:rsidRPr="009F22A2" w:rsidRDefault="00A72DCE" w:rsidP="00A72DCE">
      <w:pPr>
        <w:pStyle w:val="BulletHeading"/>
        <w:rPr>
          <w:cs/>
          <w:lang w:bidi="te"/>
        </w:rPr>
      </w:pPr>
      <w:bookmarkStart w:id="43" w:name="_Toc54943084"/>
      <w:bookmarkStart w:id="44" w:name="_Toc63090172"/>
      <w:r w:rsidRPr="00A72DCE">
        <w:rPr>
          <w:rFonts w:eastAsia="Gautami"/>
          <w:cs/>
          <w:lang w:bidi="te-IN"/>
        </w:rPr>
        <w:t>అజేయులైన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యోధులు</w:t>
      </w:r>
      <w:r w:rsidRPr="00A72DCE">
        <w:rPr>
          <w:rFonts w:eastAsia="Gautami"/>
          <w:cs/>
          <w:lang w:bidi="te"/>
        </w:rPr>
        <w:t xml:space="preserve"> (2 </w:t>
      </w:r>
      <w:r w:rsidRPr="00A72DCE">
        <w:rPr>
          <w:rFonts w:eastAsia="Gautami"/>
          <w:cs/>
          <w:lang w:bidi="te-IN"/>
        </w:rPr>
        <w:t>సమూయేలు</w:t>
      </w:r>
      <w:r w:rsidRPr="00A72DCE">
        <w:rPr>
          <w:rFonts w:eastAsia="Gautami"/>
          <w:cs/>
          <w:lang w:bidi="te"/>
        </w:rPr>
        <w:t xml:space="preserve"> 23:8-38)</w:t>
      </w:r>
      <w:bookmarkEnd w:id="43"/>
      <w:bookmarkEnd w:id="44"/>
    </w:p>
    <w:p w14:paraId="57D703EB" w14:textId="19897E78" w:rsidR="00A72DCE" w:rsidRPr="00A72DCE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  <w:lang w:bidi="te"/>
        </w:rPr>
        <w:t>23:8-28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అజేయులైన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యోధులను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రెండవ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నివేదిక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ఇలాంటి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అంశములనే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కలిగియున్నది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భాగములో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గొప్ప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lastRenderedPageBreak/>
        <w:t>యోధులలో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ముప్పై</w:t>
      </w:r>
      <w:r w:rsidRPr="00A72DCE">
        <w:rPr>
          <w:rFonts w:eastAsia="Gautami"/>
          <w:cs/>
          <w:lang w:bidi="te"/>
        </w:rPr>
        <w:t>-</w:t>
      </w:r>
      <w:r w:rsidRPr="00A72DCE">
        <w:rPr>
          <w:rFonts w:eastAsia="Gautami"/>
          <w:cs/>
        </w:rPr>
        <w:t>ఆరుగురి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పేర్లను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ప్రస్తావించాడు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మొదటిగా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“</w:t>
      </w:r>
      <w:r w:rsidRPr="00A72DCE">
        <w:rPr>
          <w:rFonts w:eastAsia="Gautami"/>
          <w:cs/>
        </w:rPr>
        <w:t>ముగ్గురు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బలాఢ్యుల</w:t>
      </w:r>
      <w:r w:rsidRPr="00A72DCE">
        <w:rPr>
          <w:rFonts w:eastAsia="Gautami"/>
          <w:cs/>
          <w:lang w:bidi="te"/>
        </w:rPr>
        <w:t>”</w:t>
      </w:r>
      <w:r w:rsidRPr="00A72DCE">
        <w:rPr>
          <w:rFonts w:eastAsia="Gautami"/>
          <w:cs/>
        </w:rPr>
        <w:t>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వీరోచిత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కార్యములను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వర్ణించాడు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తరువాత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కలసి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పోరాడిన</w:t>
      </w:r>
      <w:r w:rsidRPr="00A72DCE">
        <w:rPr>
          <w:rFonts w:eastAsia="Gautami"/>
          <w:cs/>
          <w:lang w:bidi="te"/>
        </w:rPr>
        <w:t xml:space="preserve"> “</w:t>
      </w:r>
      <w:r w:rsidRPr="00A72DCE">
        <w:rPr>
          <w:rFonts w:eastAsia="Gautami"/>
          <w:cs/>
        </w:rPr>
        <w:t>ముప్పదిమంది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అధిపతుల</w:t>
      </w:r>
      <w:r w:rsidRPr="00A72DCE">
        <w:rPr>
          <w:rFonts w:eastAsia="Gautami"/>
          <w:cs/>
          <w:lang w:bidi="te"/>
        </w:rPr>
        <w:t>”</w:t>
      </w:r>
      <w:r w:rsidRPr="00A72DCE">
        <w:rPr>
          <w:rFonts w:eastAsia="Gautami"/>
          <w:cs/>
        </w:rPr>
        <w:t>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నేర్చుకుంటాము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వీరు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యుద్ధములో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గొప్ప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పేరును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సంపాదించినవారు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ఉదాహరణకు</w:t>
      </w:r>
      <w:r w:rsidRPr="00A72DCE">
        <w:rPr>
          <w:rFonts w:eastAsia="Gautami"/>
          <w:cs/>
          <w:lang w:bidi="te"/>
        </w:rPr>
        <w:t xml:space="preserve"> 8</w:t>
      </w:r>
      <w:r w:rsidRPr="00A72DCE">
        <w:rPr>
          <w:rFonts w:eastAsia="Gautami"/>
          <w:cs/>
        </w:rPr>
        <w:t>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వచనములో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యోషే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బెష్షెబెతను</w:t>
      </w:r>
      <w:r w:rsidRPr="00A72DCE">
        <w:rPr>
          <w:rFonts w:eastAsia="Gautami"/>
          <w:cs/>
          <w:lang w:bidi="te"/>
        </w:rPr>
        <w:t xml:space="preserve"> “</w:t>
      </w:r>
      <w:r w:rsidRPr="00A72DCE">
        <w:rPr>
          <w:rFonts w:eastAsia="Gautami"/>
          <w:cs/>
        </w:rPr>
        <w:t>ఒక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యుద్ధములో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ఎనిమిది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వందలమందిని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హతము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చేసెను</w:t>
      </w:r>
      <w:r w:rsidRPr="00A72DCE">
        <w:rPr>
          <w:rFonts w:eastAsia="Gautami"/>
          <w:cs/>
          <w:lang w:bidi="te"/>
        </w:rPr>
        <w:t>.” 10</w:t>
      </w:r>
      <w:r w:rsidRPr="00A72DCE">
        <w:rPr>
          <w:rFonts w:eastAsia="Gautami"/>
          <w:cs/>
        </w:rPr>
        <w:t>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వచనములో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ఎలియాజరు</w:t>
      </w:r>
      <w:r w:rsidRPr="00A72DCE">
        <w:rPr>
          <w:rFonts w:eastAsia="Gautami"/>
          <w:cs/>
          <w:lang w:bidi="te"/>
        </w:rPr>
        <w:t xml:space="preserve"> “</w:t>
      </w:r>
      <w:r w:rsidRPr="00A72DCE">
        <w:rPr>
          <w:rFonts w:eastAsia="Gautami"/>
          <w:cs/>
        </w:rPr>
        <w:t>లేచి</w:t>
      </w:r>
      <w:r w:rsidRPr="00A72DCE">
        <w:rPr>
          <w:rFonts w:eastAsia="Gautami"/>
          <w:cs/>
          <w:lang w:bidi="te"/>
        </w:rPr>
        <w:t xml:space="preserve"> ... </w:t>
      </w:r>
      <w:r w:rsidRPr="00A72DCE">
        <w:rPr>
          <w:rFonts w:eastAsia="Gautami"/>
          <w:cs/>
        </w:rPr>
        <w:t>ఫిలిష్తీయులను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హతము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చేయుచు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వచ్చెను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ఆ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దినమున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యెహోవా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ఇశ్రాయేలీయులకు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గొప్ప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రక్షణ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కలుగజేసెను</w:t>
      </w:r>
      <w:r w:rsidRPr="00A72DCE">
        <w:rPr>
          <w:rFonts w:eastAsia="Gautami"/>
          <w:cs/>
          <w:lang w:bidi="te"/>
        </w:rPr>
        <w:t xml:space="preserve">.” 11, 12 </w:t>
      </w:r>
      <w:r w:rsidRPr="00A72DCE">
        <w:rPr>
          <w:rFonts w:eastAsia="Gautami"/>
          <w:cs/>
        </w:rPr>
        <w:t>వచనముల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ప్రకారం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ఇశ్రాయేలీయులు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పారిపోయిన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తరువాత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షమ్మా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ఫిలిష్తీయులతో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పోరాడి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భూభాగమును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కాపాడాడు</w:t>
      </w:r>
      <w:r w:rsidRPr="00A72DCE">
        <w:rPr>
          <w:rFonts w:eastAsia="Gautami"/>
          <w:cs/>
          <w:lang w:bidi="te"/>
        </w:rPr>
        <w:t>. 18</w:t>
      </w:r>
      <w:r w:rsidRPr="00A72DCE">
        <w:rPr>
          <w:rFonts w:eastAsia="Gautami"/>
          <w:cs/>
        </w:rPr>
        <w:t>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వచనములో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అబీషై</w:t>
      </w:r>
      <w:r w:rsidRPr="00A72DCE">
        <w:rPr>
          <w:rFonts w:eastAsia="Gautami"/>
          <w:cs/>
          <w:lang w:bidi="te"/>
        </w:rPr>
        <w:t xml:space="preserve"> “</w:t>
      </w:r>
      <w:r w:rsidRPr="00A72DCE">
        <w:rPr>
          <w:rFonts w:eastAsia="Gautami"/>
          <w:cs/>
        </w:rPr>
        <w:t>యుద్ధములో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మూడువందలమందిని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హతముచేసి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వారిమీద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యీటెను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ఆడించెను</w:t>
      </w:r>
      <w:r w:rsidRPr="00A72DCE">
        <w:rPr>
          <w:rFonts w:eastAsia="Gautami"/>
          <w:cs/>
          <w:lang w:bidi="te"/>
        </w:rPr>
        <w:t xml:space="preserve">.” 20, 21 </w:t>
      </w:r>
      <w:r w:rsidRPr="00A72DCE">
        <w:rPr>
          <w:rFonts w:eastAsia="Gautami"/>
          <w:cs/>
        </w:rPr>
        <w:t>వచనములలో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బెనాయా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మోయాబు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దేశపు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ఇద్దరు</w:t>
      </w:r>
      <w:r w:rsidRPr="00A72DCE">
        <w:rPr>
          <w:rFonts w:eastAsia="Gautami"/>
          <w:cs/>
          <w:lang w:bidi="te"/>
        </w:rPr>
        <w:t xml:space="preserve"> </w:t>
      </w:r>
      <w:r w:rsidR="00222CE9">
        <w:rPr>
          <w:rFonts w:eastAsia="Gautami"/>
          <w:cs/>
        </w:rPr>
        <w:t>సైనికుల</w:t>
      </w:r>
      <w:r w:rsidR="00222CE9">
        <w:rPr>
          <w:rFonts w:eastAsia="Gautami" w:hint="cs"/>
          <w:cs/>
          <w:lang w:val="en-IN"/>
        </w:rPr>
        <w:t>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కత్తివాత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పడవేశాడు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ఒక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సింహమును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హతమార్చాడు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ఐగుప్తీయుని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కాపాడాడు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వీరిలో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అనేకమంది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తరువాత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అధికార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స్థానములను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పొందుకున్నారు</w:t>
      </w:r>
      <w:r w:rsidRPr="00A72DCE">
        <w:rPr>
          <w:rFonts w:eastAsia="Gautami"/>
          <w:cs/>
          <w:lang w:bidi="te"/>
        </w:rPr>
        <w:t>.</w:t>
      </w:r>
    </w:p>
    <w:p w14:paraId="0CB8E3ED" w14:textId="29D633AF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వాస్తవిక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శ్రోతలకు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నిరీక్షణను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కలుగుజేయుటకు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గొప్ప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యోధులను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రెండు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నివేదికలను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రూపొందించాడు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విభజించబడిన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బబులోను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చెర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కాలములో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ఇశ్రాయేలు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విరోధులు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చాలాసార్లు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జయించలేనివారిగా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అగుపడేవారు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దినములలోని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గొప్ప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యోధుల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వలెనే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పట్ల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చూపిన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అనుగ్రహము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నిరీక్షణను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కోల్పోకూడదు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బదులుగా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కొరకు</w:t>
      </w:r>
      <w:r w:rsidRPr="00A72DCE">
        <w:rPr>
          <w:rFonts w:eastAsia="Gautami"/>
          <w:cs/>
          <w:lang w:bidi="te"/>
        </w:rPr>
        <w:t xml:space="preserve"> </w:t>
      </w:r>
      <w:r w:rsidR="007E05DD" w:rsidRPr="007E05DD">
        <w:rPr>
          <w:rFonts w:eastAsia="Gautami"/>
          <w:cs/>
        </w:rPr>
        <w:t>బలా</w:t>
      </w:r>
      <w:r w:rsidR="007E05DD" w:rsidRPr="007E05DD">
        <w:rPr>
          <w:rFonts w:eastAsia="Gautami" w:hint="cs"/>
          <w:cs/>
        </w:rPr>
        <w:t>ఢ్</w:t>
      </w:r>
      <w:r w:rsidR="007E05DD" w:rsidRPr="007E05DD">
        <w:rPr>
          <w:rFonts w:eastAsia="Gautami"/>
          <w:cs/>
        </w:rPr>
        <w:t>యు</w:t>
      </w:r>
      <w:r w:rsidRPr="007E05DD">
        <w:rPr>
          <w:rFonts w:eastAsia="Gautami"/>
          <w:cs/>
        </w:rPr>
        <w:t>లైన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యోధులను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లేవనెత్తునట్లు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దేవునియందు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నమ్మికయుంచాలి</w:t>
      </w:r>
      <w:r w:rsidRPr="00A72DCE">
        <w:rPr>
          <w:rFonts w:eastAsia="Gautami"/>
          <w:cs/>
          <w:lang w:bidi="te"/>
        </w:rPr>
        <w:t>.</w:t>
      </w:r>
    </w:p>
    <w:p w14:paraId="45E47AB3" w14:textId="34D9FD46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ఇప్పుడు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అందించిన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కొనసాగు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లాభములను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తెలియపరచిన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మొదటి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చివరి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భాగములను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చూద్దాము</w:t>
      </w:r>
      <w:r w:rsidRPr="00A72DCE">
        <w:rPr>
          <w:rFonts w:eastAsia="Gautami"/>
          <w:cs/>
          <w:lang w:bidi="te"/>
        </w:rPr>
        <w:t xml:space="preserve">. 21:1-14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24:1-25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పొందిన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ఉపశమనమును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వివరించు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రెండు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కథనములను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చూద్దాము</w:t>
      </w:r>
      <w:r w:rsidRPr="00A72DCE">
        <w:rPr>
          <w:rFonts w:eastAsia="Gautami"/>
          <w:cs/>
          <w:lang w:bidi="te"/>
        </w:rPr>
        <w:t>.</w:t>
      </w:r>
    </w:p>
    <w:p w14:paraId="714ADD6A" w14:textId="0E35ED7D" w:rsidR="00240C83" w:rsidRPr="009F22A2" w:rsidRDefault="00A72DCE" w:rsidP="00A72DCE">
      <w:pPr>
        <w:pStyle w:val="BulletHeading"/>
        <w:rPr>
          <w:cs/>
          <w:lang w:bidi="te"/>
        </w:rPr>
      </w:pPr>
      <w:bookmarkStart w:id="45" w:name="_Toc54943085"/>
      <w:bookmarkStart w:id="46" w:name="_Toc63090173"/>
      <w:r w:rsidRPr="00A72DCE">
        <w:rPr>
          <w:rFonts w:eastAsia="Gautami"/>
          <w:cs/>
          <w:lang w:bidi="te-IN"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శాపముల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ఉపశమనము</w:t>
      </w:r>
      <w:r w:rsidRPr="00A72DCE">
        <w:rPr>
          <w:rFonts w:eastAsia="Gautami"/>
          <w:cs/>
          <w:lang w:bidi="te"/>
        </w:rPr>
        <w:t xml:space="preserve"> (2 </w:t>
      </w:r>
      <w:r w:rsidRPr="00A72DCE">
        <w:rPr>
          <w:rFonts w:eastAsia="Gautami"/>
          <w:cs/>
          <w:lang w:bidi="te-IN"/>
        </w:rPr>
        <w:t>సమూయేలు</w:t>
      </w:r>
      <w:r w:rsidRPr="00A72DCE">
        <w:rPr>
          <w:rFonts w:eastAsia="Gautami"/>
          <w:cs/>
          <w:lang w:bidi="te"/>
        </w:rPr>
        <w:t xml:space="preserve"> 21:1-14)</w:t>
      </w:r>
      <w:bookmarkEnd w:id="45"/>
      <w:bookmarkEnd w:id="46"/>
    </w:p>
    <w:p w14:paraId="4A421338" w14:textId="4FCE3527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ఉపశమనమును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మొదటి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ఉదాహరణ</w:t>
      </w:r>
      <w:r w:rsidRPr="00A72DCE">
        <w:rPr>
          <w:rFonts w:eastAsia="Gautami"/>
          <w:cs/>
          <w:lang w:bidi="te"/>
        </w:rPr>
        <w:t xml:space="preserve"> 21:1-14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కాలములో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సంభవించిన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కరువును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సుపరిచితమైన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వృత్తాంతమైయున్నది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దేశములో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కరువు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సంభవించినది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వివరిస్తూ</w:t>
      </w:r>
      <w:r w:rsidRPr="00A72DCE">
        <w:rPr>
          <w:rFonts w:eastAsia="Gautami"/>
          <w:cs/>
          <w:lang w:bidi="te"/>
        </w:rPr>
        <w:t xml:space="preserve"> 1</w:t>
      </w:r>
      <w:r w:rsidRPr="00A72DCE">
        <w:rPr>
          <w:rFonts w:eastAsia="Gautami"/>
          <w:cs/>
        </w:rPr>
        <w:t>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వచనము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రంగమును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సిద్ధము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చేస్తుంది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కరువు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కొనసాగినప్పుడు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అవగాహన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ప్రార్థన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చేశాడు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ఇశ్రాయేలు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గిబియోనీయులతో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చేసుకొనిన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ఒప్పందమును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ఉల్లంఘించి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సౌలు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వారిని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హతమార్చినందున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కరు</w:t>
      </w:r>
      <w:r w:rsidR="00720E09">
        <w:rPr>
          <w:rFonts w:eastAsia="Gautami" w:hint="cs"/>
          <w:cs/>
        </w:rPr>
        <w:t>వు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సంభవించినది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బయలుపరచాడు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ఇప్పుడు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ఎలాంటి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బైబిలు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నివేదిక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లేదు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కాని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సౌలు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రాజరిక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అధికారమునకు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తీవ్రమైన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ఉల్లంఘన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అయ్యున్నది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యెహోషువ</w:t>
      </w:r>
      <w:r w:rsidRPr="00A72DCE">
        <w:rPr>
          <w:rFonts w:eastAsia="Gautami"/>
          <w:cs/>
          <w:lang w:bidi="te"/>
        </w:rPr>
        <w:t xml:space="preserve"> 9:15-18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గిబియోనీయులను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స్వీకరించి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వారిని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భద్రపరుస్తాము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గోత్రములవారు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ప్రమాణము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చేశారు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సౌలు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ఒప్పందమును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lastRenderedPageBreak/>
        <w:t>ఉల్లంఘించాడు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ఉల్లంఘన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కారణంగా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పజల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కరువు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పంపాడు</w:t>
      </w:r>
      <w:r w:rsidRPr="00A72DCE">
        <w:rPr>
          <w:rFonts w:eastAsia="Gautami"/>
          <w:cs/>
          <w:lang w:bidi="te"/>
        </w:rPr>
        <w:t>.</w:t>
      </w:r>
    </w:p>
    <w:p w14:paraId="5C1DEB4A" w14:textId="647DF934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తరువాత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మోషే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ధర్మశాస్త్రము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ప్రకారం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గిబోయోనీయుల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ప్రాయశ్చిత్తమును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చెల్లించు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మార్గమును</w:t>
      </w:r>
      <w:r w:rsidR="004E4001">
        <w:rPr>
          <w:rFonts w:eastAsia="Gautami" w:hint="cs"/>
          <w:cs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వెదకిన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విధానమును</w:t>
      </w:r>
      <w:r w:rsidRPr="00A72DCE">
        <w:rPr>
          <w:rFonts w:eastAsia="Gautami"/>
          <w:cs/>
          <w:lang w:bidi="te"/>
        </w:rPr>
        <w:t xml:space="preserve"> 21:2-6 </w:t>
      </w:r>
      <w:r w:rsidRPr="00A72DCE">
        <w:rPr>
          <w:rFonts w:eastAsia="Gautami"/>
          <w:cs/>
        </w:rPr>
        <w:t>వర్ణిస్తుంది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ఆరంభములో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గిబియోనీయులు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ఏ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ప్రాయశ్చిత్తమునైనా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అడుగుటకు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తిరస్కరించారు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అయినను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బలవంతము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చేయుట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వలన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సౌలు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తాము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నేరమునకు</w:t>
      </w:r>
      <w:r w:rsidRPr="00A72DCE">
        <w:rPr>
          <w:rFonts w:eastAsia="Gautami"/>
          <w:cs/>
          <w:lang w:bidi="te"/>
        </w:rPr>
        <w:t xml:space="preserve"> </w:t>
      </w:r>
      <w:r w:rsidR="000A5861">
        <w:rPr>
          <w:rFonts w:eastAsia="Gautami" w:hint="cs"/>
          <w:cs/>
        </w:rPr>
        <w:t>వె</w:t>
      </w:r>
      <w:r w:rsidRPr="000A5861">
        <w:rPr>
          <w:rFonts w:eastAsia="Gautami"/>
          <w:cs/>
        </w:rPr>
        <w:t>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చెల్లించాలి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గిబియోనీయులు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కోరారు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సౌలు</w:t>
      </w:r>
      <w:r w:rsidRPr="00A72DCE">
        <w:rPr>
          <w:rFonts w:eastAsia="Gautami"/>
          <w:cs/>
          <w:lang w:bidi="te"/>
        </w:rPr>
        <w:t xml:space="preserve"> </w:t>
      </w:r>
      <w:r w:rsidR="00720E09">
        <w:rPr>
          <w:rFonts w:eastAsia="Gautami" w:hint="cs"/>
          <w:cs/>
        </w:rPr>
        <w:t>కు</w:t>
      </w:r>
      <w:r w:rsidRPr="00720E09">
        <w:rPr>
          <w:rFonts w:eastAsia="Gautami"/>
          <w:cs/>
        </w:rPr>
        <w:t>మారులలో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ఏడుగురిని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హతమార్చుట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తమకు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అప్పజెప్పాలని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అడిగారు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షరతులకు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ఒప్పుకున్నాడు</w:t>
      </w:r>
      <w:r w:rsidRPr="00A72DCE">
        <w:rPr>
          <w:rFonts w:eastAsia="Gautami"/>
          <w:cs/>
          <w:lang w:bidi="te"/>
        </w:rPr>
        <w:t>.</w:t>
      </w:r>
    </w:p>
    <w:p w14:paraId="3F29A15F" w14:textId="67E5586B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  <w:lang w:bidi="te"/>
        </w:rPr>
        <w:t xml:space="preserve">7-9 </w:t>
      </w:r>
      <w:r w:rsidRPr="00A72DCE">
        <w:rPr>
          <w:rFonts w:eastAsia="Gautami"/>
          <w:cs/>
        </w:rPr>
        <w:t>వచనములలో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యోనాతానుతో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ఒడంబడిక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వలన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మెఫీబోషెతును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అప్పగించలేదు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వివరించాడు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తరువాత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గిబియోనీయులకు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అప్పగించిన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ఏడుగురు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కుమారుల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పేర్లను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నమోదు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చేశాడు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వారిని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గిబియోనీయులు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హతముచేసిన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విధానమును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వర్ణించాడు</w:t>
      </w:r>
      <w:r w:rsidRPr="00A72DCE">
        <w:rPr>
          <w:rFonts w:eastAsia="Gautami"/>
          <w:cs/>
          <w:lang w:bidi="te"/>
        </w:rPr>
        <w:t>.</w:t>
      </w:r>
    </w:p>
    <w:p w14:paraId="0B599DE7" w14:textId="0D148956" w:rsidR="00C678BF" w:rsidRDefault="00A72DCE" w:rsidP="0020406F">
      <w:pPr>
        <w:pStyle w:val="BodyText0"/>
        <w:rPr>
          <w:rFonts w:eastAsia="Gautami"/>
          <w:cs/>
          <w:lang w:bidi="te"/>
        </w:rPr>
      </w:pPr>
      <w:r w:rsidRPr="00A72DCE">
        <w:rPr>
          <w:rFonts w:eastAsia="Gautami"/>
          <w:cs/>
          <w:lang w:bidi="te"/>
        </w:rPr>
        <w:t xml:space="preserve">10-14 </w:t>
      </w:r>
      <w:r w:rsidRPr="00A72DCE">
        <w:rPr>
          <w:rFonts w:eastAsia="Gautami"/>
          <w:cs/>
        </w:rPr>
        <w:t>వచనములలో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కరువు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ముగింపుతో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వృత్తాంతము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ముగుస్తుంది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సౌలు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పట్ల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కనికరమును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చూపుట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తాను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గౌరవనీయునిగా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కనుపరచుకున్నాడు</w:t>
      </w:r>
      <w:r w:rsidR="004E4001">
        <w:rPr>
          <w:rFonts w:eastAsia="Gautami" w:hint="cs"/>
          <w:cs/>
        </w:rPr>
        <w:t>.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సౌలు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యోనాతాను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ఎముకలతో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పాటుగా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సౌలు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ఇతర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కుమారుల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శరీరములను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సౌలు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తండ్రియైన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కీషు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సమాధిలో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పాతిపెట్టాడు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నీతిగల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గౌరవనీయమైన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క్రియల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వలన</w:t>
      </w:r>
      <w:r w:rsidRPr="00A72DCE">
        <w:rPr>
          <w:rFonts w:eastAsia="Gautami"/>
          <w:cs/>
          <w:lang w:bidi="te"/>
        </w:rPr>
        <w:t>, 14</w:t>
      </w:r>
      <w:r w:rsidRPr="00A72DCE">
        <w:rPr>
          <w:rFonts w:eastAsia="Gautami"/>
          <w:cs/>
        </w:rPr>
        <w:t>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వచనములోని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రెండవ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భాగములో</w:t>
      </w:r>
      <w:r w:rsidRPr="00A72DCE">
        <w:rPr>
          <w:rFonts w:eastAsia="Gautami"/>
          <w:cs/>
          <w:lang w:bidi="te"/>
        </w:rPr>
        <w:t>, “</w:t>
      </w:r>
      <w:r w:rsidRPr="00A72DCE">
        <w:rPr>
          <w:rFonts w:eastAsia="Gautami"/>
          <w:cs/>
        </w:rPr>
        <w:t>దేశము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చేయబడిన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విజ్ఞాపనమును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దేవుడంగీకరించెను</w:t>
      </w:r>
      <w:r w:rsidRPr="00A72DCE">
        <w:rPr>
          <w:rFonts w:eastAsia="Gautami"/>
          <w:cs/>
          <w:lang w:bidi="te"/>
        </w:rPr>
        <w:t xml:space="preserve">.” </w:t>
      </w:r>
      <w:r w:rsidRPr="00A72DCE">
        <w:rPr>
          <w:rFonts w:eastAsia="Gautami"/>
          <w:cs/>
        </w:rPr>
        <w:t>దేశము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చేయబడిన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ప్రార్థనలకు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జవాబు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లభించింది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కరువు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ముగించబడింది</w:t>
      </w:r>
      <w:r w:rsidRPr="00A72DCE">
        <w:rPr>
          <w:rFonts w:eastAsia="Gautami"/>
          <w:cs/>
          <w:lang w:bidi="te"/>
        </w:rPr>
        <w:t>.</w:t>
      </w:r>
    </w:p>
    <w:p w14:paraId="0C37A23C" w14:textId="493EE644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వృత్తాంతమును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వేరొక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నేపథ్యములో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అమర్చియుంటే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ఇది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శ్రోతల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అనేక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అంతర్భావములను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కలిగియుండేది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కొనసాగు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లాభముల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నేపథ్యములో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సౌలు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దైవిక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ఉపశమనమును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కలిగించుటకు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పోషించిన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పాత్రను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ఉద్ఘాటిస్తుంది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కథనములో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ఇశ్రాయేలు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సౌలు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కొనితెచ్చిన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దైవిక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ఉపశమనము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నీతిగల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కలిగింది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పునరుద్ఘాటించాడు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వాస్తవిక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శ్రోతల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సన్నివేశము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అంతర్భావము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స్పష్టముగా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కనిపిస్తుంది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వారి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దినములలో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రాజవంశము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నీతిగల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పరిపాలాన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లేకుండా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ఉండగలదు</w:t>
      </w:r>
      <w:r w:rsidRPr="00A72DCE">
        <w:rPr>
          <w:rFonts w:eastAsia="Gautami"/>
          <w:cs/>
          <w:lang w:bidi="te"/>
        </w:rPr>
        <w:t>.</w:t>
      </w:r>
    </w:p>
    <w:p w14:paraId="7A9C03FA" w14:textId="1EB476A0" w:rsidR="00240C83" w:rsidRPr="009F22A2" w:rsidRDefault="00A72DCE" w:rsidP="00A72DCE">
      <w:pPr>
        <w:pStyle w:val="BulletHeading"/>
        <w:rPr>
          <w:cs/>
          <w:lang w:bidi="te"/>
        </w:rPr>
      </w:pPr>
      <w:bookmarkStart w:id="47" w:name="_Toc54943086"/>
      <w:bookmarkStart w:id="48" w:name="_Toc63090174"/>
      <w:r w:rsidRPr="00A72DCE">
        <w:rPr>
          <w:rFonts w:eastAsia="Gautami"/>
          <w:cs/>
          <w:lang w:bidi="te-IN"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శాపము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ఉపశమనము</w:t>
      </w:r>
      <w:r w:rsidRPr="00A72DCE">
        <w:rPr>
          <w:rFonts w:eastAsia="Gautami"/>
          <w:cs/>
          <w:lang w:bidi="te"/>
        </w:rPr>
        <w:t xml:space="preserve"> (2 </w:t>
      </w:r>
      <w:r w:rsidRPr="00A72DCE">
        <w:rPr>
          <w:rFonts w:eastAsia="Gautami"/>
          <w:cs/>
          <w:lang w:bidi="te-IN"/>
        </w:rPr>
        <w:t>సమూయేలు</w:t>
      </w:r>
      <w:r w:rsidRPr="00A72DCE">
        <w:rPr>
          <w:rFonts w:eastAsia="Gautami"/>
          <w:cs/>
          <w:lang w:bidi="te"/>
        </w:rPr>
        <w:t xml:space="preserve"> 24:1-25)</w:t>
      </w:r>
      <w:bookmarkEnd w:id="47"/>
      <w:bookmarkEnd w:id="48"/>
    </w:p>
    <w:p w14:paraId="6B1DF3BD" w14:textId="44068591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ఉపశమనమును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సమాంతర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ఉదాహరణ</w:t>
      </w:r>
      <w:r w:rsidRPr="00A72DCE">
        <w:rPr>
          <w:rFonts w:eastAsia="Gautami"/>
          <w:cs/>
          <w:lang w:bidi="te"/>
        </w:rPr>
        <w:t xml:space="preserve"> 24:1-25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చివరి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అధ్యాయములో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కనిపిస్తుంది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జనాభాలెక్కలను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తీసుకొనుట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ఫలితంగా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శపించుటను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సుపరిచితమైన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వృత్తాంతమైయున్నది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కథనము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ప్రజల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వచ్చిన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ఉపశమనమును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విధానమును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lastRenderedPageBreak/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నివేదించిన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ఇంతకుముందే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చుసిన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వృత్తాంతమును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పోలినదిగా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ఉన్నది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ప్రాముఖ్యమైన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విధానములో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భిన్నముగా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ఉన్నది</w:t>
      </w:r>
      <w:r w:rsidRPr="00A72DCE">
        <w:rPr>
          <w:rFonts w:eastAsia="Gautami"/>
          <w:cs/>
          <w:lang w:bidi="te"/>
        </w:rPr>
        <w:t xml:space="preserve">: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సారి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స్వయంగా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పాపము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వలన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తీర్పు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వచ్చింది</w:t>
      </w:r>
      <w:r w:rsidRPr="00A72DCE">
        <w:rPr>
          <w:rFonts w:eastAsia="Gautami"/>
          <w:cs/>
          <w:lang w:bidi="te"/>
        </w:rPr>
        <w:t>.</w:t>
      </w:r>
    </w:p>
    <w:p w14:paraId="1E8F8D50" w14:textId="5529EA18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చివరి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కథనము</w:t>
      </w:r>
      <w:r w:rsidRPr="00A72DCE">
        <w:rPr>
          <w:rFonts w:eastAsia="Gautami"/>
          <w:cs/>
          <w:lang w:bidi="te"/>
        </w:rPr>
        <w:t xml:space="preserve"> 1-9 </w:t>
      </w:r>
      <w:r w:rsidRPr="00A72DCE">
        <w:rPr>
          <w:rFonts w:eastAsia="Gautami"/>
          <w:cs/>
        </w:rPr>
        <w:t>వచనములలో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జనాభాను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లెక్కించుటతో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ఆరంభమవుతుంది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ఇప్పుడు</w:t>
      </w:r>
      <w:r w:rsidRPr="00A72DCE">
        <w:rPr>
          <w:rFonts w:eastAsia="Gautami"/>
          <w:cs/>
          <w:lang w:bidi="te"/>
        </w:rPr>
        <w:t>, 1</w:t>
      </w:r>
      <w:r w:rsidRPr="00A72DCE">
        <w:rPr>
          <w:rFonts w:eastAsia="Gautami"/>
          <w:cs/>
        </w:rPr>
        <w:t>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వచనము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ప్రకారం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యుద్ధము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చేయగల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మనుష్యులను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లెక్కించమని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పురికొల్పాడు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1 </w:t>
      </w:r>
      <w:r w:rsidRPr="00A72DCE">
        <w:rPr>
          <w:rFonts w:eastAsia="Gautami"/>
          <w:cs/>
        </w:rPr>
        <w:t>దిన</w:t>
      </w:r>
      <w:r w:rsidRPr="00A72DCE">
        <w:rPr>
          <w:rFonts w:eastAsia="Gautami"/>
          <w:cs/>
          <w:lang w:bidi="te"/>
        </w:rPr>
        <w:t>. 21:1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దీనికి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సమాంతర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వాక్యభాగం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ప్రకారం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చేయుటకు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సాతానును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సాధనంగా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వాడుకున్నాడు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జనాభా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లెక్కలు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ఎందుకు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పాపభరితమైనవో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ఖచ్చితముగా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తెలియదుగాని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సైన్యము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బలమును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నిర్ధారించుటకు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జనాభాలెక్కను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చేయమని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ఆజ్ఞ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ఇచ్చియుండవచ్చు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ఇశ్రాయేలు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భద్రత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పూర్తిగా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ఆధారపడుటలేదు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క్రియ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సూచించింది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ఏది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ఏమైనా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సైన్యాధిపతియైన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యోవాబు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దీనిని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తిరస్కరించాడు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కాని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బలవంతము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సరికి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యోవాబు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ఒప్పుకున్నాడు</w:t>
      </w:r>
      <w:r w:rsidRPr="00A72DCE">
        <w:rPr>
          <w:rFonts w:eastAsia="Gautami"/>
          <w:cs/>
          <w:lang w:bidi="te"/>
        </w:rPr>
        <w:t>.</w:t>
      </w:r>
    </w:p>
    <w:p w14:paraId="2B9C9884" w14:textId="3805E4DE" w:rsidR="00240C83" w:rsidRDefault="00A72DCE" w:rsidP="00720E09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తరువాత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కథనము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పశ్చాత్తాపపడుటను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10-17 </w:t>
      </w:r>
      <w:r w:rsidRPr="00A72DCE">
        <w:rPr>
          <w:rFonts w:eastAsia="Gautami"/>
          <w:cs/>
        </w:rPr>
        <w:t>వచనములలో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తీర్పును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నివేదిస్తుంది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జనాభా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లెక్కలను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తీసుకున్న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తరువాత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పాపమును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గ్రహించి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దోషమును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ఎదుట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ఒప్పుకున్నాడు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గాదు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ప్రవక్త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యెహోవా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ఎదుట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కొన్ని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శిక్షలను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ప్రతిపాదించాడు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మహా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కనికరము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ఆధారపడి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తాను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మనుష్యుల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చేతులలో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పడక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చేతులలో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పడతానని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కోరాడు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తీవ్రమైన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తెగులు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వచ్చినప్పుడు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సుమారుగా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డెబ్బై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వేలమంది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ప్రజలు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మరణించారు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దూత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యెరూషలేములోని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ప్రజలను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చంపుటకు</w:t>
      </w:r>
      <w:r w:rsidR="004E4001">
        <w:rPr>
          <w:rFonts w:eastAsia="Gautami" w:hint="cs"/>
          <w:cs/>
        </w:rPr>
        <w:t xml:space="preserve"> </w:t>
      </w:r>
      <w:r w:rsidR="00720E09">
        <w:rPr>
          <w:rFonts w:eastAsia="Gautami" w:hint="cs"/>
          <w:cs/>
        </w:rPr>
        <w:t>వచ్చినప్పుడు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తాను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మరింతగా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తగ్గించుకున్నాడు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"/>
        </w:rPr>
        <w:t>24:17</w:t>
      </w:r>
      <w:r w:rsidRPr="00A72DCE">
        <w:rPr>
          <w:rFonts w:eastAsia="Gautami"/>
          <w:cs/>
        </w:rPr>
        <w:t>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ఇలా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పలికాడు</w:t>
      </w:r>
      <w:r w:rsidRPr="00A72DCE">
        <w:rPr>
          <w:rFonts w:eastAsia="Gautami"/>
          <w:cs/>
          <w:lang w:bidi="te"/>
        </w:rPr>
        <w:t>:</w:t>
      </w:r>
    </w:p>
    <w:p w14:paraId="0BDB632D" w14:textId="7F31E407" w:rsidR="00240C83" w:rsidRPr="0020406F" w:rsidRDefault="00A72DCE" w:rsidP="0020406F">
      <w:pPr>
        <w:pStyle w:val="Quotations"/>
        <w:rPr>
          <w:cs/>
          <w:lang w:bidi="te"/>
        </w:rPr>
      </w:pPr>
      <w:r w:rsidRPr="0020406F">
        <w:rPr>
          <w:rFonts w:eastAsia="Gautami"/>
          <w:cs/>
          <w:lang w:bidi="te-IN"/>
        </w:rPr>
        <w:t>చిత్తగించుము</w:t>
      </w:r>
      <w:r w:rsidRPr="0020406F">
        <w:rPr>
          <w:rFonts w:eastAsia="Gautami"/>
          <w:cs/>
          <w:lang w:bidi="te"/>
        </w:rPr>
        <w:t xml:space="preserve">; </w:t>
      </w:r>
      <w:r w:rsidRPr="0020406F">
        <w:rPr>
          <w:rFonts w:eastAsia="Gautami"/>
          <w:cs/>
          <w:lang w:bidi="te-IN"/>
        </w:rPr>
        <w:t>పాపము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చేసినవాడను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నేనే</w:t>
      </w:r>
      <w:r w:rsidRPr="0020406F">
        <w:rPr>
          <w:rFonts w:eastAsia="Gautami"/>
          <w:cs/>
          <w:lang w:bidi="te"/>
        </w:rPr>
        <w:t xml:space="preserve">; </w:t>
      </w:r>
      <w:r w:rsidRPr="0020406F">
        <w:rPr>
          <w:rFonts w:eastAsia="Gautami"/>
          <w:cs/>
          <w:lang w:bidi="te-IN"/>
        </w:rPr>
        <w:t>దుర్మార్గముగా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ప్రవర్తించినవాడను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నేనే</w:t>
      </w:r>
      <w:r w:rsidRPr="0020406F">
        <w:rPr>
          <w:rFonts w:eastAsia="Gautami"/>
          <w:cs/>
          <w:lang w:bidi="te"/>
        </w:rPr>
        <w:t xml:space="preserve">; </w:t>
      </w:r>
      <w:r w:rsidRPr="0020406F">
        <w:rPr>
          <w:rFonts w:eastAsia="Gautami"/>
          <w:cs/>
          <w:lang w:bidi="te-IN"/>
        </w:rPr>
        <w:t>గొఱ్ఱెలవంటి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వీరేమి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చేసిరి</w:t>
      </w:r>
      <w:r w:rsidRPr="0020406F">
        <w:rPr>
          <w:rFonts w:eastAsia="Gautami"/>
          <w:cs/>
          <w:lang w:bidi="te"/>
        </w:rPr>
        <w:t xml:space="preserve">? </w:t>
      </w:r>
      <w:r w:rsidRPr="0020406F">
        <w:rPr>
          <w:rFonts w:eastAsia="Gautami"/>
          <w:cs/>
          <w:lang w:bidi="te-IN"/>
        </w:rPr>
        <w:t>నన్నును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నా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తండ్రి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యింటివారిని</w:t>
      </w:r>
      <w:r w:rsidRPr="0020406F">
        <w:rPr>
          <w:rFonts w:eastAsia="Gautami"/>
          <w:cs/>
          <w:lang w:bidi="te"/>
        </w:rPr>
        <w:t xml:space="preserve"> </w:t>
      </w:r>
      <w:r w:rsidRPr="0020406F">
        <w:rPr>
          <w:rFonts w:eastAsia="Gautami"/>
          <w:cs/>
          <w:lang w:bidi="te-IN"/>
        </w:rPr>
        <w:t>శిక్షించుము</w:t>
      </w:r>
      <w:r w:rsidRPr="0020406F">
        <w:rPr>
          <w:rFonts w:eastAsia="Gautami"/>
          <w:cs/>
          <w:lang w:bidi="te"/>
        </w:rPr>
        <w:t xml:space="preserve"> (2 </w:t>
      </w:r>
      <w:r w:rsidRPr="0020406F">
        <w:rPr>
          <w:rFonts w:eastAsia="Gautami"/>
          <w:cs/>
          <w:lang w:bidi="te-IN"/>
        </w:rPr>
        <w:t>సమూయేలు</w:t>
      </w:r>
      <w:r w:rsidRPr="0020406F">
        <w:rPr>
          <w:rFonts w:eastAsia="Gautami"/>
          <w:cs/>
          <w:lang w:bidi="te"/>
        </w:rPr>
        <w:t xml:space="preserve"> 24:17).</w:t>
      </w:r>
    </w:p>
    <w:p w14:paraId="4A4D21B3" w14:textId="302E66FE" w:rsidR="00240C83" w:rsidRDefault="00A72DCE" w:rsidP="00094DA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దోషమును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పూర్తిగా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ఒప్పుకొని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తీర్పును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ప్రజల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గాక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పంపమని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కోరాడు</w:t>
      </w:r>
      <w:r w:rsidRPr="00A72DCE">
        <w:rPr>
          <w:rFonts w:eastAsia="Gautami"/>
          <w:cs/>
          <w:lang w:bidi="te"/>
        </w:rPr>
        <w:t>.</w:t>
      </w:r>
    </w:p>
    <w:p w14:paraId="45672029" w14:textId="0D311CE6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  <w:lang w:bidi="te"/>
        </w:rPr>
        <w:t xml:space="preserve">18-25 </w:t>
      </w:r>
      <w:r w:rsidRPr="00A72DCE">
        <w:rPr>
          <w:rFonts w:eastAsia="Gautami"/>
          <w:cs/>
        </w:rPr>
        <w:t>వచనములలో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అరౌనా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కళ్లములో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బలిపీఠమును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కట్టమని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ఆజ్ఞాపించుట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గాదు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ప్రవక్త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నిజాయితీ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పశ్చాత్తాపమునకు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స్పందించాడు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ఇదే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కళ్లము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వద్ద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కొన్ని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శతాబ్దముల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తరువాత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సొలొమోను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దేవాలయమును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నిర్మించాడు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భూమిని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కొనుగోలు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పక్షమున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దేశము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పక్షమున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అక్కడ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నమ్మకముగా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బలులను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అర్పించాడు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25</w:t>
      </w:r>
      <w:r w:rsidRPr="00A72DCE">
        <w:rPr>
          <w:rFonts w:eastAsia="Gautami"/>
          <w:cs/>
        </w:rPr>
        <w:t>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వచనములో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వృత్తాంతము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మాటలతో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ముగుస్తుంది</w:t>
      </w:r>
      <w:r w:rsidRPr="00A72DCE">
        <w:rPr>
          <w:rFonts w:eastAsia="Gautami"/>
          <w:cs/>
          <w:lang w:bidi="te"/>
        </w:rPr>
        <w:t>: “</w:t>
      </w:r>
      <w:r w:rsidRPr="00A72DCE">
        <w:rPr>
          <w:rFonts w:eastAsia="Gautami"/>
          <w:cs/>
        </w:rPr>
        <w:t>యెహోవా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దేశముకొరకు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చేయబడిన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విజ్ఞాపనలను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ఆలకింపగా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తెగులు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ఆగి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ఇశ్రాయేలీయులను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విడిచిపోయెను</w:t>
      </w:r>
      <w:r w:rsidRPr="00A72DCE">
        <w:rPr>
          <w:rFonts w:eastAsia="Gautami"/>
          <w:cs/>
          <w:lang w:bidi="te"/>
        </w:rPr>
        <w:t>.”</w:t>
      </w:r>
    </w:p>
    <w:p w14:paraId="45D3C784" w14:textId="3EA64EFD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  <w:lang w:bidi="te"/>
        </w:rPr>
        <w:t>21</w:t>
      </w:r>
      <w:r w:rsidRPr="00A72DCE">
        <w:rPr>
          <w:rFonts w:eastAsia="Gautami"/>
          <w:cs/>
        </w:rPr>
        <w:t>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అధ్యాయములో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తాను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ఇంతకు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ముందు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ఇచ్చిన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కథనమునకు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సమాంతరముగా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ఉండునట్లు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ఉద్దేశ్యపూర్వకముగా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వృత్తాంతమును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విధంగా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ముగించాడు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పొందిన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ఉపశమనమును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రెండు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నివేదికలు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దేశము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ప్రజలు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lastRenderedPageBreak/>
        <w:t>చేసిన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విజ్ఞాపనములను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విన్నాడు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నివేదిస్తు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ముగుస్తాయి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రెండు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సందర్భములలోను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క్రియల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మూలముగా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ఆపుచేశాడు</w:t>
      </w:r>
      <w:r w:rsidRPr="00A72DCE">
        <w:rPr>
          <w:rFonts w:eastAsia="Gautami"/>
          <w:cs/>
          <w:lang w:bidi="te"/>
        </w:rPr>
        <w:t>.</w:t>
      </w:r>
    </w:p>
    <w:p w14:paraId="762921E1" w14:textId="6EF81764" w:rsidR="00240C83" w:rsidRDefault="00A72DCE" w:rsidP="00720E09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దీని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వెలుగులో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</w:t>
      </w:r>
      <w:r w:rsidRPr="00A72DCE">
        <w:rPr>
          <w:rFonts w:eastAsia="Gautami"/>
          <w:cs/>
          <w:lang w:bidi="te"/>
        </w:rPr>
        <w:t xml:space="preserve"> </w:t>
      </w:r>
      <w:r w:rsidR="004D2501">
        <w:rPr>
          <w:rFonts w:eastAsia="Gautami" w:hint="cs"/>
          <w:cs/>
        </w:rPr>
        <w:t>రచయి</w:t>
      </w:r>
      <w:r w:rsidRPr="00720E09">
        <w:rPr>
          <w:rFonts w:eastAsia="Gautami"/>
          <w:cs/>
        </w:rPr>
        <w:t>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వృత్తాంతముతో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ఎందుకు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ముగించాడో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అర్థము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చేసుకొనుట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కష్టమైన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కాదు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ఇశ్రాయేలు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దేశము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తీవ్రమైన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శిక్ష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వచ్చిన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కాలములో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వాస్తవిక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శ్రోతలు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నివశించారు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వాస్తవిక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శ్రోతలు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—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వచ్చిన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— </w:t>
      </w:r>
      <w:r w:rsidRPr="00A72DCE">
        <w:rPr>
          <w:rFonts w:eastAsia="Gautami"/>
          <w:cs/>
        </w:rPr>
        <w:t>ఉపశమనము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పొందగల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విధానమును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ఇక్కడ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బయలుపరచాడు</w:t>
      </w:r>
      <w:r w:rsidR="004D2501">
        <w:rPr>
          <w:rFonts w:eastAsia="Gautami" w:hint="cs"/>
          <w:cs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ఘనముగా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ఎంచాడు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క్షమాపణ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తీర్పు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ఉపశమనము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కేవలం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మాత్రమే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కలుగుతాయి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గుర్తించుట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చూపిన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అనుగ్రహము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ఆధారపడవలసియుండెను</w:t>
      </w:r>
      <w:r w:rsidRPr="00A72DCE">
        <w:rPr>
          <w:rFonts w:eastAsia="Gautami"/>
          <w:cs/>
          <w:lang w:bidi="te"/>
        </w:rPr>
        <w:t>.</w:t>
      </w:r>
    </w:p>
    <w:p w14:paraId="702978EE" w14:textId="7A1ABE01" w:rsidR="00240C83" w:rsidRPr="004D2501" w:rsidRDefault="00A72DCE" w:rsidP="0020406F">
      <w:pPr>
        <w:pStyle w:val="BodyText0"/>
        <w:rPr>
          <w:lang w:val="en-US" w:bidi="te"/>
        </w:rPr>
      </w:pP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కొనసాగు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నిర్మాణము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మనస్సులో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ఉంచుకొని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అధ్యాయముల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క్రైస్తవ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అనువర్తనమును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విశదీకరించుటకు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సిద్ధముగా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ఉన్నాము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చివరి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అధ్యాయములలో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నేడు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ఏమి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నేర్చుకోవాలి</w:t>
      </w:r>
      <w:r w:rsidRPr="00A72DCE">
        <w:rPr>
          <w:rFonts w:eastAsia="Gautami"/>
          <w:cs/>
          <w:lang w:bidi="te"/>
        </w:rPr>
        <w:t>?</w:t>
      </w:r>
    </w:p>
    <w:p w14:paraId="4B920228" w14:textId="5C9C3852" w:rsidR="00240C83" w:rsidRPr="009F22A2" w:rsidRDefault="00A72DCE" w:rsidP="00A72DCE">
      <w:pPr>
        <w:pStyle w:val="PanelHeading"/>
        <w:rPr>
          <w:cs/>
          <w:lang w:bidi="te"/>
        </w:rPr>
      </w:pPr>
      <w:bookmarkStart w:id="49" w:name="_Toc54943087"/>
      <w:bookmarkStart w:id="50" w:name="_Toc63090175"/>
      <w:r w:rsidRPr="00A72DCE">
        <w:rPr>
          <w:rFonts w:eastAsia="Gautami"/>
          <w:cs/>
          <w:lang w:bidi="te-IN"/>
        </w:rPr>
        <w:t>క్రైస్తవ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అనువర్తనము</w:t>
      </w:r>
      <w:bookmarkEnd w:id="49"/>
      <w:bookmarkEnd w:id="50"/>
    </w:p>
    <w:p w14:paraId="21B53BCE" w14:textId="067CBAE6" w:rsidR="00240C83" w:rsidRPr="00A35F85" w:rsidRDefault="00A72DCE" w:rsidP="00A35F85">
      <w:pPr>
        <w:pStyle w:val="BodyText0"/>
        <w:rPr>
          <w:rFonts w:eastAsia="Gautami"/>
          <w:cs/>
          <w:lang w:val="en-IN"/>
        </w:rPr>
      </w:pP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ఇంతకు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ముందు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చూసినట్లు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గ్రంథము</w:t>
      </w:r>
      <w:r w:rsidR="00A35F85">
        <w:rPr>
          <w:rFonts w:eastAsia="Gautami" w:hint="cs"/>
          <w:cs/>
          <w:lang w:val="en-IN"/>
        </w:rPr>
        <w:t>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కొనసాగు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ముగించాడు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రాజవంశపు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వారసుల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వైఫల్యముల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వలన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శ్రమల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మధ్య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నిరీక్షణను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కలిగియుండుట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కొనసాగించమని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ప్రోత్సహించాయి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క్రైస్తవులముగా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ప్రోత్సహించబడుచున్నాముగాని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ఒక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కీలకమైన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భేదము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వాస్తవిక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శ్రోతలకు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భిన్నముగా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గొప్ప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మెస్సీయయైన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యేసును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సేవించుచున్నాము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ఏ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విధంగా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చిత్తమును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నెరవేర్చుటలో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ఎన్నడును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విఫలము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కాలేదు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అవును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క్రీస్తు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పరిపూర్ణమైన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ఇంకా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పూర్ణతలోనికి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రాలేదు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పాపము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వలన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ఇప్పటికీ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కష్టములను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ఎదుర్కుంటాము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కారణముల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చేత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చివరి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అధ్యాయములు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ఎన్నో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నేర్పిస్తాయి</w:t>
      </w:r>
      <w:r w:rsidRPr="00A72DCE">
        <w:rPr>
          <w:rFonts w:eastAsia="Gautami"/>
          <w:cs/>
          <w:lang w:bidi="te"/>
        </w:rPr>
        <w:t>.</w:t>
      </w:r>
    </w:p>
    <w:p w14:paraId="57BF9094" w14:textId="00A64A4A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పాఠంలో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మునుపటి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సంభాషణలను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పోలిన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విధముగానే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గ్రంథములోని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భాగము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క్రైస్తవ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అనువర్తనమును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చూద్దాము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మొదటిగా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నిబంధనలను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చర్చిద్దాము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రెండవదిగా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చూద్దాము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గ్రంథములోని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భాగములో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నిబంధనలను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ఏ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విధంగా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ఉద్ఘాటించాడు</w:t>
      </w:r>
      <w:r w:rsidRPr="00A72DCE">
        <w:rPr>
          <w:rFonts w:eastAsia="Gautami"/>
          <w:cs/>
          <w:lang w:bidi="te"/>
        </w:rPr>
        <w:t>?</w:t>
      </w:r>
    </w:p>
    <w:p w14:paraId="173C800C" w14:textId="6EA55520" w:rsidR="00240C83" w:rsidRPr="009F22A2" w:rsidRDefault="00A72DCE" w:rsidP="00A72DCE">
      <w:pPr>
        <w:pStyle w:val="BulletHeading"/>
        <w:rPr>
          <w:cs/>
          <w:lang w:bidi="te"/>
        </w:rPr>
      </w:pPr>
      <w:bookmarkStart w:id="51" w:name="_Toc54943088"/>
      <w:bookmarkStart w:id="52" w:name="_Toc63090176"/>
      <w:r w:rsidRPr="00A72DCE">
        <w:rPr>
          <w:rFonts w:eastAsia="Gautami"/>
          <w:cs/>
          <w:lang w:bidi="te-IN"/>
        </w:rPr>
        <w:lastRenderedPageBreak/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నిబంధనలు</w:t>
      </w:r>
      <w:bookmarkEnd w:id="51"/>
      <w:bookmarkEnd w:id="52"/>
    </w:p>
    <w:p w14:paraId="2AEB9A8A" w14:textId="1AC131F5" w:rsidR="00C678BF" w:rsidRDefault="00A72DCE" w:rsidP="0020406F">
      <w:pPr>
        <w:pStyle w:val="BodyText0"/>
        <w:rPr>
          <w:rFonts w:eastAsia="Gautami"/>
          <w:cs/>
          <w:lang w:bidi="te"/>
        </w:rPr>
      </w:pPr>
      <w:r w:rsidRPr="00A72DCE">
        <w:rPr>
          <w:rFonts w:eastAsia="Gautami"/>
          <w:cs/>
        </w:rPr>
        <w:t>అనేక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విధాలుగా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కొనసాగు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లాభములను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తెలియజేయు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ప్రతి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ఉపాఖ్యానము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నిబంధనలలోని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క్రియాశీలకములన్నిటి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వైపునకు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దృష్టిని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ఆకర్షిస్తుంది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దయను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చూపుట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కొనసాగించిన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విధానములను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ఉపాఖ్యానములన్ని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మాట్లాడతాయి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ప్రతిదానిలోను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కృతజ్ఞతతో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స్వామిభక్తి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ప్రామాణికతలను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ఎత్తిపట్టుకున్నాడు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అవిధేయత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విధేయత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విధానమును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ప్రతి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ఉపాఖ్యానము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మాట్లాడుతుంది</w:t>
      </w:r>
      <w:r w:rsidRPr="00A72DCE">
        <w:rPr>
          <w:rFonts w:eastAsia="Gautami"/>
          <w:cs/>
          <w:lang w:bidi="te"/>
        </w:rPr>
        <w:t>.</w:t>
      </w:r>
    </w:p>
    <w:p w14:paraId="09C65690" w14:textId="33212CD2" w:rsidR="00C678BF" w:rsidRDefault="00A72DCE" w:rsidP="0020406F">
      <w:pPr>
        <w:pStyle w:val="BodyText0"/>
        <w:rPr>
          <w:rFonts w:eastAsia="Gautami"/>
          <w:cs/>
          <w:lang w:bidi="te"/>
        </w:rPr>
      </w:pP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ప్రతిసారి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విధముగానే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నిబంధనల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క్రియాశీలకముల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దృష్టి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కోణములను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అనువర్తించుచుండగా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క్రొత్త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నిబంధన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బోధనలను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అనుసరించునట్లు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జాగ్రత్తపడాలి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హృదయములు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ముందుగా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స్వయంగా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క్రీస్తు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వైపుకు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తిరగాలి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అధ్యాయములలో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ప్రతి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దయా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కార్యము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క్రీస్తునందు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చూపిన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మరిగొప్ప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దయ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వైపుకు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దృష్టిని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మళ్ళిస్తాయి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ప్రతి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విధేయత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కార్యము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క్రీస్తు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పరిపూర్ణమైన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విధేయత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ఎంత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ఉన్నతమైనదిగా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ఉన్నదో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చూపుతుంది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వచ్చిన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అధ్యాయములు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మాట్లాడునప్పుడు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క్రీస్తు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తీసుకొని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రాబోవుచున్న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నిత్య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గుర్తించాలని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పిలుపునిస్తాయి</w:t>
      </w:r>
      <w:r w:rsidRPr="00A72DCE">
        <w:rPr>
          <w:rFonts w:eastAsia="Gautami"/>
          <w:cs/>
          <w:lang w:bidi="te"/>
        </w:rPr>
        <w:t>.</w:t>
      </w:r>
    </w:p>
    <w:p w14:paraId="1088A33C" w14:textId="39F2CFF8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క్రీస్తు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దృష్టి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పెట్టుట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ఎంత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ప్రాముఖ్యమైయున్నప్పటికీ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కొనసాగు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లాభములను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సొంత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జీవితములకు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అనువర్తించుకోవాలి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సౌలు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పాపముల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వలన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దేశములో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కలిగించాడు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చదివినప్పుడు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055BAD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సంఘము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తాత్కాలిక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క్రమశిక్షణను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తీసుకొని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వస్తాడని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జ్ఞాపకము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చేసుకోవాలి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వలెనే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తగ్గింపుగల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పశ్చాత్తాపము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క్రీస్తునందు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విశ్వాసముతో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స్పందించాలి</w:t>
      </w:r>
      <w:r w:rsidRPr="00A72DCE">
        <w:rPr>
          <w:rFonts w:eastAsia="Gautami"/>
          <w:cs/>
          <w:lang w:bidi="te"/>
        </w:rPr>
        <w:t>.</w:t>
      </w:r>
    </w:p>
    <w:p w14:paraId="51E781FA" w14:textId="0B4D9250" w:rsidR="00C678BF" w:rsidRDefault="00A72DCE" w:rsidP="0020406F">
      <w:pPr>
        <w:pStyle w:val="BodyText0"/>
        <w:rPr>
          <w:rFonts w:eastAsia="Gautami"/>
          <w:cs/>
          <w:lang w:bidi="te"/>
        </w:rPr>
      </w:pP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యోధుల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విజయములను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నేర్చుకున్నప్పుడు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ప్రజలుగా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దుష్టత్వముతో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సంఘర్షణలో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నిశ్చయత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కలుగుతుంది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స్వయంగా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విఫలమైన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తరువాత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చూపిన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కొనసాగు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అనుగ్రహమును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ఉద్ఘాటించిన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విధముగానే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దేవునియందు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నిశ్చయతను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కలిగియుండవచ్చు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క్రిస్తునందున్న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నూతన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నిబంధన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కారణంగా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క్రీస్తులో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ఏ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పురుషుని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స్త్రీని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లేక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చిన్న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బిడ్డను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పూర్తిగా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తిరస్కరించడు</w:t>
      </w:r>
      <w:r w:rsidRPr="00A72DCE">
        <w:rPr>
          <w:rFonts w:eastAsia="Gautami"/>
          <w:cs/>
          <w:lang w:bidi="te"/>
        </w:rPr>
        <w:t>.</w:t>
      </w:r>
    </w:p>
    <w:p w14:paraId="6B9D2A0B" w14:textId="7534F2A5" w:rsidR="00240C83" w:rsidRDefault="00A72DCE" w:rsidP="0020406F">
      <w:pPr>
        <w:pStyle w:val="Quotations"/>
        <w:rPr>
          <w:cs/>
          <w:lang w:bidi="te"/>
        </w:rPr>
      </w:pPr>
      <w:r w:rsidRPr="00A72DCE">
        <w:rPr>
          <w:rFonts w:eastAsia="Gautami"/>
          <w:cs/>
          <w:lang w:bidi="te-IN"/>
        </w:rPr>
        <w:t>సౌలు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ఉత్తమ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ఘడియలలో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ఫిలిష్తీయులను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ఓడించాడు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అది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రాజు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నిరీక్షణ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ఉంచమని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ఇశ్రాయేలును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ప్రోత్సహించింది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  <w:lang w:bidi="te-IN"/>
        </w:rPr>
        <w:t>అయితే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  <w:lang w:bidi="te-IN"/>
        </w:rPr>
        <w:t>సౌలు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బహుగా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అవిధేయుడైయ్యాడని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మనకు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తెలుసు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  <w:lang w:bidi="te-IN"/>
        </w:rPr>
        <w:t>కాబట్టి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సౌలు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యొద్ద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రాజ్యమును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తీసివేశాడు</w:t>
      </w:r>
      <w:r w:rsidRPr="00720E09">
        <w:rPr>
          <w:rFonts w:eastAsia="Gautami"/>
          <w:cs/>
          <w:lang w:bidi="te"/>
        </w:rPr>
        <w:t xml:space="preserve">, </w:t>
      </w:r>
      <w:r w:rsidRPr="00720E09">
        <w:rPr>
          <w:rFonts w:eastAsia="Gautami"/>
          <w:cs/>
          <w:lang w:bidi="te-IN"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అలా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చేయుట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ఇలా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అన్నాడు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  <w:lang w:bidi="te"/>
        </w:rPr>
        <w:lastRenderedPageBreak/>
        <w:t>“</w:t>
      </w:r>
      <w:r w:rsidRPr="00A72DCE">
        <w:rPr>
          <w:rFonts w:eastAsia="Gautami"/>
          <w:cs/>
          <w:lang w:bidi="te-IN"/>
        </w:rPr>
        <w:t>మీరు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సౌలు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రాజు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రాజు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వంశము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మీదికి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మీ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నిరీక్షణను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నిశ్చయతను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మార్చుకోవాలని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నేను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కోరుచున్నాను</w:t>
      </w:r>
      <w:r w:rsidRPr="00A72DCE">
        <w:rPr>
          <w:rFonts w:eastAsia="Gautami"/>
          <w:cs/>
          <w:lang w:bidi="te"/>
        </w:rPr>
        <w:t xml:space="preserve">.” ... </w:t>
      </w:r>
      <w:r w:rsidRPr="00A72DCE">
        <w:rPr>
          <w:rFonts w:eastAsia="Gautami"/>
          <w:cs/>
          <w:lang w:bidi="te-IN"/>
        </w:rPr>
        <w:t>మోషేతో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చేసిన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నిబంధనకు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నమ్మకముగా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ఉండినంత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వరకు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చేసిన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గొప్ప</w:t>
      </w:r>
      <w:r w:rsidRPr="00A72DCE">
        <w:rPr>
          <w:rFonts w:eastAsia="Gautami"/>
          <w:cs/>
          <w:lang w:bidi="te"/>
        </w:rPr>
        <w:t xml:space="preserve"> </w:t>
      </w:r>
      <w:r w:rsidR="00055BAD" w:rsidRPr="009C4789">
        <w:rPr>
          <w:rFonts w:ascii="Calibri" w:eastAsia="Gautami" w:hAnsi="Calibri" w:hint="cs"/>
          <w:cs/>
          <w:lang w:val="en-IN" w:bidi="te-IN"/>
        </w:rPr>
        <w:t>యుద్ధము</w:t>
      </w:r>
      <w:r w:rsidRPr="00A72DCE">
        <w:rPr>
          <w:rFonts w:eastAsia="Gautami"/>
          <w:cs/>
          <w:lang w:bidi="te-IN"/>
        </w:rPr>
        <w:t>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ఇశ్రాయేలును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విమోచించిన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విధానమును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చూస్తాము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చూడండి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  <w:lang w:bidi="te-IN"/>
        </w:rPr>
        <w:t>ఇది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కీలకమైయున్నది</w:t>
      </w:r>
      <w:r w:rsidRPr="00A72DCE">
        <w:rPr>
          <w:rFonts w:eastAsia="Gautami"/>
          <w:cs/>
          <w:lang w:bidi="te"/>
        </w:rPr>
        <w:t xml:space="preserve">: </w:t>
      </w:r>
      <w:r w:rsidRPr="00A72DCE">
        <w:rPr>
          <w:rFonts w:eastAsia="Gautami"/>
          <w:cs/>
          <w:lang w:bidi="te-IN"/>
        </w:rPr>
        <w:t>మోషేతో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చేసిన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నిబంధనకు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నమ్మకముగా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ఉన్న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ఒక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వ్యక్తి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మీ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నిరీక్షణను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నిశ్చయతను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నిలుపుకోండి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అవును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  <w:lang w:bidi="te-IN"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ఘోరముగా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పాపము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చేసి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ఆ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నిబంధనను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స్వయంగా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ఉల్లంఘించాడు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మనకు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తెలుసు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  <w:lang w:bidi="te-IN"/>
        </w:rPr>
        <w:t>కాబట్టి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పాఠకులు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ఇలా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ప్రశ్నించారు</w:t>
      </w:r>
      <w:r w:rsidRPr="00A72DCE">
        <w:rPr>
          <w:rFonts w:eastAsia="Gautami"/>
          <w:cs/>
          <w:lang w:bidi="te"/>
        </w:rPr>
        <w:t>, “</w:t>
      </w:r>
      <w:r w:rsidRPr="00A72DCE">
        <w:rPr>
          <w:rFonts w:eastAsia="Gautami"/>
          <w:cs/>
          <w:lang w:bidi="te-IN"/>
        </w:rPr>
        <w:t>మమ్మును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విడిపించుటకు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మేము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వారసుల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నిరీక్షణను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పెట్టుకోవచ్చా</w:t>
      </w:r>
      <w:r w:rsidRPr="00A72DCE">
        <w:rPr>
          <w:rFonts w:eastAsia="Gautami"/>
          <w:cs/>
          <w:lang w:bidi="te"/>
        </w:rPr>
        <w:t xml:space="preserve">?” ... </w:t>
      </w:r>
      <w:r w:rsidRPr="00A72DCE">
        <w:rPr>
          <w:rFonts w:eastAsia="Gautami"/>
          <w:cs/>
          <w:lang w:bidi="te-IN"/>
        </w:rPr>
        <w:t>కాబట్టి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  <w:lang w:bidi="te-IN"/>
        </w:rPr>
        <w:t>దావీదుతోను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  <w:lang w:bidi="te-IN"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వారసులతోను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కృపతో</w:t>
      </w:r>
      <w:r w:rsidRPr="00A72DCE">
        <w:rPr>
          <w:rFonts w:eastAsia="Gautami"/>
          <w:cs/>
          <w:lang w:bidi="te"/>
        </w:rPr>
        <w:t xml:space="preserve"> </w:t>
      </w:r>
      <w:r w:rsidR="00720E09">
        <w:rPr>
          <w:rFonts w:eastAsia="Gautami" w:hint="cs"/>
          <w:cs/>
          <w:lang w:bidi="te-IN"/>
        </w:rPr>
        <w:t>చే</w:t>
      </w:r>
      <w:r w:rsidRPr="00720E09">
        <w:rPr>
          <w:rFonts w:eastAsia="Gautami"/>
          <w:cs/>
          <w:lang w:bidi="te-IN"/>
        </w:rPr>
        <w:t>సిన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నిత్యమైన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నిబంధన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గ్రంథము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ఎక్కువ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ఉద్ఘాటన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పెడుతుంది</w:t>
      </w:r>
      <w:r w:rsidRPr="00A72DCE">
        <w:rPr>
          <w:rFonts w:eastAsia="Gautami"/>
          <w:cs/>
          <w:lang w:bidi="te"/>
        </w:rPr>
        <w:t xml:space="preserve">; </w:t>
      </w:r>
      <w:r w:rsidRPr="00A72DCE">
        <w:rPr>
          <w:rFonts w:eastAsia="Gautami"/>
          <w:cs/>
          <w:lang w:bidi="te-IN"/>
        </w:rPr>
        <w:t>ఒకదినమున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నమ్మకమైన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  <w:lang w:bidi="te-IN"/>
        </w:rPr>
        <w:t>నీతిగల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నాయకుడు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వస్తాడు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  <w:lang w:bidi="te-IN"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మోషేతో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చేయబడిన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నిబంధనకు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సంపూర్ణ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నమ్మకత్వమును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చూపుతాడు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  <w:lang w:bidi="te-IN"/>
        </w:rPr>
        <w:t>కాబట్టి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రానున్న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వారసుని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మీ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నిరీక్షణను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నిలుపుకోండి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ఇప్పుడు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  <w:lang w:bidi="te-IN"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ధర్మశాస్త్రమంతటికీ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పూర్తిగా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విధేయత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చూపిన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పాపములేని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క్రీస్తు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వ్యక్తిత్వములో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వచ్చాడు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మనకు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తెలుసు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  <w:lang w:bidi="te-IN"/>
        </w:rPr>
        <w:t>నేడు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ఆయనయందే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నిరీక్షణను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నిశ్చయతను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కలిగియున్నాము</w:t>
      </w:r>
      <w:r w:rsidRPr="00A72DCE">
        <w:rPr>
          <w:rFonts w:eastAsia="Gautami"/>
          <w:cs/>
          <w:lang w:bidi="te"/>
        </w:rPr>
        <w:t>.</w:t>
      </w:r>
    </w:p>
    <w:p w14:paraId="761CD92C" w14:textId="77777777" w:rsidR="00240C83" w:rsidRDefault="00A72DCE" w:rsidP="00094DAF">
      <w:pPr>
        <w:pStyle w:val="QuotationAuthor"/>
        <w:rPr>
          <w:cs/>
          <w:lang w:bidi="te"/>
        </w:rPr>
      </w:pPr>
      <w:r w:rsidRPr="00A72DCE">
        <w:rPr>
          <w:rFonts w:eastAsia="Gautami"/>
          <w:cs/>
          <w:lang w:bidi="te"/>
        </w:rPr>
        <w:t xml:space="preserve">— </w:t>
      </w:r>
      <w:r w:rsidRPr="00A72DCE">
        <w:rPr>
          <w:rFonts w:eastAsia="Gautami"/>
          <w:cs/>
          <w:lang w:bidi="te-IN"/>
        </w:rPr>
        <w:t>డా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  <w:lang w:bidi="te-IN"/>
        </w:rPr>
        <w:t>ఆండ్రూ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పార్లే</w:t>
      </w:r>
    </w:p>
    <w:p w14:paraId="7837BED3" w14:textId="189708AF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జీవితములోని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భాగములో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నిబంధనల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క్రియాశీలకములను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మనస్సులో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ఉంచుకొని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క్రైస్తవ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అనువర్తనము</w:t>
      </w:r>
      <w:r w:rsidR="00632D2C">
        <w:rPr>
          <w:rFonts w:eastAsia="Gautami" w:hint="cs"/>
          <w:cs/>
        </w:rPr>
        <w:t xml:space="preserve"> </w:t>
      </w:r>
      <w:r w:rsidRPr="00A72DCE">
        <w:rPr>
          <w:rFonts w:eastAsia="Gautami"/>
          <w:cs/>
        </w:rPr>
        <w:t>క్రీస్తులో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వివృతమగుచున్న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దృష్టి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నిలపాలని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ఏ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విధంగా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కోరుతుందో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చూడవలసియున్నది</w:t>
      </w:r>
      <w:r w:rsidRPr="00A72DCE">
        <w:rPr>
          <w:rFonts w:eastAsia="Gautami"/>
          <w:cs/>
          <w:lang w:bidi="te"/>
        </w:rPr>
        <w:t>.</w:t>
      </w:r>
    </w:p>
    <w:p w14:paraId="00C89D52" w14:textId="740B7FEE" w:rsidR="00240C83" w:rsidRPr="009F22A2" w:rsidRDefault="00A72DCE" w:rsidP="00A72DCE">
      <w:pPr>
        <w:pStyle w:val="BulletHeading"/>
        <w:rPr>
          <w:cs/>
          <w:lang w:bidi="te"/>
        </w:rPr>
      </w:pPr>
      <w:bookmarkStart w:id="53" w:name="_Toc54943089"/>
      <w:bookmarkStart w:id="54" w:name="_Toc63090177"/>
      <w:r w:rsidRPr="00A72DCE">
        <w:rPr>
          <w:rFonts w:eastAsia="Gautami"/>
          <w:cs/>
          <w:lang w:bidi="te-IN"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  <w:lang w:bidi="te-IN"/>
        </w:rPr>
        <w:t>రాజ్యము</w:t>
      </w:r>
      <w:bookmarkEnd w:id="53"/>
      <w:bookmarkEnd w:id="54"/>
    </w:p>
    <w:p w14:paraId="52B400D8" w14:textId="0A37C541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అధ్యాయములలో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చూపిన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అనుగ్రహము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కారణంగా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ఇశ్రాయేలులో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విఫలముకాదు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స్పష్టము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చేశాడు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ఇంచుమించు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ఇదే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విధముగా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యేసు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సంపూర్ణమైన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నీతిగల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కుమారుడైయుండి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వాగ్దానము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సమస్తమును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నెరవేర్చుతాడు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గనుక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క్రీస్తు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అనుచరులముగా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విఫలము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తెలుసు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అయినను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ఇంతకు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ముందు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చూసినట్లు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క్రీస్తు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నిరీక్షణలను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మూడు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దశలలో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నెరవేర్చుతాడు</w:t>
      </w:r>
      <w:r w:rsidRPr="00A72DCE">
        <w:rPr>
          <w:rFonts w:eastAsia="Gautami"/>
          <w:cs/>
          <w:lang w:bidi="te"/>
        </w:rPr>
        <w:t xml:space="preserve">: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మొదటి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రాకడలో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ఆరంభములో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సంఘ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చరిత్రలో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కొనసాగింపులో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మహిమలో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తిరిగివచ్చినప్పుడు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నెరవేర్పులో</w:t>
      </w:r>
      <w:r w:rsidRPr="00A72DCE">
        <w:rPr>
          <w:rFonts w:eastAsia="Gautami"/>
          <w:cs/>
          <w:lang w:bidi="te"/>
        </w:rPr>
        <w:t>.</w:t>
      </w:r>
    </w:p>
    <w:p w14:paraId="02CE3006" w14:textId="72DC5863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lastRenderedPageBreak/>
        <w:t>మొదటిగా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గ్రంథములోని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చివరి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అధ్యాయములు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ఆరంభములో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క్రీస్తు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సాధించిన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ప్రతిదాని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వైపునకు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మనస్సులను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త్రిప్పుతాయి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పట్ల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చూపిన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అనుగ్రహము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క్రీస్తునందు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నెరవేర్చబడుట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ఆరంభమైయ్యింది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యోధులు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తమ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విరోధులను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ఓడించినట్లు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యేసు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మరణము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పునరుత్థానము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ఆరోహణము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దుష్టుని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తుత్తునియలుగా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ఓడించాడు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విమోచించిన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విధముగానే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యేసు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అనుచరులను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నిత్య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విమోచించి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వారిని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భద్రపరచాడు</w:t>
      </w:r>
      <w:r w:rsidRPr="00A72DCE">
        <w:rPr>
          <w:rFonts w:eastAsia="Gautami"/>
          <w:cs/>
          <w:lang w:bidi="te"/>
        </w:rPr>
        <w:t>.</w:t>
      </w:r>
    </w:p>
    <w:p w14:paraId="310C249D" w14:textId="3B1D6C9B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రెండవదిగా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కొనసాగింపులో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సాధించిన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ప్రతిదానిని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క్రీస్తు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అధిగమించిన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విధానమును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పరిగణించాలని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అధ్యాయములు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పిలుపునిస్తాయి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పట్ల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చూపిన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కృప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క్రీస్తు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వ్యాప్తిలో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నెరవేర్చబడింది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యోధుల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9C1E62">
        <w:rPr>
          <w:rFonts w:eastAsia="Gautami"/>
          <w:cs/>
        </w:rPr>
        <w:t>సాఫల్యతలు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ప్రతి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యుగములోను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విరోధుల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యేసు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సాధించిన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కొనసాగు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విజయముల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="00632D2C">
        <w:rPr>
          <w:rFonts w:eastAsia="Gautami"/>
          <w:cs/>
        </w:rPr>
        <w:t>నెరవేర్చబడ</w:t>
      </w:r>
      <w:r w:rsidR="00632D2C">
        <w:rPr>
          <w:rFonts w:eastAsia="Gautami" w:hint="cs"/>
          <w:cs/>
          <w:lang w:val="en-IN"/>
        </w:rPr>
        <w:t>తాయి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దేశములో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ఉపశమనము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కలిగించుటలో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పోషించిన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భూమిక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సింహాసనము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ఎదుట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యేసు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అనుదినము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పక్షమున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విజ్ఞాపన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చేయుచుండగా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ఉన్నతమైన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రీతిలో</w:t>
      </w:r>
      <w:r w:rsidRPr="00A72DCE">
        <w:rPr>
          <w:rFonts w:eastAsia="Gautami"/>
          <w:cs/>
          <w:lang w:bidi="te"/>
        </w:rPr>
        <w:t xml:space="preserve"> </w:t>
      </w:r>
      <w:r w:rsidR="009C1E62">
        <w:rPr>
          <w:rFonts w:eastAsia="Gautami"/>
          <w:cs/>
        </w:rPr>
        <w:t>నెరవేర్చ</w:t>
      </w:r>
      <w:r w:rsidR="009C1E62">
        <w:rPr>
          <w:rFonts w:eastAsia="Gautami" w:hint="cs"/>
          <w:cs/>
        </w:rPr>
        <w:t>బడింది</w:t>
      </w:r>
      <w:r w:rsidRPr="00A72DCE">
        <w:rPr>
          <w:rFonts w:eastAsia="Gautami"/>
          <w:cs/>
          <w:lang w:bidi="te"/>
        </w:rPr>
        <w:t>.</w:t>
      </w:r>
    </w:p>
    <w:p w14:paraId="2EACB98B" w14:textId="1DB4C605" w:rsidR="00240C83" w:rsidRDefault="00A72DCE" w:rsidP="0020406F">
      <w:pPr>
        <w:pStyle w:val="BodyText0"/>
        <w:rPr>
          <w:cs/>
          <w:lang w:bidi="te"/>
        </w:rPr>
      </w:pPr>
      <w:r w:rsidRPr="00A72DCE">
        <w:rPr>
          <w:rFonts w:eastAsia="Gautami"/>
          <w:cs/>
        </w:rPr>
        <w:t>మూడవదిగా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కొనసాగు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వాస్తవిక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శ్రోతలను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భవిష్యత్తు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వైపుకు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చూపిన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విధముగానే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యుగము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ముగింపులో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క్రీస్తు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సాధించు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వైపుకు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అవి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దృష్టిని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మళ్లిస్తాయి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క్రీస్తు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తిరిగివచ్చినప్పుడు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నమ్మకత్వమును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గృహమునకు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చూపుతాడు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తుదకు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ఆత్మీయ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శారీరిక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విరోధులను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ఓడించి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ఆయనయందు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విశ్వాసముంచు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ప్రతి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ఒక్కరి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నిత్యముండు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కుమ్మరిస్తాడు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దేశములో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ఉపశమనమును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విధముగానే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యేసు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మహిమలో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తిరిగివచ్చి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సమస్తమును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నూతనపరచినప్పుడు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ఆయన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సృష్టి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యావత్తును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విమోచిస్తాడు</w:t>
      </w:r>
      <w:r w:rsidRPr="00A72DCE">
        <w:rPr>
          <w:rFonts w:eastAsia="Gautami"/>
          <w:cs/>
          <w:lang w:bidi="te"/>
        </w:rPr>
        <w:t>.</w:t>
      </w:r>
    </w:p>
    <w:p w14:paraId="5677FFB8" w14:textId="226F9B7C" w:rsidR="00240C83" w:rsidRDefault="00C11F07" w:rsidP="003458E4">
      <w:pPr>
        <w:pStyle w:val="ChapterHeading"/>
      </w:pPr>
      <w:bookmarkStart w:id="55" w:name="_Toc54943090"/>
      <w:bookmarkStart w:id="56" w:name="_Toc63090178"/>
      <w:r w:rsidRPr="00A72DCE">
        <w:rPr>
          <w:cs/>
          <w:lang w:val="te" w:bidi="te-IN"/>
        </w:rPr>
        <w:t>ముగింపు</w:t>
      </w:r>
      <w:bookmarkEnd w:id="55"/>
      <w:bookmarkEnd w:id="56"/>
    </w:p>
    <w:p w14:paraId="76C25D89" w14:textId="62BD92C7" w:rsidR="00C678BF" w:rsidRDefault="00A72DCE" w:rsidP="00F268AB">
      <w:pPr>
        <w:pStyle w:val="BodyText0"/>
        <w:rPr>
          <w:rFonts w:eastAsia="Gautami"/>
          <w:cs/>
          <w:lang w:bidi="te"/>
        </w:rPr>
      </w:pP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పాఠములో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హెబ్రోను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యెరూషలేములో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ఉండిన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ఆరంభ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సంవత్సరములలో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ఆశీర్వాదములను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బత్షెబతో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పాపము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చేసినప్పుడు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రాజ్యములో</w:t>
      </w:r>
      <w:r w:rsidRPr="00A72DCE">
        <w:rPr>
          <w:rFonts w:eastAsia="Gautami"/>
          <w:cs/>
          <w:lang w:bidi="te"/>
        </w:rPr>
        <w:t xml:space="preserve"> </w:t>
      </w:r>
      <w:r w:rsidRPr="00F268AB">
        <w:rPr>
          <w:rFonts w:eastAsia="Gautami"/>
          <w:cs/>
        </w:rPr>
        <w:t>కలిగిన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సమస్య</w:t>
      </w:r>
      <w:r w:rsidR="00F268AB">
        <w:rPr>
          <w:rFonts w:eastAsia="Gautami" w:hint="cs"/>
          <w:cs/>
        </w:rPr>
        <w:t>లను,</w:t>
      </w:r>
      <w:r w:rsidR="00E65353">
        <w:rPr>
          <w:rFonts w:eastAsia="Gautami" w:hint="cs"/>
          <w:cs/>
        </w:rPr>
        <w:t xml:space="preserve"> </w:t>
      </w:r>
      <w:r w:rsidRPr="00A72DCE">
        <w:rPr>
          <w:rFonts w:eastAsia="Gautami"/>
          <w:cs/>
        </w:rPr>
        <w:t>తదుపరి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సంవత్సరములలో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చూశాము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అయినను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తరువాత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రచయిత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రాజవంశమును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పలికిన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మాటలు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ఆజేయులైన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యోధులు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నీతిగల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ద్వారా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అందించబడిన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కొనసాగు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లాభములను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lastRenderedPageBreak/>
        <w:t>తెలియపరచిన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శాపముల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నుండి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ఉపశమనముతో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ముగించిన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చూశాము</w:t>
      </w:r>
      <w:r w:rsidRPr="00A72DCE">
        <w:rPr>
          <w:rFonts w:eastAsia="Gautami"/>
          <w:cs/>
          <w:lang w:bidi="te"/>
        </w:rPr>
        <w:t>.</w:t>
      </w:r>
    </w:p>
    <w:p w14:paraId="23F477FA" w14:textId="7B255868" w:rsidR="00C678BF" w:rsidRDefault="00A72DCE" w:rsidP="005D7A4F">
      <w:pPr>
        <w:pStyle w:val="BodyText0"/>
        <w:rPr>
          <w:rFonts w:eastAsia="Gautami"/>
          <w:cs/>
          <w:lang w:bidi="te"/>
        </w:rPr>
      </w:pPr>
      <w:r w:rsidRPr="00A72DCE">
        <w:rPr>
          <w:rFonts w:eastAsia="Gautami"/>
          <w:cs/>
        </w:rPr>
        <w:t>సమూయేలు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గ్రంథములో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పరిపాలనను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నివేదిక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వారి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యొక్క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వైఫల్యములను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ఎదుర్కొనుచున్న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ఇశ్రాయేలు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ప్రజలకు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కీలకమైన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మార్గదర్శకమును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అందించాయి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అతని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వారసులు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విఫలమై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ఇశ్రాయేలు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ప్రజల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మీదికి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క్రమశిక్షణను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తెచ్చినప్పటికీ</w:t>
      </w:r>
      <w:r w:rsidRPr="00A72DCE">
        <w:rPr>
          <w:rFonts w:eastAsia="Gautami"/>
          <w:cs/>
          <w:lang w:bidi="te"/>
        </w:rPr>
        <w:t xml:space="preserve">, </w:t>
      </w:r>
      <w:r w:rsidRPr="00A72DCE">
        <w:rPr>
          <w:rFonts w:eastAsia="Gautami"/>
          <w:cs/>
        </w:rPr>
        <w:t>నమ్మకమైనవారు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ఇచ్చిన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వాగ్దానముల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మీద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నిరీక్షణను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కలిగియుండుటను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కొనసాగించాలి</w:t>
      </w:r>
      <w:r w:rsidRPr="00A72DCE">
        <w:rPr>
          <w:rFonts w:eastAsia="Gautami"/>
          <w:cs/>
          <w:lang w:bidi="te"/>
        </w:rPr>
        <w:t>.</w:t>
      </w:r>
      <w:r w:rsidR="00C678BF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విధేయతగల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పరిచర్య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అవసరతలను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అందుకొనుటలో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తరచుగా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విఫలమవుతాము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కాబట్టి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నేడు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మీరు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నేను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కూడా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సమస్యలను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ఎదుర్కొంటాము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పరిపాలనను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అద్భుతమైన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వృత్తాంతము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ఎన్నడును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మరిచిపోకూడని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ఒక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జ్ఞాపకము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చేస్తుంది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దావీదు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కుటుంబమునకు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దేవుడిచ్చిన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వాగ్దానములు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గొప్ప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యేసులో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నెరవేర్చబడినవి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క్రీస్తునందు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దీవించుటకు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క్రమశిక్షణలో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పెట్టుటకు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సిద్ధముగా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ఉన్నాడు</w:t>
      </w:r>
      <w:r w:rsidRPr="00A72DCE">
        <w:rPr>
          <w:rFonts w:eastAsia="Gautami"/>
          <w:cs/>
          <w:lang w:bidi="te"/>
        </w:rPr>
        <w:t xml:space="preserve">. </w:t>
      </w:r>
      <w:r w:rsidRPr="00A72DCE">
        <w:rPr>
          <w:rFonts w:eastAsia="Gautami"/>
          <w:cs/>
        </w:rPr>
        <w:t>అయితే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ఈ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విషయమును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గూర్చి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మాత్రం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నిశ్చయతను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కలిగియుండవచ్చు</w:t>
      </w:r>
      <w:r w:rsidRPr="00A72DCE">
        <w:rPr>
          <w:rFonts w:eastAsia="Gautami"/>
          <w:cs/>
          <w:lang w:bidi="te"/>
        </w:rPr>
        <w:t xml:space="preserve">: </w:t>
      </w:r>
      <w:r w:rsidRPr="00A72DCE">
        <w:rPr>
          <w:rFonts w:eastAsia="Gautami"/>
          <w:cs/>
        </w:rPr>
        <w:t>క్రీస్తు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తిరిగివచ్చునంత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వరకు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తన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నమ్మకమైన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ప్రజలను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భద్రపరుస్తాడు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క్రొత్త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ఆకాశములు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మరియు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క్రొత్త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భూమిలో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మనము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మహిమగల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దేవుని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రాజ్యమును</w:t>
      </w:r>
      <w:r w:rsidRPr="00A72DCE">
        <w:rPr>
          <w:rFonts w:eastAsia="Gautami"/>
          <w:cs/>
          <w:lang w:bidi="te"/>
        </w:rPr>
        <w:t xml:space="preserve"> </w:t>
      </w:r>
      <w:r w:rsidRPr="00A72DCE">
        <w:rPr>
          <w:rFonts w:eastAsia="Gautami"/>
          <w:cs/>
        </w:rPr>
        <w:t>స్వాధీనపరచుకుంటాము</w:t>
      </w:r>
      <w:r w:rsidRPr="00A72DCE">
        <w:rPr>
          <w:rFonts w:eastAsia="Gautami"/>
          <w:cs/>
          <w:lang w:bidi="te"/>
        </w:rPr>
        <w:t>.</w:t>
      </w:r>
    </w:p>
    <w:sectPr w:rsidR="00C678BF" w:rsidSect="00C678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627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17877" w14:textId="77777777" w:rsidR="000926F1" w:rsidRDefault="000926F1">
      <w:r>
        <w:separator/>
      </w:r>
    </w:p>
  </w:endnote>
  <w:endnote w:type="continuationSeparator" w:id="0">
    <w:p w14:paraId="76C398B9" w14:textId="77777777" w:rsidR="000926F1" w:rsidRDefault="0009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BBC90" w14:textId="77777777" w:rsidR="00114300" w:rsidRPr="00230C58" w:rsidRDefault="00114300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6F0DC1F1" w14:textId="77777777" w:rsidR="00114300" w:rsidRPr="00356D24" w:rsidRDefault="00114300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proofErr w:type="spellStart"/>
    <w:r w:rsidRPr="003340F8">
      <w:rPr>
        <w:rFonts w:ascii="Arial" w:hAnsi="Arial" w:cs="Arial"/>
        <w:sz w:val="20"/>
      </w:rPr>
      <w:t>Thirdmill</w:t>
    </w:r>
    <w:proofErr w:type="spellEnd"/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E8547" w14:textId="77777777" w:rsidR="00114300" w:rsidRPr="00F04419" w:rsidRDefault="00114300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540BAB44" w14:textId="77777777" w:rsidR="00114300" w:rsidRPr="00A44A1F" w:rsidRDefault="00114300" w:rsidP="005E097D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27AE" w14:textId="77777777" w:rsidR="00114300" w:rsidRPr="00A60482" w:rsidRDefault="00114300" w:rsidP="005E097D">
    <w:pPr>
      <w:tabs>
        <w:tab w:val="right" w:pos="8620"/>
      </w:tabs>
      <w:spacing w:before="100" w:beforeAutospacing="1" w:after="200"/>
      <w:jc w:val="center"/>
      <w:rPr>
        <w:rFonts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</w:t>
    </w:r>
    <w:proofErr w:type="spellStart"/>
    <w:r>
      <w:rPr>
        <w:rFonts w:cs="Calibri"/>
      </w:rPr>
      <w:t>i</w:t>
    </w:r>
    <w:proofErr w:type="spellEnd"/>
    <w:r>
      <w:rPr>
        <w:rFonts w:cs="Calibri"/>
      </w:rPr>
      <w:fldChar w:fldCharType="end"/>
    </w:r>
  </w:p>
  <w:p w14:paraId="06A8F510" w14:textId="77777777" w:rsidR="00114300" w:rsidRDefault="00114300" w:rsidP="008B4182">
    <w:pPr>
      <w:pStyle w:val="Footer"/>
      <w:rPr>
        <w:rFonts w:cs="Calibri"/>
        <w:cs/>
      </w:rPr>
    </w:pPr>
    <w:r w:rsidRPr="00356D24">
      <w:rPr>
        <w:rFonts w:eastAsia="Gautami"/>
        <w:cs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9DD23" w14:textId="77777777" w:rsidR="00114300" w:rsidRPr="00F04419" w:rsidRDefault="00114300" w:rsidP="005E097D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iii</w:t>
    </w:r>
    <w:r>
      <w:fldChar w:fldCharType="end"/>
    </w:r>
  </w:p>
  <w:p w14:paraId="7CC58D29" w14:textId="77777777" w:rsidR="00114300" w:rsidRPr="00C83EC1" w:rsidRDefault="00114300" w:rsidP="005E097D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76F88" w14:textId="77777777" w:rsidR="006D7722" w:rsidRDefault="006D7722">
    <w:pPr>
      <w:pStyle w:val="Footer1"/>
      <w:tabs>
        <w:tab w:val="clear" w:pos="8640"/>
        <w:tab w:val="left" w:pos="0"/>
        <w:tab w:val="right" w:pos="8620"/>
      </w:tabs>
      <w:rPr>
        <w:rFonts w:ascii="Arial" w:hAnsi="Arial"/>
        <w:sz w:val="18"/>
      </w:rPr>
    </w:pPr>
    <w:r>
      <w:rPr>
        <w:rFonts w:ascii="Gautami" w:eastAsia="Gautami" w:hAnsi="Gautami" w:cs="Gautami"/>
        <w:sz w:val="18"/>
        <w:szCs w:val="18"/>
        <w:cs/>
        <w:lang w:val="te" w:bidi="te-IN"/>
      </w:rPr>
      <w:t>సువార్తలు</w:t>
    </w:r>
    <w:r>
      <w:rPr>
        <w:rFonts w:ascii="Gautami" w:eastAsia="Gautami" w:hAnsi="Gautami" w:cs="Gautami"/>
        <w:sz w:val="18"/>
        <w:szCs w:val="18"/>
        <w:cs/>
        <w:lang w:val="te" w:bidi="te"/>
      </w:rPr>
      <w:t xml:space="preserve">, </w:t>
    </w:r>
    <w:r>
      <w:rPr>
        <w:rFonts w:ascii="Gautami" w:eastAsia="Gautami" w:hAnsi="Gautami" w:cs="Gautami"/>
        <w:sz w:val="18"/>
        <w:szCs w:val="18"/>
        <w:cs/>
        <w:lang w:val="te" w:bidi="te-IN"/>
      </w:rPr>
      <w:t>మొదటి</w:t>
    </w:r>
    <w:r>
      <w:rPr>
        <w:rFonts w:ascii="Gautami" w:eastAsia="Gautami" w:hAnsi="Gautami" w:cs="Gautami"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val="te" w:bidi="te-IN"/>
      </w:rPr>
      <w:t>పాఠము</w:t>
    </w:r>
    <w:r>
      <w:rPr>
        <w:rFonts w:ascii="Gautami" w:eastAsia="Gautami" w:hAnsi="Gautami" w:cs="Gautami"/>
        <w:sz w:val="18"/>
        <w:szCs w:val="18"/>
        <w:cs/>
        <w:lang w:val="te" w:bidi="te"/>
      </w:rPr>
      <w:t xml:space="preserve">                    </w:t>
    </w:r>
    <w:r>
      <w:rPr>
        <w:rFonts w:ascii="Gautami" w:eastAsia="Gautami" w:hAnsi="Gautami" w:cs="Gautami"/>
        <w:sz w:val="18"/>
        <w:szCs w:val="18"/>
        <w:cs/>
        <w:lang w:val="te" w:bidi="te"/>
      </w:rPr>
      <w:tab/>
      <w:t>-</w:t>
    </w:r>
    <w:r>
      <w:rPr>
        <w:rFonts w:ascii="Gautami" w:eastAsia="Gautami" w:hAnsi="Gautami" w:cs="Gautami"/>
        <w:sz w:val="18"/>
        <w:szCs w:val="18"/>
        <w:lang w:val="te" w:bidi="te"/>
      </w:rPr>
      <w:fldChar w:fldCharType="begin"/>
    </w:r>
    <w:r>
      <w:rPr>
        <w:rFonts w:ascii="Gautami" w:eastAsia="Gautami" w:hAnsi="Gautami" w:cs="Gautami"/>
        <w:sz w:val="18"/>
        <w:szCs w:val="18"/>
        <w:cs/>
        <w:lang w:val="te" w:bidi="te"/>
      </w:rPr>
      <w:instrText xml:space="preserve"> PAGE </w:instrText>
    </w:r>
    <w:r>
      <w:rPr>
        <w:rFonts w:ascii="Gautami" w:eastAsia="Gautami" w:hAnsi="Gautami" w:cs="Gautami"/>
        <w:sz w:val="18"/>
        <w:szCs w:val="18"/>
        <w:lang w:val="te" w:bidi="te"/>
      </w:rPr>
      <w:fldChar w:fldCharType="separate"/>
    </w:r>
    <w:r>
      <w:rPr>
        <w:rFonts w:ascii="Gautami" w:eastAsia="Gautami" w:hAnsi="Gautami" w:cs="Gautami"/>
        <w:noProof/>
        <w:sz w:val="18"/>
        <w:szCs w:val="18"/>
        <w:cs/>
        <w:lang w:val="te" w:bidi="te"/>
      </w:rPr>
      <w:t>14</w:t>
    </w:r>
    <w:r>
      <w:rPr>
        <w:rFonts w:ascii="Gautami" w:eastAsia="Gautami" w:hAnsi="Gautami" w:cs="Gautami"/>
        <w:sz w:val="18"/>
        <w:szCs w:val="18"/>
        <w:lang w:val="te" w:bidi="te"/>
      </w:rPr>
      <w:fldChar w:fldCharType="end"/>
    </w:r>
    <w:r>
      <w:rPr>
        <w:rFonts w:ascii="Gautami" w:eastAsia="Gautami" w:hAnsi="Gautami" w:cs="Gautami"/>
        <w:sz w:val="18"/>
        <w:szCs w:val="18"/>
        <w:cs/>
        <w:lang w:val="te" w:bidi="te"/>
      </w:rPr>
      <w:t xml:space="preserve">-                     </w:t>
    </w:r>
    <w:r>
      <w:rPr>
        <w:rFonts w:ascii="Gautami" w:eastAsia="Gautami" w:hAnsi="Gautami" w:cs="Gautami"/>
        <w:sz w:val="18"/>
        <w:szCs w:val="18"/>
        <w:cs/>
        <w:lang w:val="te" w:bidi="te"/>
      </w:rPr>
      <w:tab/>
      <w:t xml:space="preserve">               </w:t>
    </w:r>
    <w:r>
      <w:rPr>
        <w:rFonts w:ascii="Gautami" w:eastAsia="Gautami" w:hAnsi="Gautami" w:cs="Gautami"/>
        <w:sz w:val="18"/>
        <w:szCs w:val="18"/>
        <w:cs/>
        <w:lang w:val="te" w:bidi="te-IN"/>
      </w:rPr>
      <w:t>థర్డ్</w:t>
    </w:r>
    <w:r>
      <w:rPr>
        <w:rFonts w:ascii="Gautami" w:eastAsia="Gautami" w:hAnsi="Gautami" w:cs="Gautami"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val="te" w:bidi="te-IN"/>
      </w:rPr>
      <w:t>మిలీనియం</w:t>
    </w:r>
    <w:r>
      <w:rPr>
        <w:rFonts w:ascii="Gautami" w:eastAsia="Gautami" w:hAnsi="Gautami" w:cs="Gautami"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val="te" w:bidi="te-IN"/>
      </w:rPr>
      <w:t>మినిస్ట్రీస్</w:t>
    </w:r>
  </w:p>
  <w:p w14:paraId="274E84BB" w14:textId="77777777" w:rsidR="006D7722" w:rsidRDefault="006D7722">
    <w:pPr>
      <w:pStyle w:val="Footer1"/>
      <w:tabs>
        <w:tab w:val="clear" w:pos="8640"/>
        <w:tab w:val="right" w:pos="8620"/>
      </w:tabs>
      <w:rPr>
        <w:rFonts w:ascii="Arial" w:hAnsi="Arial"/>
        <w:sz w:val="18"/>
      </w:rPr>
    </w:pPr>
    <w:r>
      <w:rPr>
        <w:rFonts w:ascii="Gautami" w:eastAsia="Gautami" w:hAnsi="Gautami" w:cs="Gautami"/>
        <w:sz w:val="18"/>
        <w:szCs w:val="18"/>
        <w:cs/>
        <w:lang w:val="te" w:bidi="te"/>
      </w:rPr>
      <w:t>Introduction to the Gospels</w:t>
    </w:r>
    <w:r>
      <w:rPr>
        <w:rFonts w:ascii="Gautami" w:eastAsia="Gautami" w:hAnsi="Gautami" w:cs="Gautami"/>
        <w:sz w:val="18"/>
        <w:szCs w:val="18"/>
        <w:cs/>
        <w:lang w:val="te" w:bidi="te"/>
      </w:rPr>
      <w:tab/>
    </w:r>
    <w:r>
      <w:rPr>
        <w:rFonts w:ascii="Gautami" w:eastAsia="Gautami" w:hAnsi="Gautami" w:cs="Gautami"/>
        <w:sz w:val="18"/>
        <w:szCs w:val="18"/>
        <w:cs/>
        <w:lang w:val="te" w:bidi="te"/>
      </w:rPr>
      <w:tab/>
      <w:t>(www.thirdmill.org)</w:t>
    </w:r>
    <w:r>
      <w:rPr>
        <w:rFonts w:ascii="Gautami" w:eastAsia="Gautami" w:hAnsi="Gautami" w:cs="Gautami"/>
        <w:sz w:val="18"/>
        <w:szCs w:val="18"/>
        <w:cs/>
        <w:lang w:val="te" w:bidi="te"/>
      </w:rPr>
      <w:tab/>
    </w:r>
  </w:p>
  <w:p w14:paraId="0A46C8FD" w14:textId="77777777" w:rsidR="006D7722" w:rsidRDefault="006D772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87115" w14:textId="564044A1" w:rsidR="006D7722" w:rsidRPr="009D5474" w:rsidRDefault="006D7722" w:rsidP="009D5474">
    <w:pPr>
      <w:pStyle w:val="PageNum"/>
    </w:pPr>
    <w:r w:rsidRPr="009D5474">
      <w:rPr>
        <w:rFonts w:eastAsia="Gautami"/>
      </w:rPr>
      <w:t>-</w:t>
    </w:r>
    <w:r w:rsidRPr="009D5474">
      <w:rPr>
        <w:rFonts w:eastAsia="Gautami"/>
      </w:rPr>
      <w:fldChar w:fldCharType="begin"/>
    </w:r>
    <w:r w:rsidRPr="009D5474">
      <w:rPr>
        <w:rFonts w:eastAsia="Gautami"/>
      </w:rPr>
      <w:instrText xml:space="preserve"> PAGE   \* MERGEFORMAT </w:instrText>
    </w:r>
    <w:r w:rsidRPr="009D5474">
      <w:rPr>
        <w:rFonts w:eastAsia="Gautami"/>
      </w:rPr>
      <w:fldChar w:fldCharType="separate"/>
    </w:r>
    <w:r w:rsidR="003607B2">
      <w:rPr>
        <w:rFonts w:eastAsia="Gautami"/>
      </w:rPr>
      <w:t>51</w:t>
    </w:r>
    <w:r w:rsidRPr="009D5474">
      <w:rPr>
        <w:rFonts w:eastAsia="Gautami"/>
      </w:rPr>
      <w:fldChar w:fldCharType="end"/>
    </w:r>
    <w:r w:rsidRPr="009D5474">
      <w:rPr>
        <w:rFonts w:eastAsia="Gautami"/>
      </w:rPr>
      <w:t>-</w:t>
    </w:r>
  </w:p>
  <w:p w14:paraId="5846F145" w14:textId="77777777" w:rsidR="006D7722" w:rsidRPr="009D5474" w:rsidRDefault="006D7722" w:rsidP="009D5474">
    <w:pPr>
      <w:pStyle w:val="Footer"/>
      <w:rPr>
        <w:cs/>
        <w:lang w:bidi="te"/>
      </w:rPr>
    </w:pPr>
    <w:r w:rsidRPr="009D5474">
      <w:rPr>
        <w:rFonts w:eastAsia="Gautami"/>
        <w:cs/>
        <w:lang w:bidi="te-IN"/>
      </w:rPr>
      <w:t>వీడియోలు</w:t>
    </w:r>
    <w:r w:rsidRPr="009D5474">
      <w:rPr>
        <w:rFonts w:eastAsia="Gautami"/>
        <w:cs/>
        <w:lang w:bidi="te"/>
      </w:rPr>
      <w:t xml:space="preserve">, </w:t>
    </w:r>
    <w:r w:rsidRPr="009D5474">
      <w:rPr>
        <w:rFonts w:eastAsia="Gautami"/>
        <w:cs/>
        <w:lang w:bidi="te-IN"/>
      </w:rPr>
      <w:t>అధ్యయన</w:t>
    </w:r>
    <w:r w:rsidRPr="009D5474">
      <w:rPr>
        <w:rFonts w:eastAsia="Gautami"/>
        <w:cs/>
        <w:lang w:bidi="te"/>
      </w:rPr>
      <w:t xml:space="preserve"> </w:t>
    </w:r>
    <w:r w:rsidRPr="009D5474">
      <w:rPr>
        <w:rFonts w:eastAsia="Gautami"/>
        <w:cs/>
        <w:lang w:bidi="te-IN"/>
      </w:rPr>
      <w:t>మార్గదర్శిలు</w:t>
    </w:r>
    <w:r w:rsidRPr="009D5474">
      <w:rPr>
        <w:rFonts w:eastAsia="Gautami"/>
        <w:cs/>
        <w:lang w:bidi="te"/>
      </w:rPr>
      <w:t xml:space="preserve">, </w:t>
    </w:r>
    <w:r w:rsidRPr="009D5474">
      <w:rPr>
        <w:rFonts w:eastAsia="Gautami"/>
        <w:cs/>
        <w:lang w:bidi="te-IN"/>
      </w:rPr>
      <w:t>మరియు</w:t>
    </w:r>
    <w:r w:rsidRPr="009D5474">
      <w:rPr>
        <w:rFonts w:eastAsia="Gautami"/>
        <w:cs/>
        <w:lang w:bidi="te"/>
      </w:rPr>
      <w:t xml:space="preserve"> </w:t>
    </w:r>
    <w:r w:rsidRPr="009D5474">
      <w:rPr>
        <w:rFonts w:eastAsia="Gautami"/>
        <w:cs/>
        <w:lang w:bidi="te-IN"/>
      </w:rPr>
      <w:t>ఇతర</w:t>
    </w:r>
    <w:r w:rsidRPr="009D5474">
      <w:rPr>
        <w:rFonts w:eastAsia="Gautami"/>
        <w:cs/>
        <w:lang w:bidi="te"/>
      </w:rPr>
      <w:t xml:space="preserve"> </w:t>
    </w:r>
    <w:r w:rsidRPr="009D5474">
      <w:rPr>
        <w:rFonts w:eastAsia="Gautami"/>
        <w:cs/>
        <w:lang w:bidi="te-IN"/>
      </w:rPr>
      <w:t>నిధుల</w:t>
    </w:r>
    <w:r w:rsidRPr="009D5474">
      <w:rPr>
        <w:rFonts w:eastAsia="Gautami"/>
        <w:cs/>
        <w:lang w:bidi="te"/>
      </w:rPr>
      <w:t xml:space="preserve"> </w:t>
    </w:r>
    <w:r w:rsidRPr="009D5474">
      <w:rPr>
        <w:rFonts w:eastAsia="Gautami"/>
        <w:cs/>
        <w:lang w:bidi="te-IN"/>
      </w:rPr>
      <w:t>కొరకు</w:t>
    </w:r>
    <w:r w:rsidRPr="009D5474">
      <w:rPr>
        <w:rFonts w:eastAsia="Gautami"/>
        <w:cs/>
        <w:lang w:bidi="te"/>
      </w:rPr>
      <w:t xml:space="preserve"> </w:t>
    </w:r>
    <w:r w:rsidRPr="009D5474">
      <w:rPr>
        <w:rFonts w:eastAsia="Gautami"/>
        <w:cs/>
        <w:lang w:bidi="te-IN"/>
      </w:rPr>
      <w:t>థర్డ్</w:t>
    </w:r>
    <w:r w:rsidRPr="009D5474">
      <w:rPr>
        <w:rFonts w:eastAsia="Gautami"/>
        <w:cs/>
        <w:lang w:bidi="te"/>
      </w:rPr>
      <w:t xml:space="preserve"> </w:t>
    </w:r>
    <w:r w:rsidRPr="009D5474">
      <w:rPr>
        <w:rFonts w:eastAsia="Gautami"/>
        <w:cs/>
        <w:lang w:bidi="te-IN"/>
      </w:rPr>
      <w:t>మిలీనియం</w:t>
    </w:r>
    <w:r w:rsidRPr="009D5474">
      <w:rPr>
        <w:rFonts w:eastAsia="Gautami"/>
        <w:cs/>
        <w:lang w:bidi="te"/>
      </w:rPr>
      <w:t xml:space="preserve"> </w:t>
    </w:r>
    <w:r w:rsidRPr="009D5474">
      <w:rPr>
        <w:rFonts w:eastAsia="Gautami"/>
        <w:cs/>
        <w:lang w:bidi="te-IN"/>
      </w:rPr>
      <w:t>మినిస్ట్రీస్</w:t>
    </w:r>
    <w:r w:rsidRPr="009D5474">
      <w:rPr>
        <w:rFonts w:eastAsia="Gautami"/>
        <w:cs/>
        <w:lang w:bidi="te"/>
      </w:rPr>
      <w:t xml:space="preserve"> </w:t>
    </w:r>
    <w:r w:rsidRPr="009D5474">
      <w:rPr>
        <w:rFonts w:eastAsia="Gautami"/>
        <w:cs/>
        <w:lang w:bidi="te-IN"/>
      </w:rPr>
      <w:t>ను</w:t>
    </w:r>
    <w:r w:rsidRPr="009D5474">
      <w:rPr>
        <w:rFonts w:eastAsia="Gautami"/>
        <w:cs/>
        <w:lang w:bidi="te"/>
      </w:rPr>
      <w:t xml:space="preserve"> thirdmill.org </w:t>
    </w:r>
    <w:r w:rsidRPr="009D5474">
      <w:rPr>
        <w:rFonts w:eastAsia="Gautami"/>
        <w:cs/>
        <w:lang w:bidi="te-IN"/>
      </w:rPr>
      <w:t>నందు</w:t>
    </w:r>
    <w:r w:rsidRPr="009D5474">
      <w:rPr>
        <w:rFonts w:eastAsia="Gautami"/>
        <w:cs/>
        <w:lang w:bidi="te"/>
      </w:rPr>
      <w:t xml:space="preserve"> </w:t>
    </w:r>
    <w:r w:rsidRPr="009D5474">
      <w:rPr>
        <w:rFonts w:eastAsia="Gautami"/>
        <w:cs/>
        <w:lang w:bidi="te-IN"/>
      </w:rPr>
      <w:t>సందర్శించండి</w:t>
    </w:r>
    <w:r w:rsidRPr="009D5474">
      <w:rPr>
        <w:rFonts w:eastAsia="Gautami"/>
        <w:cs/>
        <w:lang w:bidi="te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36D2D" w14:textId="5F841734" w:rsidR="006D7722" w:rsidRPr="009D5474" w:rsidRDefault="006D7722" w:rsidP="009D5474">
    <w:pPr>
      <w:pStyle w:val="PageNum"/>
    </w:pPr>
    <w:r w:rsidRPr="009D5474">
      <w:rPr>
        <w:rFonts w:eastAsia="Gautami"/>
      </w:rPr>
      <w:t>-</w:t>
    </w:r>
    <w:r w:rsidRPr="009D5474">
      <w:rPr>
        <w:rFonts w:eastAsia="Gautami"/>
      </w:rPr>
      <w:fldChar w:fldCharType="begin"/>
    </w:r>
    <w:r w:rsidRPr="009D5474">
      <w:rPr>
        <w:rFonts w:eastAsia="Gautami"/>
      </w:rPr>
      <w:instrText xml:space="preserve"> PAGE   \* MERGEFORMAT </w:instrText>
    </w:r>
    <w:r w:rsidRPr="009D5474">
      <w:rPr>
        <w:rFonts w:eastAsia="Gautami"/>
      </w:rPr>
      <w:fldChar w:fldCharType="separate"/>
    </w:r>
    <w:r w:rsidR="003607B2">
      <w:rPr>
        <w:rFonts w:eastAsia="Gautami"/>
      </w:rPr>
      <w:t>1</w:t>
    </w:r>
    <w:r w:rsidRPr="009D5474">
      <w:rPr>
        <w:rFonts w:eastAsia="Gautami"/>
      </w:rPr>
      <w:fldChar w:fldCharType="end"/>
    </w:r>
    <w:r w:rsidRPr="009D5474">
      <w:rPr>
        <w:rFonts w:eastAsia="Gautami"/>
      </w:rPr>
      <w:t>-</w:t>
    </w:r>
  </w:p>
  <w:p w14:paraId="3E000AE6" w14:textId="77777777" w:rsidR="006D7722" w:rsidRPr="009D5474" w:rsidRDefault="006D7722" w:rsidP="009D5474">
    <w:pPr>
      <w:pStyle w:val="Footer"/>
      <w:rPr>
        <w:cs/>
        <w:lang w:bidi="te"/>
      </w:rPr>
    </w:pPr>
    <w:r w:rsidRPr="009D5474">
      <w:rPr>
        <w:rFonts w:eastAsia="Gautami"/>
        <w:cs/>
        <w:lang w:bidi="te-IN"/>
      </w:rPr>
      <w:t>వీడియోలు</w:t>
    </w:r>
    <w:r w:rsidRPr="009D5474">
      <w:rPr>
        <w:rFonts w:eastAsia="Gautami"/>
        <w:cs/>
        <w:lang w:bidi="te"/>
      </w:rPr>
      <w:t xml:space="preserve">, </w:t>
    </w:r>
    <w:r w:rsidRPr="009D5474">
      <w:rPr>
        <w:rFonts w:eastAsia="Gautami"/>
        <w:cs/>
        <w:lang w:bidi="te-IN"/>
      </w:rPr>
      <w:t>స్టడీ</w:t>
    </w:r>
    <w:r w:rsidRPr="009D5474">
      <w:rPr>
        <w:rFonts w:eastAsia="Gautami"/>
        <w:cs/>
        <w:lang w:bidi="te"/>
      </w:rPr>
      <w:t xml:space="preserve"> </w:t>
    </w:r>
    <w:r w:rsidRPr="009D5474">
      <w:rPr>
        <w:rFonts w:eastAsia="Gautami"/>
        <w:cs/>
        <w:lang w:bidi="te-IN"/>
      </w:rPr>
      <w:t>గైడ్స్</w:t>
    </w:r>
    <w:r w:rsidRPr="009D5474">
      <w:rPr>
        <w:rFonts w:eastAsia="Gautami"/>
        <w:cs/>
        <w:lang w:bidi="te"/>
      </w:rPr>
      <w:t xml:space="preserve"> </w:t>
    </w:r>
    <w:r w:rsidRPr="009D5474">
      <w:rPr>
        <w:rFonts w:eastAsia="Gautami"/>
        <w:cs/>
        <w:lang w:bidi="te-IN"/>
      </w:rPr>
      <w:t>మరియు</w:t>
    </w:r>
    <w:r w:rsidRPr="009D5474">
      <w:rPr>
        <w:rFonts w:eastAsia="Gautami"/>
        <w:cs/>
        <w:lang w:bidi="te"/>
      </w:rPr>
      <w:t xml:space="preserve"> </w:t>
    </w:r>
    <w:r w:rsidRPr="009D5474">
      <w:rPr>
        <w:rFonts w:eastAsia="Gautami"/>
        <w:cs/>
        <w:lang w:bidi="te-IN"/>
      </w:rPr>
      <w:t>అనేక</w:t>
    </w:r>
    <w:r w:rsidRPr="009D5474">
      <w:rPr>
        <w:rFonts w:eastAsia="Gautami"/>
        <w:cs/>
        <w:lang w:bidi="te"/>
      </w:rPr>
      <w:t xml:space="preserve"> </w:t>
    </w:r>
    <w:r w:rsidRPr="009D5474">
      <w:rPr>
        <w:rFonts w:eastAsia="Gautami"/>
        <w:cs/>
        <w:lang w:bidi="te-IN"/>
      </w:rPr>
      <w:t>ఇతర</w:t>
    </w:r>
    <w:r w:rsidRPr="009D5474">
      <w:rPr>
        <w:rFonts w:eastAsia="Gautami"/>
        <w:cs/>
        <w:lang w:bidi="te"/>
      </w:rPr>
      <w:t xml:space="preserve"> </w:t>
    </w:r>
    <w:r w:rsidRPr="009D5474">
      <w:rPr>
        <w:rFonts w:eastAsia="Gautami"/>
        <w:cs/>
        <w:lang w:bidi="te-IN"/>
      </w:rPr>
      <w:t>నిధుల</w:t>
    </w:r>
    <w:r w:rsidRPr="009D5474">
      <w:rPr>
        <w:rFonts w:eastAsia="Gautami"/>
        <w:cs/>
        <w:lang w:bidi="te"/>
      </w:rPr>
      <w:t xml:space="preserve"> </w:t>
    </w:r>
    <w:r w:rsidRPr="009D5474">
      <w:rPr>
        <w:rFonts w:eastAsia="Gautami"/>
        <w:cs/>
        <w:lang w:bidi="te-IN"/>
      </w:rPr>
      <w:t>కొరకు</w:t>
    </w:r>
    <w:r w:rsidRPr="009D5474">
      <w:rPr>
        <w:rFonts w:eastAsia="Gautami"/>
        <w:cs/>
        <w:lang w:bidi="te"/>
      </w:rPr>
      <w:t xml:space="preserve">, </w:t>
    </w:r>
    <w:r w:rsidRPr="009D5474">
      <w:rPr>
        <w:rFonts w:eastAsia="Gautami"/>
        <w:cs/>
        <w:lang w:bidi="te-IN"/>
      </w:rPr>
      <w:t>దర్శించండి</w:t>
    </w:r>
    <w:r w:rsidRPr="009D5474">
      <w:rPr>
        <w:rFonts w:eastAsia="Gautami"/>
        <w:cs/>
        <w:lang w:bidi="te"/>
      </w:rPr>
      <w:t xml:space="preserve"> http://thirdmill.org/scribd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320F3" w14:textId="77777777" w:rsidR="000926F1" w:rsidRDefault="000926F1">
      <w:r>
        <w:separator/>
      </w:r>
    </w:p>
  </w:footnote>
  <w:footnote w:type="continuationSeparator" w:id="0">
    <w:p w14:paraId="33A2D3B4" w14:textId="77777777" w:rsidR="000926F1" w:rsidRDefault="00092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007BC" w14:textId="77777777" w:rsidR="006D7722" w:rsidRDefault="006D7722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/>
        <w:b/>
        <w:i/>
        <w:sz w:val="18"/>
      </w:rPr>
    </w:pPr>
    <w:r>
      <w:rPr>
        <w:rFonts w:eastAsia="Gautami"/>
        <w:b/>
        <w:bCs/>
        <w:i/>
        <w:iCs/>
        <w:sz w:val="18"/>
        <w:szCs w:val="18"/>
        <w:cs/>
        <w:lang w:val="te"/>
      </w:rPr>
      <w:t>వీడియోలు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, </w:t>
    </w:r>
    <w:r>
      <w:rPr>
        <w:rFonts w:eastAsia="Gautami"/>
        <w:b/>
        <w:bCs/>
        <w:i/>
        <w:iCs/>
        <w:sz w:val="18"/>
        <w:szCs w:val="18"/>
        <w:cs/>
        <w:lang w:val="te"/>
      </w:rPr>
      <w:t>స్టడీ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గైడ్స్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మరియు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అనేక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ఇతర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నిధుల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కొరకు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, </w:t>
    </w:r>
    <w:r>
      <w:rPr>
        <w:rFonts w:eastAsia="Gautami"/>
        <w:b/>
        <w:bCs/>
        <w:i/>
        <w:iCs/>
        <w:sz w:val="18"/>
        <w:szCs w:val="18"/>
        <w:cs/>
        <w:lang w:val="te"/>
      </w:rPr>
      <w:t>దర్శించండి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hyperlink r:id="rId1" w:history="1">
      <w:r>
        <w:rPr>
          <w:rStyle w:val="Hyperlink"/>
          <w:rFonts w:eastAsia="Gautami"/>
          <w:b/>
          <w:bCs/>
          <w:i/>
          <w:iCs/>
          <w:color w:val="000000"/>
          <w:sz w:val="18"/>
          <w:szCs w:val="18"/>
          <w:u w:val="none"/>
          <w:cs/>
          <w:lang w:val="te" w:bidi="te"/>
        </w:rPr>
        <w:t>http://thirdmill.org/scribd</w:t>
      </w:r>
    </w:hyperlink>
  </w:p>
  <w:p w14:paraId="1AF5775D" w14:textId="77777777" w:rsidR="006D7722" w:rsidRDefault="006D77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90DF8" w14:textId="5FD262FD" w:rsidR="006D7722" w:rsidRPr="00311C45" w:rsidRDefault="006D7722" w:rsidP="0020406F">
    <w:pPr>
      <w:pStyle w:val="Header2"/>
      <w:rPr>
        <w:cs/>
        <w:lang w:bidi="te"/>
      </w:rPr>
    </w:pPr>
    <w:r>
      <w:rPr>
        <w:rFonts w:eastAsia="Gautami"/>
        <w:cs/>
      </w:rPr>
      <w:t>సమూయేలు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గ్రంథము</w:t>
    </w:r>
    <w:r>
      <w:rPr>
        <w:rFonts w:eastAsia="Gautami"/>
        <w:cs/>
        <w:lang w:bidi="te"/>
      </w:rPr>
      <w:tab/>
    </w:r>
    <w:r>
      <w:rPr>
        <w:rFonts w:eastAsia="Gautami"/>
        <w:cs/>
      </w:rPr>
      <w:t>మూడవ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పాఠము</w:t>
    </w:r>
    <w:r>
      <w:rPr>
        <w:rFonts w:eastAsia="Gautami"/>
        <w:cs/>
        <w:lang w:bidi="te"/>
      </w:rPr>
      <w:t xml:space="preserve">: </w:t>
    </w:r>
    <w:r>
      <w:rPr>
        <w:rFonts w:eastAsia="Gautami"/>
        <w:cs/>
      </w:rPr>
      <w:t>దావీదు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రాజు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1C8C8" w14:textId="77777777" w:rsidR="006D7722" w:rsidRPr="00B2171C" w:rsidRDefault="006D7722" w:rsidP="003458E4">
    <w:pPr>
      <w:pStyle w:val="Header1"/>
    </w:pPr>
    <w:r w:rsidRPr="00B2171C">
      <w:rPr>
        <w:rFonts w:eastAsia="Gautami"/>
        <w:cs/>
        <w:lang w:val="te"/>
      </w:rPr>
      <w:t>సమూయేలు</w:t>
    </w:r>
    <w:r w:rsidRPr="00B2171C">
      <w:rPr>
        <w:rFonts w:eastAsia="Gautami"/>
        <w:cs/>
        <w:lang w:val="te" w:bidi="te"/>
      </w:rPr>
      <w:t xml:space="preserve"> </w:t>
    </w:r>
    <w:r w:rsidRPr="00B2171C">
      <w:rPr>
        <w:rFonts w:eastAsia="Gautami"/>
        <w:cs/>
        <w:lang w:val="te"/>
      </w:rPr>
      <w:t>గ్రంథము</w:t>
    </w:r>
  </w:p>
  <w:p w14:paraId="4B008057" w14:textId="77777777" w:rsidR="006D7722" w:rsidRPr="00B2171C" w:rsidRDefault="006D7722" w:rsidP="003458E4">
    <w:pPr>
      <w:pStyle w:val="Header2"/>
      <w:rPr>
        <w:cs/>
        <w:lang w:bidi="te"/>
      </w:rPr>
    </w:pPr>
    <w:r w:rsidRPr="00B2171C">
      <w:rPr>
        <w:rFonts w:eastAsia="Gautami"/>
        <w:cs/>
      </w:rPr>
      <w:t>మూడవ</w:t>
    </w:r>
    <w:r w:rsidRPr="00B2171C">
      <w:rPr>
        <w:rFonts w:eastAsia="Gautami"/>
        <w:cs/>
        <w:lang w:bidi="te"/>
      </w:rPr>
      <w:t xml:space="preserve"> </w:t>
    </w:r>
    <w:r w:rsidRPr="00B2171C">
      <w:rPr>
        <w:rFonts w:eastAsia="Gautami"/>
        <w:cs/>
      </w:rPr>
      <w:t>పాఠము</w:t>
    </w:r>
  </w:p>
  <w:p w14:paraId="6D4861B8" w14:textId="77777777" w:rsidR="006D7722" w:rsidRPr="00CB3C0C" w:rsidRDefault="006D7722" w:rsidP="00CB3C0C">
    <w:pPr>
      <w:pStyle w:val="Header2"/>
      <w:rPr>
        <w:cs/>
        <w:lang w:bidi="te"/>
      </w:rPr>
    </w:pPr>
    <w:r w:rsidRPr="00CB3C0C">
      <w:rPr>
        <w:rFonts w:eastAsia="Gautami"/>
        <w:cs/>
      </w:rPr>
      <w:t>దావీదు</w:t>
    </w:r>
    <w:r w:rsidRPr="00CB3C0C">
      <w:rPr>
        <w:rFonts w:eastAsia="Gautami"/>
        <w:cs/>
        <w:lang w:bidi="te"/>
      </w:rPr>
      <w:t xml:space="preserve"> </w:t>
    </w:r>
    <w:r w:rsidRPr="00CB3C0C">
      <w:rPr>
        <w:rFonts w:eastAsia="Gautami"/>
        <w:cs/>
      </w:rPr>
      <w:t>రాజు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3C41857"/>
    <w:multiLevelType w:val="hybridMultilevel"/>
    <w:tmpl w:val="823477CA"/>
    <w:lvl w:ilvl="0" w:tplc="F48AF358">
      <w:start w:val="1"/>
      <w:numFmt w:val="decimal"/>
      <w:lvlText w:val="%1."/>
      <w:lvlJc w:val="left"/>
      <w:pPr>
        <w:ind w:left="30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24BA9"/>
    <w:multiLevelType w:val="hybridMultilevel"/>
    <w:tmpl w:val="3D08D1BE"/>
    <w:name w:val="WW8Num42"/>
    <w:lvl w:ilvl="0" w:tplc="F2B0DF9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B91487"/>
    <w:multiLevelType w:val="hybridMultilevel"/>
    <w:tmpl w:val="E8C2DD7A"/>
    <w:lvl w:ilvl="0" w:tplc="309E7226">
      <w:start w:val="1"/>
      <w:numFmt w:val="decimal"/>
      <w:pStyle w:val="Sequence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3400C3"/>
    <w:multiLevelType w:val="multilevel"/>
    <w:tmpl w:val="93E2EC5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upperLetter"/>
      <w:lvlText w:val="%2."/>
      <w:lvlJc w:val="left"/>
      <w:pPr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hint="default"/>
      </w:rPr>
    </w:lvl>
  </w:abstractNum>
  <w:abstractNum w:abstractNumId="11" w15:restartNumberingAfterBreak="0">
    <w:nsid w:val="16D35043"/>
    <w:multiLevelType w:val="hybridMultilevel"/>
    <w:tmpl w:val="ADBEDEDE"/>
    <w:lvl w:ilvl="0" w:tplc="647ED4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D37304"/>
    <w:multiLevelType w:val="hybridMultilevel"/>
    <w:tmpl w:val="FFF6212A"/>
    <w:lvl w:ilvl="0" w:tplc="0E6C912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ED398D"/>
    <w:multiLevelType w:val="hybridMultilevel"/>
    <w:tmpl w:val="8140DD8A"/>
    <w:lvl w:ilvl="0" w:tplc="B59CBD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C5D2673"/>
    <w:multiLevelType w:val="hybridMultilevel"/>
    <w:tmpl w:val="B4F8255C"/>
    <w:lvl w:ilvl="0" w:tplc="876CDB44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D2AED"/>
    <w:multiLevelType w:val="hybridMultilevel"/>
    <w:tmpl w:val="0586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1" w15:restartNumberingAfterBreak="0">
    <w:nsid w:val="4A986E05"/>
    <w:multiLevelType w:val="hybridMultilevel"/>
    <w:tmpl w:val="77F2E458"/>
    <w:lvl w:ilvl="0" w:tplc="9E48BEC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ECE6BFF"/>
    <w:multiLevelType w:val="multilevel"/>
    <w:tmpl w:val="0F6AC01C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cs="Arial" w:hint="default"/>
        <w:b w:val="0"/>
        <w:i w:val="0"/>
        <w:spacing w:val="0"/>
        <w:position w:val="0"/>
        <w:sz w:val="24"/>
      </w:rPr>
    </w:lvl>
    <w:lvl w:ilvl="1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68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abstractNum w:abstractNumId="23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4119E"/>
    <w:multiLevelType w:val="multilevel"/>
    <w:tmpl w:val="0ED69942"/>
    <w:lvl w:ilvl="0">
      <w:start w:val="1"/>
      <w:numFmt w:val="decimal"/>
      <w:pStyle w:val="MinorHeadingGre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6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ED68AE"/>
    <w:multiLevelType w:val="hybridMultilevel"/>
    <w:tmpl w:val="8BA243A8"/>
    <w:lvl w:ilvl="0" w:tplc="1918FA30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9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2F5DEA"/>
    <w:multiLevelType w:val="multilevel"/>
    <w:tmpl w:val="CCF4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744B4E"/>
    <w:multiLevelType w:val="multilevel"/>
    <w:tmpl w:val="7CE4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B43A5"/>
    <w:multiLevelType w:val="multilevel"/>
    <w:tmpl w:val="3A3468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1E76EF"/>
    <w:multiLevelType w:val="hybridMultilevel"/>
    <w:tmpl w:val="491C3ED2"/>
    <w:lvl w:ilvl="0" w:tplc="573E5FE0">
      <w:start w:val="1"/>
      <w:numFmt w:val="bullet"/>
      <w:pStyle w:val="IconicOutli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A1E11C9"/>
    <w:multiLevelType w:val="multilevel"/>
    <w:tmpl w:val="9A1EDCCA"/>
    <w:styleLink w:val="Style1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/>
        <w:color w:val="auto"/>
        <w:sz w:val="24"/>
      </w:rPr>
    </w:lvl>
    <w:lvl w:ilvl="2">
      <w:start w:val="1"/>
      <w:numFmt w:val="lowerRoman"/>
      <w:lvlText w:val="%3."/>
      <w:lvlJc w:val="left"/>
      <w:pPr>
        <w:ind w:left="2340" w:hanging="360"/>
      </w:pPr>
      <w:rPr>
        <w:rFonts w:ascii="Arial" w:hAnsi="Arial"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/>
        <w:sz w:val="24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ascii="Arial" w:hAnsi="Arial" w:hint="default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6"/>
  </w:num>
  <w:num w:numId="4">
    <w:abstractNumId w:val="13"/>
  </w:num>
  <w:num w:numId="5">
    <w:abstractNumId w:val="17"/>
  </w:num>
  <w:num w:numId="6">
    <w:abstractNumId w:val="24"/>
  </w:num>
  <w:num w:numId="7">
    <w:abstractNumId w:val="36"/>
  </w:num>
  <w:num w:numId="8">
    <w:abstractNumId w:val="37"/>
  </w:num>
  <w:num w:numId="9">
    <w:abstractNumId w:val="30"/>
  </w:num>
  <w:num w:numId="10">
    <w:abstractNumId w:val="26"/>
  </w:num>
  <w:num w:numId="11">
    <w:abstractNumId w:val="1"/>
  </w:num>
  <w:num w:numId="12">
    <w:abstractNumId w:val="26"/>
  </w:num>
  <w:num w:numId="13">
    <w:abstractNumId w:val="1"/>
  </w:num>
  <w:num w:numId="14">
    <w:abstractNumId w:val="9"/>
  </w:num>
  <w:num w:numId="15">
    <w:abstractNumId w:val="0"/>
  </w:num>
  <w:num w:numId="16">
    <w:abstractNumId w:val="11"/>
  </w:num>
  <w:num w:numId="17">
    <w:abstractNumId w:val="21"/>
  </w:num>
  <w:num w:numId="18">
    <w:abstractNumId w:val="18"/>
  </w:num>
  <w:num w:numId="19">
    <w:abstractNumId w:val="22"/>
  </w:num>
  <w:num w:numId="20">
    <w:abstractNumId w:val="16"/>
  </w:num>
  <w:num w:numId="21">
    <w:abstractNumId w:val="19"/>
  </w:num>
  <w:num w:numId="22">
    <w:abstractNumId w:val="10"/>
  </w:num>
  <w:num w:numId="23">
    <w:abstractNumId w:val="5"/>
  </w:num>
  <w:num w:numId="24">
    <w:abstractNumId w:val="12"/>
  </w:num>
  <w:num w:numId="25">
    <w:abstractNumId w:val="33"/>
  </w:num>
  <w:num w:numId="26">
    <w:abstractNumId w:val="35"/>
  </w:num>
  <w:num w:numId="27">
    <w:abstractNumId w:val="20"/>
  </w:num>
  <w:num w:numId="28">
    <w:abstractNumId w:val="28"/>
  </w:num>
  <w:num w:numId="29">
    <w:abstractNumId w:val="2"/>
  </w:num>
  <w:num w:numId="30">
    <w:abstractNumId w:val="38"/>
  </w:num>
  <w:num w:numId="31">
    <w:abstractNumId w:val="32"/>
  </w:num>
  <w:num w:numId="32">
    <w:abstractNumId w:val="31"/>
  </w:num>
  <w:num w:numId="33">
    <w:abstractNumId w:val="29"/>
  </w:num>
  <w:num w:numId="34">
    <w:abstractNumId w:val="4"/>
  </w:num>
  <w:num w:numId="35">
    <w:abstractNumId w:val="7"/>
  </w:num>
  <w:num w:numId="36">
    <w:abstractNumId w:val="15"/>
  </w:num>
  <w:num w:numId="37">
    <w:abstractNumId w:val="27"/>
  </w:num>
  <w:num w:numId="38">
    <w:abstractNumId w:val="14"/>
  </w:num>
  <w:num w:numId="39">
    <w:abstractNumId w:val="23"/>
  </w:num>
  <w:num w:numId="40">
    <w:abstractNumId w:val="34"/>
  </w:num>
  <w:num w:numId="41">
    <w:abstractNumId w:val="6"/>
  </w:num>
  <w:num w:numId="42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FD4"/>
    <w:rsid w:val="00002C06"/>
    <w:rsid w:val="0000559C"/>
    <w:rsid w:val="0000566A"/>
    <w:rsid w:val="00015E71"/>
    <w:rsid w:val="000246F5"/>
    <w:rsid w:val="000249C1"/>
    <w:rsid w:val="00027C49"/>
    <w:rsid w:val="00032564"/>
    <w:rsid w:val="0003550D"/>
    <w:rsid w:val="00035F54"/>
    <w:rsid w:val="00047FE0"/>
    <w:rsid w:val="00055BAD"/>
    <w:rsid w:val="00057F7D"/>
    <w:rsid w:val="00061D25"/>
    <w:rsid w:val="0006314C"/>
    <w:rsid w:val="00071E41"/>
    <w:rsid w:val="00084090"/>
    <w:rsid w:val="00085AC4"/>
    <w:rsid w:val="00090D1F"/>
    <w:rsid w:val="000926F1"/>
    <w:rsid w:val="00094084"/>
    <w:rsid w:val="00094C70"/>
    <w:rsid w:val="00094DAF"/>
    <w:rsid w:val="00097E8D"/>
    <w:rsid w:val="000A197A"/>
    <w:rsid w:val="000A5861"/>
    <w:rsid w:val="000B3534"/>
    <w:rsid w:val="000B7763"/>
    <w:rsid w:val="000D2E36"/>
    <w:rsid w:val="000D3E53"/>
    <w:rsid w:val="000F3B2C"/>
    <w:rsid w:val="00114300"/>
    <w:rsid w:val="00120277"/>
    <w:rsid w:val="00122CED"/>
    <w:rsid w:val="00125DB4"/>
    <w:rsid w:val="00126833"/>
    <w:rsid w:val="00140961"/>
    <w:rsid w:val="00142B89"/>
    <w:rsid w:val="0014540C"/>
    <w:rsid w:val="00146E06"/>
    <w:rsid w:val="00146FC1"/>
    <w:rsid w:val="00150D4F"/>
    <w:rsid w:val="001577FE"/>
    <w:rsid w:val="00175117"/>
    <w:rsid w:val="0018425B"/>
    <w:rsid w:val="0019439A"/>
    <w:rsid w:val="001B0FF8"/>
    <w:rsid w:val="001B2A7C"/>
    <w:rsid w:val="001B5D90"/>
    <w:rsid w:val="001D1E09"/>
    <w:rsid w:val="001D2BB5"/>
    <w:rsid w:val="001D47BA"/>
    <w:rsid w:val="001E0FDF"/>
    <w:rsid w:val="001E1132"/>
    <w:rsid w:val="001E1A2B"/>
    <w:rsid w:val="001F1D12"/>
    <w:rsid w:val="001F2D69"/>
    <w:rsid w:val="001F3015"/>
    <w:rsid w:val="0020406F"/>
    <w:rsid w:val="002214D4"/>
    <w:rsid w:val="00222CE9"/>
    <w:rsid w:val="00224475"/>
    <w:rsid w:val="002309DE"/>
    <w:rsid w:val="00230C58"/>
    <w:rsid w:val="0023767B"/>
    <w:rsid w:val="00240C83"/>
    <w:rsid w:val="00242545"/>
    <w:rsid w:val="002427F1"/>
    <w:rsid w:val="00247FAE"/>
    <w:rsid w:val="00251669"/>
    <w:rsid w:val="002651A9"/>
    <w:rsid w:val="00271751"/>
    <w:rsid w:val="002824A4"/>
    <w:rsid w:val="0028253B"/>
    <w:rsid w:val="00282B7B"/>
    <w:rsid w:val="0028416E"/>
    <w:rsid w:val="002849A3"/>
    <w:rsid w:val="0028570E"/>
    <w:rsid w:val="00285982"/>
    <w:rsid w:val="00285E77"/>
    <w:rsid w:val="00292F42"/>
    <w:rsid w:val="002A3A48"/>
    <w:rsid w:val="002B553E"/>
    <w:rsid w:val="002C1136"/>
    <w:rsid w:val="002C3DB0"/>
    <w:rsid w:val="002D0EE8"/>
    <w:rsid w:val="002D21FC"/>
    <w:rsid w:val="002E04AA"/>
    <w:rsid w:val="002F5277"/>
    <w:rsid w:val="002F5350"/>
    <w:rsid w:val="002F7A03"/>
    <w:rsid w:val="00300326"/>
    <w:rsid w:val="00301139"/>
    <w:rsid w:val="00303F6C"/>
    <w:rsid w:val="00311C45"/>
    <w:rsid w:val="00330DB2"/>
    <w:rsid w:val="003340F8"/>
    <w:rsid w:val="00343486"/>
    <w:rsid w:val="003458E4"/>
    <w:rsid w:val="00352B28"/>
    <w:rsid w:val="00356D24"/>
    <w:rsid w:val="003607B2"/>
    <w:rsid w:val="0036102A"/>
    <w:rsid w:val="00365731"/>
    <w:rsid w:val="003722ED"/>
    <w:rsid w:val="00372DA8"/>
    <w:rsid w:val="00376793"/>
    <w:rsid w:val="0038467A"/>
    <w:rsid w:val="00387599"/>
    <w:rsid w:val="00394FD4"/>
    <w:rsid w:val="0039746C"/>
    <w:rsid w:val="003B6A1F"/>
    <w:rsid w:val="003C78BA"/>
    <w:rsid w:val="003D7144"/>
    <w:rsid w:val="003E0114"/>
    <w:rsid w:val="003E0C9E"/>
    <w:rsid w:val="003E0D70"/>
    <w:rsid w:val="003E12AC"/>
    <w:rsid w:val="003F52EE"/>
    <w:rsid w:val="00400B00"/>
    <w:rsid w:val="00402EA8"/>
    <w:rsid w:val="004037BF"/>
    <w:rsid w:val="00404773"/>
    <w:rsid w:val="004071A3"/>
    <w:rsid w:val="004213A5"/>
    <w:rsid w:val="00421DAB"/>
    <w:rsid w:val="00422ACB"/>
    <w:rsid w:val="004304C7"/>
    <w:rsid w:val="00432CA8"/>
    <w:rsid w:val="00443637"/>
    <w:rsid w:val="00445134"/>
    <w:rsid w:val="00445E08"/>
    <w:rsid w:val="00450A27"/>
    <w:rsid w:val="00451198"/>
    <w:rsid w:val="00452220"/>
    <w:rsid w:val="00453977"/>
    <w:rsid w:val="00460A9F"/>
    <w:rsid w:val="00461F8A"/>
    <w:rsid w:val="00470068"/>
    <w:rsid w:val="004707C6"/>
    <w:rsid w:val="00470FF1"/>
    <w:rsid w:val="00480417"/>
    <w:rsid w:val="00480EF9"/>
    <w:rsid w:val="0048586D"/>
    <w:rsid w:val="00485E8D"/>
    <w:rsid w:val="00493E6D"/>
    <w:rsid w:val="004A78CD"/>
    <w:rsid w:val="004B5A7F"/>
    <w:rsid w:val="004C1707"/>
    <w:rsid w:val="004C288C"/>
    <w:rsid w:val="004D2501"/>
    <w:rsid w:val="004D7D9B"/>
    <w:rsid w:val="004E4001"/>
    <w:rsid w:val="005063D0"/>
    <w:rsid w:val="00506467"/>
    <w:rsid w:val="0051697C"/>
    <w:rsid w:val="005262CD"/>
    <w:rsid w:val="005334E7"/>
    <w:rsid w:val="0054176C"/>
    <w:rsid w:val="00552A93"/>
    <w:rsid w:val="00555E9F"/>
    <w:rsid w:val="005729E6"/>
    <w:rsid w:val="0057787E"/>
    <w:rsid w:val="00582F88"/>
    <w:rsid w:val="00583956"/>
    <w:rsid w:val="00586404"/>
    <w:rsid w:val="00586BE9"/>
    <w:rsid w:val="005A342F"/>
    <w:rsid w:val="005B7BAA"/>
    <w:rsid w:val="005C4F6F"/>
    <w:rsid w:val="005D02D4"/>
    <w:rsid w:val="005D7A4F"/>
    <w:rsid w:val="005E0C59"/>
    <w:rsid w:val="005E44E8"/>
    <w:rsid w:val="005F4274"/>
    <w:rsid w:val="006226E1"/>
    <w:rsid w:val="0062287D"/>
    <w:rsid w:val="006231EA"/>
    <w:rsid w:val="00624B74"/>
    <w:rsid w:val="0063208C"/>
    <w:rsid w:val="00632D2C"/>
    <w:rsid w:val="00637866"/>
    <w:rsid w:val="00654B55"/>
    <w:rsid w:val="006662B5"/>
    <w:rsid w:val="006711DC"/>
    <w:rsid w:val="0067731D"/>
    <w:rsid w:val="006821CA"/>
    <w:rsid w:val="006825BF"/>
    <w:rsid w:val="006B3AC1"/>
    <w:rsid w:val="006C4CD2"/>
    <w:rsid w:val="006C727C"/>
    <w:rsid w:val="006C72D0"/>
    <w:rsid w:val="006D5477"/>
    <w:rsid w:val="006D7722"/>
    <w:rsid w:val="006E35AD"/>
    <w:rsid w:val="006E47F4"/>
    <w:rsid w:val="006E4B18"/>
    <w:rsid w:val="006E532B"/>
    <w:rsid w:val="006E5FA1"/>
    <w:rsid w:val="006E7BAC"/>
    <w:rsid w:val="006F4069"/>
    <w:rsid w:val="006F7D52"/>
    <w:rsid w:val="00705325"/>
    <w:rsid w:val="00716903"/>
    <w:rsid w:val="007171B6"/>
    <w:rsid w:val="0072022F"/>
    <w:rsid w:val="00720E09"/>
    <w:rsid w:val="00721B67"/>
    <w:rsid w:val="00741E96"/>
    <w:rsid w:val="00745791"/>
    <w:rsid w:val="007500CF"/>
    <w:rsid w:val="00752215"/>
    <w:rsid w:val="0075480B"/>
    <w:rsid w:val="0075588A"/>
    <w:rsid w:val="00760DCF"/>
    <w:rsid w:val="007759AE"/>
    <w:rsid w:val="007801F0"/>
    <w:rsid w:val="007812D2"/>
    <w:rsid w:val="0078508D"/>
    <w:rsid w:val="00786461"/>
    <w:rsid w:val="00791C98"/>
    <w:rsid w:val="007A3A62"/>
    <w:rsid w:val="007A7E12"/>
    <w:rsid w:val="007B1353"/>
    <w:rsid w:val="007B71FE"/>
    <w:rsid w:val="007C3E67"/>
    <w:rsid w:val="007D6A8D"/>
    <w:rsid w:val="007E05DD"/>
    <w:rsid w:val="007F024A"/>
    <w:rsid w:val="007F0DED"/>
    <w:rsid w:val="0081506F"/>
    <w:rsid w:val="00815EDD"/>
    <w:rsid w:val="00832804"/>
    <w:rsid w:val="00837513"/>
    <w:rsid w:val="00837D07"/>
    <w:rsid w:val="008645F0"/>
    <w:rsid w:val="0086622E"/>
    <w:rsid w:val="0086715B"/>
    <w:rsid w:val="00872390"/>
    <w:rsid w:val="00875507"/>
    <w:rsid w:val="00882C5F"/>
    <w:rsid w:val="00890737"/>
    <w:rsid w:val="00892BCF"/>
    <w:rsid w:val="00896AC4"/>
    <w:rsid w:val="008B58A2"/>
    <w:rsid w:val="008C2C00"/>
    <w:rsid w:val="008C352A"/>
    <w:rsid w:val="008C5895"/>
    <w:rsid w:val="008C5E5B"/>
    <w:rsid w:val="008C7528"/>
    <w:rsid w:val="008F3A5F"/>
    <w:rsid w:val="009002B3"/>
    <w:rsid w:val="00906B71"/>
    <w:rsid w:val="0091551A"/>
    <w:rsid w:val="009209B5"/>
    <w:rsid w:val="0092361F"/>
    <w:rsid w:val="00927583"/>
    <w:rsid w:val="00931FF0"/>
    <w:rsid w:val="009366C1"/>
    <w:rsid w:val="00943385"/>
    <w:rsid w:val="00943594"/>
    <w:rsid w:val="0095476E"/>
    <w:rsid w:val="009560E7"/>
    <w:rsid w:val="009605BA"/>
    <w:rsid w:val="00961B15"/>
    <w:rsid w:val="00966413"/>
    <w:rsid w:val="009667FB"/>
    <w:rsid w:val="00971A5F"/>
    <w:rsid w:val="00975F1A"/>
    <w:rsid w:val="0098385B"/>
    <w:rsid w:val="009858F3"/>
    <w:rsid w:val="00991F03"/>
    <w:rsid w:val="00992599"/>
    <w:rsid w:val="0099372E"/>
    <w:rsid w:val="0099692A"/>
    <w:rsid w:val="009A604D"/>
    <w:rsid w:val="009B575F"/>
    <w:rsid w:val="009C1E62"/>
    <w:rsid w:val="009C254E"/>
    <w:rsid w:val="009C2703"/>
    <w:rsid w:val="009C4789"/>
    <w:rsid w:val="009C4E10"/>
    <w:rsid w:val="009D1B2A"/>
    <w:rsid w:val="009D5474"/>
    <w:rsid w:val="009D646F"/>
    <w:rsid w:val="009E12DA"/>
    <w:rsid w:val="009E75F3"/>
    <w:rsid w:val="009F22A2"/>
    <w:rsid w:val="00A059CD"/>
    <w:rsid w:val="00A12365"/>
    <w:rsid w:val="00A22883"/>
    <w:rsid w:val="00A35F85"/>
    <w:rsid w:val="00A362DF"/>
    <w:rsid w:val="00A377CA"/>
    <w:rsid w:val="00A406EC"/>
    <w:rsid w:val="00A41801"/>
    <w:rsid w:val="00A42C3D"/>
    <w:rsid w:val="00A625D5"/>
    <w:rsid w:val="00A65028"/>
    <w:rsid w:val="00A70C12"/>
    <w:rsid w:val="00A715B8"/>
    <w:rsid w:val="00A72C7F"/>
    <w:rsid w:val="00A72DCE"/>
    <w:rsid w:val="00A757AA"/>
    <w:rsid w:val="00A826B3"/>
    <w:rsid w:val="00A85C6D"/>
    <w:rsid w:val="00A94D87"/>
    <w:rsid w:val="00AA5927"/>
    <w:rsid w:val="00AA66FA"/>
    <w:rsid w:val="00AB28B3"/>
    <w:rsid w:val="00AC582E"/>
    <w:rsid w:val="00AC5A84"/>
    <w:rsid w:val="00AC79BE"/>
    <w:rsid w:val="00AD0FE8"/>
    <w:rsid w:val="00AE21BE"/>
    <w:rsid w:val="00AE69A2"/>
    <w:rsid w:val="00AF0851"/>
    <w:rsid w:val="00AF4351"/>
    <w:rsid w:val="00AF58F5"/>
    <w:rsid w:val="00AF5EC8"/>
    <w:rsid w:val="00AF7375"/>
    <w:rsid w:val="00B04E69"/>
    <w:rsid w:val="00B11DDD"/>
    <w:rsid w:val="00B15772"/>
    <w:rsid w:val="00B162E3"/>
    <w:rsid w:val="00B2171C"/>
    <w:rsid w:val="00B21901"/>
    <w:rsid w:val="00B2443A"/>
    <w:rsid w:val="00B30CDE"/>
    <w:rsid w:val="00B3739D"/>
    <w:rsid w:val="00B449AA"/>
    <w:rsid w:val="00B50863"/>
    <w:rsid w:val="00B50B63"/>
    <w:rsid w:val="00B50D77"/>
    <w:rsid w:val="00B53B1A"/>
    <w:rsid w:val="00B54014"/>
    <w:rsid w:val="00B60042"/>
    <w:rsid w:val="00B60FED"/>
    <w:rsid w:val="00B704CF"/>
    <w:rsid w:val="00B72B6A"/>
    <w:rsid w:val="00B76F60"/>
    <w:rsid w:val="00B8526D"/>
    <w:rsid w:val="00B86DB3"/>
    <w:rsid w:val="00B86FBD"/>
    <w:rsid w:val="00B90CD5"/>
    <w:rsid w:val="00B91A96"/>
    <w:rsid w:val="00B91AD0"/>
    <w:rsid w:val="00B95488"/>
    <w:rsid w:val="00B95AA7"/>
    <w:rsid w:val="00BA425E"/>
    <w:rsid w:val="00BA6C96"/>
    <w:rsid w:val="00BA7895"/>
    <w:rsid w:val="00BB0DD0"/>
    <w:rsid w:val="00BB29C3"/>
    <w:rsid w:val="00BB2EAF"/>
    <w:rsid w:val="00BB3C73"/>
    <w:rsid w:val="00BC6438"/>
    <w:rsid w:val="00BD04E4"/>
    <w:rsid w:val="00BE63A2"/>
    <w:rsid w:val="00BF2E31"/>
    <w:rsid w:val="00BF431D"/>
    <w:rsid w:val="00BF614C"/>
    <w:rsid w:val="00BF7DFD"/>
    <w:rsid w:val="00C10623"/>
    <w:rsid w:val="00C106D7"/>
    <w:rsid w:val="00C11F07"/>
    <w:rsid w:val="00C170A7"/>
    <w:rsid w:val="00C21454"/>
    <w:rsid w:val="00C31EA9"/>
    <w:rsid w:val="00C337D0"/>
    <w:rsid w:val="00C33AE3"/>
    <w:rsid w:val="00C35D61"/>
    <w:rsid w:val="00C46B1E"/>
    <w:rsid w:val="00C5106B"/>
    <w:rsid w:val="00C617F9"/>
    <w:rsid w:val="00C63089"/>
    <w:rsid w:val="00C678BF"/>
    <w:rsid w:val="00C735A6"/>
    <w:rsid w:val="00C826CC"/>
    <w:rsid w:val="00C84260"/>
    <w:rsid w:val="00C84F85"/>
    <w:rsid w:val="00C86956"/>
    <w:rsid w:val="00C9108E"/>
    <w:rsid w:val="00C94DD5"/>
    <w:rsid w:val="00CA72CF"/>
    <w:rsid w:val="00CB15B5"/>
    <w:rsid w:val="00CB252C"/>
    <w:rsid w:val="00CB3C0C"/>
    <w:rsid w:val="00CC65C5"/>
    <w:rsid w:val="00CD7C10"/>
    <w:rsid w:val="00CF1FD9"/>
    <w:rsid w:val="00CF7377"/>
    <w:rsid w:val="00D07483"/>
    <w:rsid w:val="00D15F05"/>
    <w:rsid w:val="00D22D40"/>
    <w:rsid w:val="00D23EFE"/>
    <w:rsid w:val="00D24B24"/>
    <w:rsid w:val="00D323F6"/>
    <w:rsid w:val="00D406EE"/>
    <w:rsid w:val="00D45A05"/>
    <w:rsid w:val="00D54183"/>
    <w:rsid w:val="00D60384"/>
    <w:rsid w:val="00D60F04"/>
    <w:rsid w:val="00D6726F"/>
    <w:rsid w:val="00D70494"/>
    <w:rsid w:val="00D73466"/>
    <w:rsid w:val="00D745E2"/>
    <w:rsid w:val="00D76F84"/>
    <w:rsid w:val="00D82B12"/>
    <w:rsid w:val="00D85DF7"/>
    <w:rsid w:val="00D87C1E"/>
    <w:rsid w:val="00D96096"/>
    <w:rsid w:val="00D963AC"/>
    <w:rsid w:val="00DA17DC"/>
    <w:rsid w:val="00DC6E4E"/>
    <w:rsid w:val="00DD4D2D"/>
    <w:rsid w:val="00DD6DCB"/>
    <w:rsid w:val="00DE1EC0"/>
    <w:rsid w:val="00DE1FA2"/>
    <w:rsid w:val="00DE3349"/>
    <w:rsid w:val="00DE5164"/>
    <w:rsid w:val="00DF07EE"/>
    <w:rsid w:val="00DF7A0D"/>
    <w:rsid w:val="00DF7C0C"/>
    <w:rsid w:val="00E005A1"/>
    <w:rsid w:val="00E00837"/>
    <w:rsid w:val="00E01D58"/>
    <w:rsid w:val="00E0276C"/>
    <w:rsid w:val="00E0349A"/>
    <w:rsid w:val="00E075F1"/>
    <w:rsid w:val="00E17D1B"/>
    <w:rsid w:val="00E23CF6"/>
    <w:rsid w:val="00E30155"/>
    <w:rsid w:val="00E34070"/>
    <w:rsid w:val="00E40BDA"/>
    <w:rsid w:val="00E5499D"/>
    <w:rsid w:val="00E61E31"/>
    <w:rsid w:val="00E65353"/>
    <w:rsid w:val="00E72A73"/>
    <w:rsid w:val="00E730A8"/>
    <w:rsid w:val="00E76292"/>
    <w:rsid w:val="00E866F0"/>
    <w:rsid w:val="00E86B04"/>
    <w:rsid w:val="00E87403"/>
    <w:rsid w:val="00E87F24"/>
    <w:rsid w:val="00E90F2C"/>
    <w:rsid w:val="00E95A41"/>
    <w:rsid w:val="00EB693A"/>
    <w:rsid w:val="00EC28A5"/>
    <w:rsid w:val="00ED40BA"/>
    <w:rsid w:val="00ED478E"/>
    <w:rsid w:val="00EE2BB0"/>
    <w:rsid w:val="00EE3E21"/>
    <w:rsid w:val="00EF2CA2"/>
    <w:rsid w:val="00EF5AC8"/>
    <w:rsid w:val="00EF5C02"/>
    <w:rsid w:val="00F10BBD"/>
    <w:rsid w:val="00F12EE7"/>
    <w:rsid w:val="00F1376D"/>
    <w:rsid w:val="00F22914"/>
    <w:rsid w:val="00F24C9F"/>
    <w:rsid w:val="00F25E47"/>
    <w:rsid w:val="00F268AB"/>
    <w:rsid w:val="00F311B0"/>
    <w:rsid w:val="00F42D1E"/>
    <w:rsid w:val="00F44962"/>
    <w:rsid w:val="00F6126F"/>
    <w:rsid w:val="00F71E36"/>
    <w:rsid w:val="00F742E7"/>
    <w:rsid w:val="00F75830"/>
    <w:rsid w:val="00F83C7F"/>
    <w:rsid w:val="00F856E7"/>
    <w:rsid w:val="00F86DCB"/>
    <w:rsid w:val="00FA008F"/>
    <w:rsid w:val="00FA27B0"/>
    <w:rsid w:val="00FA3726"/>
    <w:rsid w:val="00FB042B"/>
    <w:rsid w:val="00FB1B4B"/>
    <w:rsid w:val="00FC0039"/>
    <w:rsid w:val="00FC39A4"/>
    <w:rsid w:val="00FC5826"/>
    <w:rsid w:val="00FD04F3"/>
    <w:rsid w:val="00FD6321"/>
    <w:rsid w:val="00FF1ABB"/>
    <w:rsid w:val="00FF1C95"/>
    <w:rsid w:val="00FF6427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white">
      <v:stroke color="white" weight="5pt"/>
    </o:shapedefaults>
    <o:shapelayout v:ext="edit">
      <o:idmap v:ext="edit" data="1"/>
    </o:shapelayout>
  </w:shapeDefaults>
  <w:doNotEmbedSmartTags/>
  <w:decimalSymbol w:val="."/>
  <w:listSeparator w:val=","/>
  <w14:docId w14:val="509B9A7C"/>
  <w15:chartTrackingRefBased/>
  <w15:docId w15:val="{97F776DD-C9E6-47F8-BE71-5F67AB1F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34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300"/>
    <w:pPr>
      <w:spacing w:after="160" w:line="259" w:lineRule="auto"/>
    </w:pPr>
    <w:rPr>
      <w:rFonts w:ascii="Calibri" w:eastAsia="Calibri" w:hAnsi="Calibri" w:cs="Mang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30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114300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3C0C"/>
    <w:pPr>
      <w:keepNext/>
      <w:spacing w:before="240" w:after="60"/>
      <w:ind w:left="1440"/>
      <w:outlineLvl w:val="2"/>
    </w:pPr>
    <w:rPr>
      <w:rFonts w:ascii="Arial" w:eastAsia="Times New Roman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CB3C0C"/>
    <w:pPr>
      <w:keepNext/>
      <w:spacing w:before="240" w:after="60"/>
      <w:ind w:firstLine="72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B3C0C"/>
    <w:pPr>
      <w:keepNext/>
      <w:keepLines/>
      <w:spacing w:before="40"/>
      <w:ind w:firstLine="720"/>
      <w:outlineLvl w:val="4"/>
    </w:pPr>
    <w:rPr>
      <w:rFonts w:ascii="Cambria" w:eastAsia="Times New Roman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qFormat/>
    <w:rsid w:val="00CB3C0C"/>
    <w:pPr>
      <w:keepNext/>
      <w:keepLines/>
      <w:spacing w:before="40"/>
      <w:ind w:firstLine="720"/>
      <w:outlineLvl w:val="5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B3C0C"/>
    <w:pPr>
      <w:keepNext/>
      <w:keepLines/>
      <w:spacing w:before="40"/>
      <w:ind w:firstLine="720"/>
      <w:outlineLvl w:val="6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qFormat/>
    <w:rsid w:val="00CB3C0C"/>
    <w:pPr>
      <w:keepNext/>
      <w:keepLines/>
      <w:spacing w:before="40"/>
      <w:ind w:firstLine="72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CB3C0C"/>
    <w:pPr>
      <w:keepNext/>
      <w:keepLines/>
      <w:spacing w:before="40"/>
      <w:ind w:firstLine="72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11430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14300"/>
  </w:style>
  <w:style w:type="paragraph" w:customStyle="1" w:styleId="Header1">
    <w:name w:val="Header1"/>
    <w:basedOn w:val="Header"/>
    <w:link w:val="Header1Char"/>
    <w:rsid w:val="00114300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="Times New Roman" w:hAnsi="Gautami" w:cs="Gautami"/>
      <w:color w:val="000000"/>
      <w:sz w:val="32"/>
      <w:szCs w:val="32"/>
      <w:lang w:eastAsia="ar-SA" w:bidi="te-IN"/>
    </w:rPr>
  </w:style>
  <w:style w:type="character" w:styleId="Hyperlink">
    <w:name w:val="Hyperlink"/>
    <w:uiPriority w:val="99"/>
    <w:rsid w:val="00114300"/>
    <w:rPr>
      <w:color w:val="002EEF"/>
      <w:sz w:val="20"/>
      <w:u w:val="single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val="en-US" w:eastAsia="en-US"/>
    </w:rPr>
  </w:style>
  <w:style w:type="paragraph" w:customStyle="1" w:styleId="FreeForm">
    <w:name w:val="Free Form"/>
    <w:rsid w:val="00114300"/>
    <w:rPr>
      <w:rFonts w:eastAsia="ヒラギノ角ゴ Pro W3"/>
      <w:color w:val="000000"/>
      <w:lang w:val="en-US" w:eastAsia="en-US"/>
    </w:rPr>
  </w:style>
  <w:style w:type="paragraph" w:styleId="BodyTextIndent">
    <w:name w:val="Body Text Indent"/>
    <w:link w:val="BodyTextIndentChar"/>
    <w:rsid w:val="00114300"/>
    <w:pPr>
      <w:ind w:firstLine="720"/>
    </w:pPr>
    <w:rPr>
      <w:rFonts w:ascii="Arial" w:eastAsia="ヒラギノ角ゴ Pro W3" w:hAnsi="Arial"/>
      <w:color w:val="000000"/>
      <w:sz w:val="24"/>
      <w:lang w:val="en-US" w:eastAsia="en-US"/>
    </w:rPr>
  </w:style>
  <w:style w:type="character" w:customStyle="1" w:styleId="WW8Num2z0">
    <w:name w:val="WW8Num2z0"/>
    <w:rsid w:val="00391C90"/>
    <w:rPr>
      <w:rFonts w:ascii="Symbol" w:hAnsi="Symbol"/>
    </w:rPr>
  </w:style>
  <w:style w:type="character" w:customStyle="1" w:styleId="WW8Num3z0">
    <w:name w:val="WW8Num3z0"/>
    <w:rsid w:val="00391C90"/>
    <w:rPr>
      <w:rFonts w:ascii="Symbol" w:hAnsi="Symbol"/>
      <w:sz w:val="20"/>
    </w:rPr>
  </w:style>
  <w:style w:type="character" w:customStyle="1" w:styleId="WW8Num3z1">
    <w:name w:val="WW8Num3z1"/>
    <w:rsid w:val="00391C90"/>
    <w:rPr>
      <w:rFonts w:ascii="Courier New" w:hAnsi="Courier New"/>
      <w:sz w:val="20"/>
    </w:rPr>
  </w:style>
  <w:style w:type="character" w:customStyle="1" w:styleId="WW8Num3z2">
    <w:name w:val="WW8Num3z2"/>
    <w:rsid w:val="00391C90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391C90"/>
  </w:style>
  <w:style w:type="character" w:customStyle="1" w:styleId="WW-Absatz-Standardschriftart">
    <w:name w:val="WW-Absatz-Standardschriftart"/>
    <w:rsid w:val="00391C90"/>
  </w:style>
  <w:style w:type="character" w:customStyle="1" w:styleId="WW-Absatz-Standardschriftart1">
    <w:name w:val="WW-Absatz-Standardschriftart1"/>
    <w:rsid w:val="00391C90"/>
  </w:style>
  <w:style w:type="character" w:customStyle="1" w:styleId="WW8Num1z0">
    <w:name w:val="WW8Num1z0"/>
    <w:rsid w:val="00391C90"/>
    <w:rPr>
      <w:rFonts w:ascii="Symbol" w:hAnsi="Symbol"/>
    </w:rPr>
  </w:style>
  <w:style w:type="character" w:customStyle="1" w:styleId="WW8Num2z1">
    <w:name w:val="WW8Num2z1"/>
    <w:rsid w:val="00391C90"/>
    <w:rPr>
      <w:rFonts w:ascii="Courier New" w:hAnsi="Courier New" w:cs="Greek Parse"/>
    </w:rPr>
  </w:style>
  <w:style w:type="character" w:customStyle="1" w:styleId="WW8Num2z2">
    <w:name w:val="WW8Num2z2"/>
    <w:rsid w:val="00391C90"/>
    <w:rPr>
      <w:rFonts w:ascii="Wingdings" w:hAnsi="Wingdings"/>
    </w:rPr>
  </w:style>
  <w:style w:type="character" w:customStyle="1" w:styleId="WW8Num5z0">
    <w:name w:val="WW8Num5z0"/>
    <w:rsid w:val="00391C90"/>
    <w:rPr>
      <w:rFonts w:ascii="Symbol" w:hAnsi="Symbol"/>
    </w:rPr>
  </w:style>
  <w:style w:type="character" w:customStyle="1" w:styleId="WW8Num5z1">
    <w:name w:val="WW8Num5z1"/>
    <w:rsid w:val="00391C90"/>
    <w:rPr>
      <w:rFonts w:ascii="Courier New" w:hAnsi="Courier New" w:cs="Greek Parse"/>
    </w:rPr>
  </w:style>
  <w:style w:type="character" w:customStyle="1" w:styleId="WW8Num5z2">
    <w:name w:val="WW8Num5z2"/>
    <w:rsid w:val="00391C90"/>
    <w:rPr>
      <w:rFonts w:ascii="Wingdings" w:hAnsi="Wingdings"/>
    </w:rPr>
  </w:style>
  <w:style w:type="character" w:customStyle="1" w:styleId="WW8Num7z0">
    <w:name w:val="WW8Num7z0"/>
    <w:rsid w:val="00391C90"/>
    <w:rPr>
      <w:rFonts w:ascii="Symbol" w:hAnsi="Symbol"/>
    </w:rPr>
  </w:style>
  <w:style w:type="character" w:customStyle="1" w:styleId="WW8Num7z1">
    <w:name w:val="WW8Num7z1"/>
    <w:rsid w:val="00391C90"/>
    <w:rPr>
      <w:rFonts w:ascii="Courier New" w:hAnsi="Courier New" w:cs="Greek Parse"/>
    </w:rPr>
  </w:style>
  <w:style w:type="character" w:customStyle="1" w:styleId="WW8Num7z2">
    <w:name w:val="WW8Num7z2"/>
    <w:rsid w:val="00391C90"/>
    <w:rPr>
      <w:rFonts w:ascii="Wingdings" w:hAnsi="Wingdings"/>
    </w:rPr>
  </w:style>
  <w:style w:type="character" w:customStyle="1" w:styleId="WW8Num9z0">
    <w:name w:val="WW8Num9z0"/>
    <w:rsid w:val="00391C90"/>
    <w:rPr>
      <w:rFonts w:ascii="Symbol" w:hAnsi="Symbol"/>
    </w:rPr>
  </w:style>
  <w:style w:type="character" w:customStyle="1" w:styleId="WW8Num9z1">
    <w:name w:val="WW8Num9z1"/>
    <w:rsid w:val="00391C90"/>
    <w:rPr>
      <w:rFonts w:ascii="Courier New" w:hAnsi="Courier New" w:cs="Greek Parse"/>
    </w:rPr>
  </w:style>
  <w:style w:type="character" w:customStyle="1" w:styleId="WW8Num9z2">
    <w:name w:val="WW8Num9z2"/>
    <w:rsid w:val="00391C90"/>
    <w:rPr>
      <w:rFonts w:ascii="Wingdings" w:hAnsi="Wingdings"/>
    </w:rPr>
  </w:style>
  <w:style w:type="character" w:customStyle="1" w:styleId="WW8Num10z0">
    <w:name w:val="WW8Num10z0"/>
    <w:rsid w:val="00391C90"/>
    <w:rPr>
      <w:rFonts w:ascii="Symbol" w:hAnsi="Symbol"/>
    </w:rPr>
  </w:style>
  <w:style w:type="character" w:customStyle="1" w:styleId="WW8Num10z1">
    <w:name w:val="WW8Num10z1"/>
    <w:rsid w:val="00391C90"/>
    <w:rPr>
      <w:rFonts w:ascii="Courier New" w:hAnsi="Courier New" w:cs="Greek Parse"/>
    </w:rPr>
  </w:style>
  <w:style w:type="character" w:customStyle="1" w:styleId="WW8Num10z2">
    <w:name w:val="WW8Num10z2"/>
    <w:rsid w:val="00391C90"/>
    <w:rPr>
      <w:rFonts w:ascii="Wingdings" w:hAnsi="Wingdings"/>
    </w:rPr>
  </w:style>
  <w:style w:type="character" w:customStyle="1" w:styleId="WW8Num11z0">
    <w:name w:val="WW8Num11z0"/>
    <w:rsid w:val="00391C90"/>
    <w:rPr>
      <w:rFonts w:ascii="Symbol" w:hAnsi="Symbol"/>
    </w:rPr>
  </w:style>
  <w:style w:type="character" w:customStyle="1" w:styleId="WW8Num11z1">
    <w:name w:val="WW8Num11z1"/>
    <w:rsid w:val="00391C90"/>
    <w:rPr>
      <w:rFonts w:ascii="Courier New" w:hAnsi="Courier New" w:cs="Greek Parse"/>
    </w:rPr>
  </w:style>
  <w:style w:type="character" w:customStyle="1" w:styleId="WW8Num11z2">
    <w:name w:val="WW8Num11z2"/>
    <w:rsid w:val="00391C90"/>
    <w:rPr>
      <w:rFonts w:ascii="Wingdings" w:hAnsi="Wingdings"/>
    </w:rPr>
  </w:style>
  <w:style w:type="character" w:customStyle="1" w:styleId="WW8Num14z0">
    <w:name w:val="WW8Num14z0"/>
    <w:rsid w:val="00391C90"/>
    <w:rPr>
      <w:rFonts w:ascii="Symbol" w:hAnsi="Symbol"/>
      <w:sz w:val="20"/>
    </w:rPr>
  </w:style>
  <w:style w:type="character" w:customStyle="1" w:styleId="WW8Num14z1">
    <w:name w:val="WW8Num14z1"/>
    <w:rsid w:val="00391C90"/>
    <w:rPr>
      <w:rFonts w:ascii="Courier New" w:hAnsi="Courier New"/>
      <w:sz w:val="20"/>
    </w:rPr>
  </w:style>
  <w:style w:type="character" w:customStyle="1" w:styleId="WW8Num14z2">
    <w:name w:val="WW8Num14z2"/>
    <w:rsid w:val="00391C90"/>
    <w:rPr>
      <w:rFonts w:ascii="Wingdings" w:hAnsi="Wingdings"/>
      <w:sz w:val="20"/>
    </w:rPr>
  </w:style>
  <w:style w:type="character" w:customStyle="1" w:styleId="WW8Num15z0">
    <w:name w:val="WW8Num15z0"/>
    <w:rsid w:val="00391C90"/>
    <w:rPr>
      <w:rFonts w:ascii="Symbol" w:hAnsi="Symbol"/>
    </w:rPr>
  </w:style>
  <w:style w:type="character" w:customStyle="1" w:styleId="WW8Num15z1">
    <w:name w:val="WW8Num15z1"/>
    <w:rsid w:val="00391C90"/>
    <w:rPr>
      <w:rFonts w:ascii="Courier New" w:hAnsi="Courier New" w:cs="Greek Parse"/>
    </w:rPr>
  </w:style>
  <w:style w:type="character" w:customStyle="1" w:styleId="WW8Num15z2">
    <w:name w:val="WW8Num15z2"/>
    <w:rsid w:val="00391C90"/>
    <w:rPr>
      <w:rFonts w:ascii="Wingdings" w:hAnsi="Wingdings"/>
    </w:rPr>
  </w:style>
  <w:style w:type="character" w:customStyle="1" w:styleId="WW8Num16z0">
    <w:name w:val="WW8Num16z0"/>
    <w:rsid w:val="00391C90"/>
    <w:rPr>
      <w:rFonts w:ascii="Symbol" w:hAnsi="Symbol"/>
    </w:rPr>
  </w:style>
  <w:style w:type="character" w:customStyle="1" w:styleId="WW8Num16z1">
    <w:name w:val="WW8Num16z1"/>
    <w:rsid w:val="00391C90"/>
    <w:rPr>
      <w:rFonts w:ascii="Courier New" w:hAnsi="Courier New" w:cs="Greek Parse"/>
    </w:rPr>
  </w:style>
  <w:style w:type="character" w:customStyle="1" w:styleId="WW8Num16z2">
    <w:name w:val="WW8Num16z2"/>
    <w:rsid w:val="00391C90"/>
    <w:rPr>
      <w:rFonts w:ascii="Wingdings" w:hAnsi="Wingdings"/>
    </w:rPr>
  </w:style>
  <w:style w:type="character" w:customStyle="1" w:styleId="WW8Num17z0">
    <w:name w:val="WW8Num17z0"/>
    <w:rsid w:val="00391C90"/>
    <w:rPr>
      <w:rFonts w:ascii="Symbol" w:hAnsi="Symbol"/>
    </w:rPr>
  </w:style>
  <w:style w:type="character" w:customStyle="1" w:styleId="WW8Num17z1">
    <w:name w:val="WW8Num17z1"/>
    <w:rsid w:val="00391C90"/>
    <w:rPr>
      <w:rFonts w:ascii="Courier New" w:hAnsi="Courier New" w:cs="Greek Parse"/>
    </w:rPr>
  </w:style>
  <w:style w:type="character" w:customStyle="1" w:styleId="WW8Num17z2">
    <w:name w:val="WW8Num17z2"/>
    <w:rsid w:val="00391C90"/>
    <w:rPr>
      <w:rFonts w:ascii="Wingdings" w:hAnsi="Wingdings"/>
    </w:rPr>
  </w:style>
  <w:style w:type="character" w:customStyle="1" w:styleId="WW8Num18z0">
    <w:name w:val="WW8Num18z0"/>
    <w:rsid w:val="00391C90"/>
    <w:rPr>
      <w:rFonts w:ascii="Symbol" w:hAnsi="Symbol"/>
    </w:rPr>
  </w:style>
  <w:style w:type="character" w:customStyle="1" w:styleId="WW8Num18z1">
    <w:name w:val="WW8Num18z1"/>
    <w:rsid w:val="00391C90"/>
    <w:rPr>
      <w:rFonts w:ascii="Courier New" w:hAnsi="Courier New" w:cs="Greek Parse"/>
    </w:rPr>
  </w:style>
  <w:style w:type="character" w:customStyle="1" w:styleId="WW8Num18z2">
    <w:name w:val="WW8Num18z2"/>
    <w:rsid w:val="00391C90"/>
    <w:rPr>
      <w:rFonts w:ascii="Wingdings" w:hAnsi="Wingdings"/>
    </w:rPr>
  </w:style>
  <w:style w:type="character" w:customStyle="1" w:styleId="WW8Num19z0">
    <w:name w:val="WW8Num19z0"/>
    <w:rsid w:val="00391C90"/>
    <w:rPr>
      <w:rFonts w:ascii="Symbol" w:hAnsi="Symbol"/>
    </w:rPr>
  </w:style>
  <w:style w:type="character" w:customStyle="1" w:styleId="WW8Num19z1">
    <w:name w:val="WW8Num19z1"/>
    <w:rsid w:val="00391C90"/>
    <w:rPr>
      <w:rFonts w:ascii="Courier New" w:hAnsi="Courier New" w:cs="Greek Parse"/>
    </w:rPr>
  </w:style>
  <w:style w:type="character" w:customStyle="1" w:styleId="WW8Num19z2">
    <w:name w:val="WW8Num19z2"/>
    <w:rsid w:val="00391C90"/>
    <w:rPr>
      <w:rFonts w:ascii="Wingdings" w:hAnsi="Wingdings"/>
    </w:rPr>
  </w:style>
  <w:style w:type="character" w:customStyle="1" w:styleId="WW8Num20z0">
    <w:name w:val="WW8Num20z0"/>
    <w:rsid w:val="00391C90"/>
    <w:rPr>
      <w:rFonts w:ascii="Symbol" w:hAnsi="Symbol"/>
    </w:rPr>
  </w:style>
  <w:style w:type="character" w:customStyle="1" w:styleId="WW8Num20z1">
    <w:name w:val="WW8Num20z1"/>
    <w:rsid w:val="00391C90"/>
    <w:rPr>
      <w:rFonts w:ascii="Courier New" w:hAnsi="Courier New" w:cs="Greek Parse"/>
    </w:rPr>
  </w:style>
  <w:style w:type="character" w:customStyle="1" w:styleId="WW8Num20z2">
    <w:name w:val="WW8Num20z2"/>
    <w:rsid w:val="00391C90"/>
    <w:rPr>
      <w:rFonts w:ascii="Wingdings" w:hAnsi="Wingdings"/>
    </w:rPr>
  </w:style>
  <w:style w:type="character" w:customStyle="1" w:styleId="WW8Num21z0">
    <w:name w:val="WW8Num21z0"/>
    <w:rsid w:val="00391C90"/>
    <w:rPr>
      <w:rFonts w:ascii="Symbol" w:hAnsi="Symbol"/>
    </w:rPr>
  </w:style>
  <w:style w:type="character" w:customStyle="1" w:styleId="WW8Num21z1">
    <w:name w:val="WW8Num21z1"/>
    <w:rsid w:val="00391C90"/>
    <w:rPr>
      <w:rFonts w:ascii="Courier New" w:hAnsi="Courier New" w:cs="Greek Parse"/>
    </w:rPr>
  </w:style>
  <w:style w:type="character" w:customStyle="1" w:styleId="WW8Num21z2">
    <w:name w:val="WW8Num21z2"/>
    <w:rsid w:val="00391C90"/>
    <w:rPr>
      <w:rFonts w:ascii="Wingdings" w:hAnsi="Wingdings"/>
    </w:rPr>
  </w:style>
  <w:style w:type="character" w:customStyle="1" w:styleId="WW8Num22z0">
    <w:name w:val="WW8Num22z0"/>
    <w:rsid w:val="00391C90"/>
    <w:rPr>
      <w:rFonts w:ascii="Symbol" w:hAnsi="Symbol"/>
    </w:rPr>
  </w:style>
  <w:style w:type="character" w:customStyle="1" w:styleId="WW8Num22z1">
    <w:name w:val="WW8Num22z1"/>
    <w:rsid w:val="00391C90"/>
    <w:rPr>
      <w:rFonts w:ascii="Courier New" w:hAnsi="Courier New" w:cs="Greek Parse"/>
    </w:rPr>
  </w:style>
  <w:style w:type="character" w:customStyle="1" w:styleId="WW8Num22z2">
    <w:name w:val="WW8Num22z2"/>
    <w:rsid w:val="00391C90"/>
    <w:rPr>
      <w:rFonts w:ascii="Wingdings" w:hAnsi="Wingdings"/>
    </w:rPr>
  </w:style>
  <w:style w:type="character" w:customStyle="1" w:styleId="WW8Num24z0">
    <w:name w:val="WW8Num24z0"/>
    <w:rsid w:val="00391C90"/>
    <w:rPr>
      <w:rFonts w:ascii="Symbol" w:hAnsi="Symbol"/>
    </w:rPr>
  </w:style>
  <w:style w:type="character" w:customStyle="1" w:styleId="WW8Num24z1">
    <w:name w:val="WW8Num24z1"/>
    <w:rsid w:val="00391C90"/>
    <w:rPr>
      <w:rFonts w:ascii="Courier New" w:hAnsi="Courier New" w:cs="Greek Parse"/>
    </w:rPr>
  </w:style>
  <w:style w:type="character" w:customStyle="1" w:styleId="WW8Num24z2">
    <w:name w:val="WW8Num24z2"/>
    <w:rsid w:val="00391C90"/>
    <w:rPr>
      <w:rFonts w:ascii="Wingdings" w:hAnsi="Wingdings"/>
    </w:rPr>
  </w:style>
  <w:style w:type="character" w:customStyle="1" w:styleId="WW8Num26z0">
    <w:name w:val="WW8Num26z0"/>
    <w:rsid w:val="00391C90"/>
    <w:rPr>
      <w:rFonts w:ascii="Symbol" w:hAnsi="Symbol"/>
    </w:rPr>
  </w:style>
  <w:style w:type="character" w:customStyle="1" w:styleId="WW8Num26z1">
    <w:name w:val="WW8Num26z1"/>
    <w:rsid w:val="00391C90"/>
    <w:rPr>
      <w:rFonts w:ascii="Courier New" w:hAnsi="Courier New" w:cs="Greek Parse"/>
    </w:rPr>
  </w:style>
  <w:style w:type="character" w:customStyle="1" w:styleId="WW8Num26z2">
    <w:name w:val="WW8Num26z2"/>
    <w:rsid w:val="00391C90"/>
    <w:rPr>
      <w:rFonts w:ascii="Wingdings" w:hAnsi="Wingdings"/>
    </w:rPr>
  </w:style>
  <w:style w:type="character" w:customStyle="1" w:styleId="WW8Num30z0">
    <w:name w:val="WW8Num30z0"/>
    <w:rsid w:val="00391C90"/>
    <w:rPr>
      <w:rFonts w:ascii="Symbol" w:hAnsi="Symbol"/>
    </w:rPr>
  </w:style>
  <w:style w:type="character" w:customStyle="1" w:styleId="WW8Num30z1">
    <w:name w:val="WW8Num30z1"/>
    <w:rsid w:val="00391C90"/>
    <w:rPr>
      <w:rFonts w:ascii="Courier New" w:hAnsi="Courier New" w:cs="Greek Parse"/>
    </w:rPr>
  </w:style>
  <w:style w:type="character" w:customStyle="1" w:styleId="WW8Num30z2">
    <w:name w:val="WW8Num30z2"/>
    <w:rsid w:val="00391C90"/>
    <w:rPr>
      <w:rFonts w:ascii="Wingdings" w:hAnsi="Wingdings"/>
    </w:rPr>
  </w:style>
  <w:style w:type="character" w:customStyle="1" w:styleId="WW8Num31z0">
    <w:name w:val="WW8Num31z0"/>
    <w:rsid w:val="00391C90"/>
    <w:rPr>
      <w:rFonts w:ascii="Symbol" w:hAnsi="Symbol"/>
    </w:rPr>
  </w:style>
  <w:style w:type="character" w:customStyle="1" w:styleId="WW8Num31z1">
    <w:name w:val="WW8Num31z1"/>
    <w:rsid w:val="00391C90"/>
    <w:rPr>
      <w:rFonts w:ascii="Courier New" w:hAnsi="Courier New" w:cs="Greek Parse"/>
    </w:rPr>
  </w:style>
  <w:style w:type="character" w:customStyle="1" w:styleId="WW8Num31z2">
    <w:name w:val="WW8Num31z2"/>
    <w:rsid w:val="00391C90"/>
    <w:rPr>
      <w:rFonts w:ascii="Wingdings" w:hAnsi="Wingdings"/>
    </w:rPr>
  </w:style>
  <w:style w:type="character" w:customStyle="1" w:styleId="WW8Num32z0">
    <w:name w:val="WW8Num32z0"/>
    <w:rsid w:val="00391C90"/>
    <w:rPr>
      <w:rFonts w:ascii="Symbol" w:hAnsi="Symbol"/>
    </w:rPr>
  </w:style>
  <w:style w:type="character" w:customStyle="1" w:styleId="WW8Num32z1">
    <w:name w:val="WW8Num32z1"/>
    <w:rsid w:val="00391C90"/>
    <w:rPr>
      <w:rFonts w:ascii="Courier New" w:hAnsi="Courier New" w:cs="Greek Parse"/>
    </w:rPr>
  </w:style>
  <w:style w:type="character" w:customStyle="1" w:styleId="WW8Num32z2">
    <w:name w:val="WW8Num32z2"/>
    <w:rsid w:val="00391C90"/>
    <w:rPr>
      <w:rFonts w:ascii="Wingdings" w:hAnsi="Wingdings"/>
    </w:rPr>
  </w:style>
  <w:style w:type="character" w:customStyle="1" w:styleId="WW8Num34z0">
    <w:name w:val="WW8Num34z0"/>
    <w:rsid w:val="00391C90"/>
    <w:rPr>
      <w:rFonts w:ascii="Symbol" w:hAnsi="Symbol"/>
    </w:rPr>
  </w:style>
  <w:style w:type="character" w:customStyle="1" w:styleId="WW8Num34z1">
    <w:name w:val="WW8Num34z1"/>
    <w:rsid w:val="00391C90"/>
    <w:rPr>
      <w:rFonts w:ascii="Courier New" w:hAnsi="Courier New" w:cs="Greek Parse"/>
    </w:rPr>
  </w:style>
  <w:style w:type="character" w:customStyle="1" w:styleId="WW8Num34z2">
    <w:name w:val="WW8Num34z2"/>
    <w:rsid w:val="00391C90"/>
    <w:rPr>
      <w:rFonts w:ascii="Wingdings" w:hAnsi="Wingdings"/>
    </w:rPr>
  </w:style>
  <w:style w:type="character" w:customStyle="1" w:styleId="WW8Num35z0">
    <w:name w:val="WW8Num35z0"/>
    <w:rsid w:val="00391C90"/>
    <w:rPr>
      <w:rFonts w:ascii="Symbol" w:hAnsi="Symbol"/>
    </w:rPr>
  </w:style>
  <w:style w:type="character" w:customStyle="1" w:styleId="WW8Num35z1">
    <w:name w:val="WW8Num35z1"/>
    <w:rsid w:val="00391C90"/>
    <w:rPr>
      <w:rFonts w:ascii="Courier New" w:hAnsi="Courier New" w:cs="Greek Parse"/>
    </w:rPr>
  </w:style>
  <w:style w:type="character" w:customStyle="1" w:styleId="WW8Num35z2">
    <w:name w:val="WW8Num35z2"/>
    <w:rsid w:val="00391C90"/>
    <w:rPr>
      <w:rFonts w:ascii="Wingdings" w:hAnsi="Wingdings"/>
    </w:rPr>
  </w:style>
  <w:style w:type="character" w:customStyle="1" w:styleId="WW8Num36z0">
    <w:name w:val="WW8Num36z0"/>
    <w:rsid w:val="00391C90"/>
    <w:rPr>
      <w:rFonts w:ascii="Symbol" w:hAnsi="Symbol"/>
    </w:rPr>
  </w:style>
  <w:style w:type="character" w:customStyle="1" w:styleId="WW8Num36z1">
    <w:name w:val="WW8Num36z1"/>
    <w:rsid w:val="00391C90"/>
    <w:rPr>
      <w:rFonts w:ascii="Courier New" w:hAnsi="Courier New" w:cs="Greek Parse"/>
    </w:rPr>
  </w:style>
  <w:style w:type="character" w:customStyle="1" w:styleId="WW8Num36z2">
    <w:name w:val="WW8Num36z2"/>
    <w:rsid w:val="00391C90"/>
    <w:rPr>
      <w:rFonts w:ascii="Wingdings" w:hAnsi="Wingdings"/>
    </w:rPr>
  </w:style>
  <w:style w:type="character" w:customStyle="1" w:styleId="WW8Num37z0">
    <w:name w:val="WW8Num37z0"/>
    <w:rsid w:val="00391C90"/>
    <w:rPr>
      <w:rFonts w:ascii="Symbol" w:hAnsi="Symbol"/>
    </w:rPr>
  </w:style>
  <w:style w:type="character" w:customStyle="1" w:styleId="WW8Num37z1">
    <w:name w:val="WW8Num37z1"/>
    <w:rsid w:val="00391C90"/>
    <w:rPr>
      <w:rFonts w:ascii="Courier New" w:hAnsi="Courier New" w:cs="Greek Parse"/>
    </w:rPr>
  </w:style>
  <w:style w:type="character" w:customStyle="1" w:styleId="WW8Num37z2">
    <w:name w:val="WW8Num37z2"/>
    <w:rsid w:val="00391C90"/>
    <w:rPr>
      <w:rFonts w:ascii="Wingdings" w:hAnsi="Wingdings"/>
    </w:rPr>
  </w:style>
  <w:style w:type="character" w:styleId="CommentReference">
    <w:name w:val="annotation reference"/>
    <w:rsid w:val="00114300"/>
    <w:rPr>
      <w:sz w:val="16"/>
      <w:szCs w:val="16"/>
    </w:rPr>
  </w:style>
  <w:style w:type="character" w:styleId="PageNumber">
    <w:name w:val="page number"/>
    <w:basedOn w:val="DefaultParagraphFont"/>
    <w:rsid w:val="00391C90"/>
  </w:style>
  <w:style w:type="character" w:customStyle="1" w:styleId="ipa1">
    <w:name w:val="ipa1"/>
    <w:rsid w:val="00391C90"/>
    <w:rPr>
      <w:rFonts w:ascii="inherit" w:hAnsi="inherit"/>
    </w:rPr>
  </w:style>
  <w:style w:type="character" w:styleId="Emphasis">
    <w:name w:val="Emphasis"/>
    <w:qFormat/>
    <w:rsid w:val="00114300"/>
    <w:rPr>
      <w:i/>
      <w:iCs/>
    </w:rPr>
  </w:style>
  <w:style w:type="character" w:customStyle="1" w:styleId="verse">
    <w:name w:val="verse"/>
    <w:rsid w:val="00391C90"/>
    <w:rPr>
      <w:color w:val="C0C0C0"/>
    </w:rPr>
  </w:style>
  <w:style w:type="character" w:customStyle="1" w:styleId="NormalLatinArialChar">
    <w:name w:val="Normal + (Latin) Arial Char"/>
    <w:rsid w:val="00391C90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114300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114300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114300"/>
    <w:pPr>
      <w:suppressAutoHyphens/>
      <w:spacing w:after="120"/>
    </w:pPr>
    <w:rPr>
      <w:rFonts w:eastAsia="Times New Roman"/>
      <w:lang w:eastAsia="ar-SA"/>
    </w:rPr>
  </w:style>
  <w:style w:type="paragraph" w:styleId="List">
    <w:name w:val="List"/>
    <w:basedOn w:val="BodyText"/>
    <w:rsid w:val="00114300"/>
    <w:rPr>
      <w:rFonts w:ascii="Arial" w:hAnsi="Arial"/>
    </w:rPr>
  </w:style>
  <w:style w:type="paragraph" w:styleId="Caption">
    <w:name w:val="caption"/>
    <w:basedOn w:val="Normal"/>
    <w:uiPriority w:val="35"/>
    <w:qFormat/>
    <w:rsid w:val="00CB3C0C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114300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114300"/>
    <w:pPr>
      <w:suppressAutoHyphens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rsid w:val="00114300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114300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114300"/>
    <w:pPr>
      <w:spacing w:after="0" w:line="240" w:lineRule="auto"/>
      <w:jc w:val="center"/>
    </w:pPr>
    <w:rPr>
      <w:rFonts w:ascii="Gautami" w:eastAsia="Times New Roman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114300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rsid w:val="00114300"/>
    <w:rPr>
      <w:rFonts w:eastAsia="Times New Roman"/>
      <w:b/>
      <w:bCs/>
    </w:rPr>
  </w:style>
  <w:style w:type="paragraph" w:customStyle="1" w:styleId="close">
    <w:name w:val="close"/>
    <w:basedOn w:val="Normal"/>
    <w:rsid w:val="00391C90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114300"/>
    <w:pPr>
      <w:numPr>
        <w:numId w:val="2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391C90"/>
    <w:pPr>
      <w:suppressAutoHyphens/>
      <w:autoSpaceDE w:val="0"/>
      <w:ind w:firstLine="720"/>
    </w:pPr>
    <w:rPr>
      <w:rFonts w:eastAsia="SimSun"/>
      <w:bCs/>
      <w:lang w:eastAsia="ar-SA"/>
    </w:rPr>
  </w:style>
  <w:style w:type="character" w:customStyle="1" w:styleId="Char">
    <w:name w:val="Char"/>
    <w:rsid w:val="00391C90"/>
    <w:rPr>
      <w:rFonts w:ascii="Arial" w:hAnsi="Arial" w:cs="Arial"/>
      <w:b/>
      <w:sz w:val="24"/>
      <w:szCs w:val="24"/>
      <w:lang w:eastAsia="ar-SA"/>
    </w:rPr>
  </w:style>
  <w:style w:type="paragraph" w:customStyle="1" w:styleId="ColorfulShading-Accent11">
    <w:name w:val="Colorful Shading - Accent 11"/>
    <w:hidden/>
    <w:uiPriority w:val="99"/>
    <w:semiHidden/>
    <w:rsid w:val="00CB3C0C"/>
    <w:rPr>
      <w:rFonts w:ascii="Arial" w:eastAsia="MS Mincho" w:hAnsi="Arial" w:cs="Arial"/>
      <w:sz w:val="24"/>
      <w:szCs w:val="24"/>
      <w:lang w:val="en-US" w:eastAsia="en-US"/>
    </w:rPr>
  </w:style>
  <w:style w:type="paragraph" w:customStyle="1" w:styleId="MediumGrid1-Accent21">
    <w:name w:val="Medium Grid 1 - Accent 21"/>
    <w:basedOn w:val="Normal"/>
    <w:uiPriority w:val="34"/>
    <w:rsid w:val="00450A27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114300"/>
    <w:pPr>
      <w:shd w:val="solid" w:color="FFFFFF" w:fill="D9D9D9"/>
      <w:spacing w:before="160" w:after="240" w:line="240" w:lineRule="auto"/>
      <w:ind w:left="1152" w:right="720"/>
    </w:pPr>
    <w:rPr>
      <w:rFonts w:ascii="Gautami" w:eastAsia="Times New Roman" w:hAnsi="Gautami" w:cs="Gautami"/>
      <w:b/>
      <w:bCs/>
      <w:color w:val="535352"/>
      <w:lang w:val="te" w:eastAsia="ja-JP" w:bidi="pa-IN"/>
    </w:rPr>
  </w:style>
  <w:style w:type="character" w:customStyle="1" w:styleId="QuotationsChar">
    <w:name w:val="Quotations Char"/>
    <w:link w:val="Quotations"/>
    <w:rsid w:val="00114300"/>
    <w:rPr>
      <w:rFonts w:ascii="Gautami" w:hAnsi="Gautami" w:cs="Gautami"/>
      <w:b/>
      <w:bCs/>
      <w:color w:val="535352"/>
      <w:sz w:val="22"/>
      <w:szCs w:val="22"/>
      <w:shd w:val="solid" w:color="FFFFFF" w:fill="D9D9D9"/>
      <w:lang w:val="te" w:eastAsia="ja-JP" w:bidi="pa-IN"/>
    </w:rPr>
  </w:style>
  <w:style w:type="paragraph" w:customStyle="1" w:styleId="GridTable32">
    <w:name w:val="Grid Table 32"/>
    <w:basedOn w:val="Heading1"/>
    <w:next w:val="Normal"/>
    <w:uiPriority w:val="39"/>
    <w:semiHidden/>
    <w:unhideWhenUsed/>
    <w:rsid w:val="00150D4F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14300"/>
    <w:pPr>
      <w:tabs>
        <w:tab w:val="right" w:leader="dot" w:pos="8630"/>
      </w:tabs>
      <w:spacing w:after="0" w:line="240" w:lineRule="auto"/>
      <w:ind w:left="720"/>
    </w:pPr>
    <w:rPr>
      <w:rFonts w:ascii="Gautami" w:eastAsia="Times New Roman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14300"/>
    <w:pPr>
      <w:tabs>
        <w:tab w:val="right" w:leader="dot" w:pos="8630"/>
      </w:tabs>
      <w:spacing w:after="0" w:line="240" w:lineRule="auto"/>
      <w:ind w:left="288"/>
    </w:pPr>
    <w:rPr>
      <w:rFonts w:ascii="Gautami" w:eastAsia="Times New Roman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14300"/>
    <w:pPr>
      <w:tabs>
        <w:tab w:val="right" w:leader="dot" w:pos="8630"/>
      </w:tabs>
      <w:spacing w:after="0" w:line="240" w:lineRule="auto"/>
      <w:ind w:left="1152"/>
    </w:pPr>
    <w:rPr>
      <w:rFonts w:ascii="Gautami" w:eastAsia="Times New Roman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qFormat/>
    <w:rsid w:val="00114300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="Times New Roman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14300"/>
    <w:pPr>
      <w:ind w:left="720"/>
    </w:pPr>
  </w:style>
  <w:style w:type="character" w:customStyle="1" w:styleId="HeaderChar">
    <w:name w:val="Header Char"/>
    <w:link w:val="Header"/>
    <w:uiPriority w:val="99"/>
    <w:rsid w:val="00114300"/>
    <w:rPr>
      <w:rFonts w:ascii="Calibri" w:eastAsia="Calibri" w:hAnsi="Calibri" w:cs="Mangal"/>
      <w:sz w:val="22"/>
      <w:szCs w:val="22"/>
      <w:lang w:val="en-US" w:eastAsia="en-US" w:bidi="ar-SA"/>
    </w:rPr>
  </w:style>
  <w:style w:type="character" w:customStyle="1" w:styleId="PanelHeadingChar">
    <w:name w:val="Panel Heading Char"/>
    <w:link w:val="PanelHeading"/>
    <w:rsid w:val="00114300"/>
    <w:rPr>
      <w:rFonts w:ascii="Gautami" w:hAnsi="Gautami" w:cs="Gautami"/>
      <w:b/>
      <w:bCs/>
      <w:color w:val="2C5376"/>
      <w:sz w:val="28"/>
      <w:szCs w:val="28"/>
      <w:lang w:val="te" w:eastAsia="ja-JP" w:bidi="pa-IN"/>
    </w:rPr>
  </w:style>
  <w:style w:type="paragraph" w:customStyle="1" w:styleId="BulletHeading">
    <w:name w:val="Bullet Heading"/>
    <w:basedOn w:val="Normal"/>
    <w:link w:val="BulletHeadingChar"/>
    <w:qFormat/>
    <w:rsid w:val="00114300"/>
    <w:pPr>
      <w:keepNext/>
      <w:suppressAutoHyphens/>
      <w:spacing w:before="240" w:after="80" w:line="240" w:lineRule="auto"/>
      <w:outlineLvl w:val="2"/>
    </w:pPr>
    <w:rPr>
      <w:rFonts w:ascii="Gautami" w:eastAsia="Times New Roman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anuscriptCoverPage">
    <w:name w:val="Manuscript Cover Page"/>
    <w:rsid w:val="00B8526D"/>
    <w:rPr>
      <w:rFonts w:eastAsia="ヒラギノ角ゴ Pro W3"/>
      <w:color w:val="000000"/>
      <w:sz w:val="24"/>
      <w:szCs w:val="24"/>
      <w:lang w:val="en-US" w:eastAsia="en-US"/>
    </w:rPr>
  </w:style>
  <w:style w:type="character" w:customStyle="1" w:styleId="BulletHeadingChar">
    <w:name w:val="Bullet Heading Char"/>
    <w:link w:val="BulletHeading"/>
    <w:rsid w:val="00114300"/>
    <w:rPr>
      <w:rFonts w:ascii="Gautami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ediumShading1-Accent11">
    <w:name w:val="Medium Shading 1 - Accent 11"/>
    <w:link w:val="MediumShading1-Accent1Char"/>
    <w:uiPriority w:val="1"/>
    <w:rsid w:val="00B8526D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MediumShading1-Accent1Char">
    <w:name w:val="Medium Shading 1 - Accent 1 Char"/>
    <w:link w:val="MediumShading1-Accent11"/>
    <w:uiPriority w:val="1"/>
    <w:rsid w:val="00B8526D"/>
    <w:rPr>
      <w:rFonts w:ascii="Calibri" w:eastAsia="MS Mincho" w:hAnsi="Calibri" w:cs="Arial"/>
      <w:sz w:val="22"/>
      <w:szCs w:val="22"/>
      <w:lang w:eastAsia="ja-JP"/>
    </w:rPr>
  </w:style>
  <w:style w:type="paragraph" w:customStyle="1" w:styleId="MinorHeadingGrey">
    <w:name w:val="Minor Heading Grey"/>
    <w:basedOn w:val="MinorHeadingBlue"/>
    <w:link w:val="MinorHeadingGreyChar"/>
    <w:uiPriority w:val="1"/>
    <w:rsid w:val="00FA008F"/>
    <w:pPr>
      <w:numPr>
        <w:numId w:val="6"/>
      </w:numPr>
      <w:spacing w:line="240" w:lineRule="auto"/>
      <w:ind w:hanging="360"/>
      <w:outlineLvl w:val="0"/>
    </w:pPr>
    <w:rPr>
      <w:color w:val="535352"/>
    </w:rPr>
  </w:style>
  <w:style w:type="character" w:customStyle="1" w:styleId="MinorHeadingGreyChar">
    <w:name w:val="Minor Heading Grey Char"/>
    <w:link w:val="MinorHeadingGrey"/>
    <w:uiPriority w:val="1"/>
    <w:rsid w:val="00FA008F"/>
    <w:rPr>
      <w:rFonts w:ascii="Arial" w:eastAsia="Calibri" w:hAnsi="Arial" w:cs="Arial"/>
      <w:b/>
      <w:color w:val="535352"/>
      <w:sz w:val="24"/>
      <w:szCs w:val="24"/>
    </w:rPr>
  </w:style>
  <w:style w:type="paragraph" w:customStyle="1" w:styleId="Level1--SectionHeading">
    <w:name w:val="Level 1--Section Heading"/>
    <w:basedOn w:val="GridTable32"/>
    <w:link w:val="Level1--SectionHeadingChar"/>
    <w:rsid w:val="00C31EA9"/>
    <w:pPr>
      <w:shd w:val="clear" w:color="auto" w:fill="2C5376"/>
      <w:spacing w:before="240" w:after="240" w:line="240" w:lineRule="auto"/>
    </w:pPr>
    <w:rPr>
      <w:rFonts w:ascii="Arial" w:hAnsi="Arial" w:cs="Arial"/>
      <w:color w:val="FFFFFF"/>
    </w:rPr>
  </w:style>
  <w:style w:type="character" w:customStyle="1" w:styleId="Level1--SectionHeadingChar">
    <w:name w:val="Level 1--Section Heading Char"/>
    <w:link w:val="Level1--SectionHeading"/>
    <w:rsid w:val="00C31EA9"/>
    <w:rPr>
      <w:rFonts w:ascii="Arial" w:eastAsia="MS Gothic" w:hAnsi="Arial" w:cs="Arial"/>
      <w:b/>
      <w:bCs/>
      <w:color w:val="FFFFFF"/>
      <w:sz w:val="28"/>
      <w:szCs w:val="28"/>
      <w:shd w:val="clear" w:color="auto" w:fill="2C5376"/>
      <w:lang w:eastAsia="ja-JP"/>
    </w:rPr>
  </w:style>
  <w:style w:type="paragraph" w:customStyle="1" w:styleId="Level2--ReviewStatement">
    <w:name w:val="Level 2--Review Statement"/>
    <w:basedOn w:val="Normal"/>
    <w:link w:val="Level2--ReviewStatementChar"/>
    <w:rsid w:val="00C31EA9"/>
    <w:pPr>
      <w:pBdr>
        <w:bottom w:val="single" w:sz="4" w:space="1" w:color="F15D43"/>
      </w:pBdr>
      <w:tabs>
        <w:tab w:val="center" w:pos="4320"/>
        <w:tab w:val="left" w:pos="4744"/>
      </w:tabs>
      <w:spacing w:before="360" w:after="240" w:line="276" w:lineRule="auto"/>
      <w:outlineLvl w:val="1"/>
    </w:pPr>
    <w:rPr>
      <w:b/>
      <w:caps/>
      <w:color w:val="2C5376"/>
    </w:rPr>
  </w:style>
  <w:style w:type="character" w:customStyle="1" w:styleId="Level2--ReviewStatementChar">
    <w:name w:val="Level 2--Review Statement Char"/>
    <w:link w:val="Level2--ReviewStatement"/>
    <w:rsid w:val="00C31EA9"/>
    <w:rPr>
      <w:rFonts w:ascii="Arial" w:eastAsia="Calibri" w:hAnsi="Arial" w:cs="Arial"/>
      <w:b/>
      <w:caps/>
      <w:color w:val="2C5376"/>
      <w:sz w:val="24"/>
      <w:szCs w:val="24"/>
    </w:rPr>
  </w:style>
  <w:style w:type="paragraph" w:customStyle="1" w:styleId="BlueBar">
    <w:name w:val="Blue Bar"/>
    <w:basedOn w:val="Level2--ReviewStatement"/>
    <w:link w:val="BlueBarChar"/>
    <w:uiPriority w:val="1"/>
    <w:rsid w:val="00C31EA9"/>
    <w:pPr>
      <w:shd w:val="clear" w:color="auto" w:fill="1F4D78"/>
      <w:spacing w:before="0" w:after="0"/>
    </w:pPr>
    <w:rPr>
      <w:sz w:val="16"/>
      <w:szCs w:val="16"/>
    </w:rPr>
  </w:style>
  <w:style w:type="character" w:customStyle="1" w:styleId="BlueBarChar">
    <w:name w:val="Blue Bar Char"/>
    <w:link w:val="BlueBar"/>
    <w:uiPriority w:val="1"/>
    <w:rsid w:val="00C31EA9"/>
    <w:rPr>
      <w:rFonts w:ascii="Arial" w:eastAsia="Calibri" w:hAnsi="Arial" w:cs="Arial"/>
      <w:b/>
      <w:caps/>
      <w:color w:val="2C5376"/>
      <w:sz w:val="16"/>
      <w:szCs w:val="16"/>
      <w:shd w:val="clear" w:color="auto" w:fill="1F4D78"/>
    </w:rPr>
  </w:style>
  <w:style w:type="paragraph" w:customStyle="1" w:styleId="Level3--CaseStudy">
    <w:name w:val="Level 3--Case Study"/>
    <w:basedOn w:val="Normal"/>
    <w:link w:val="Level3--CaseStudyChar"/>
    <w:uiPriority w:val="1"/>
    <w:rsid w:val="00C31EA9"/>
    <w:pPr>
      <w:keepLines/>
      <w:pBdr>
        <w:bottom w:val="single" w:sz="4" w:space="0" w:color="F15D43"/>
      </w:pBdr>
      <w:suppressAutoHyphens/>
      <w:spacing w:before="360" w:after="240"/>
      <w:outlineLvl w:val="2"/>
    </w:pPr>
    <w:rPr>
      <w:b/>
      <w:caps/>
      <w:color w:val="1F4D78"/>
      <w:lang w:eastAsia="ar-SA"/>
    </w:rPr>
  </w:style>
  <w:style w:type="character" w:customStyle="1" w:styleId="Level3--CaseStudyChar">
    <w:name w:val="Level 3--Case Study Char"/>
    <w:link w:val="Level3--CaseStudy"/>
    <w:uiPriority w:val="1"/>
    <w:rsid w:val="00C31EA9"/>
    <w:rPr>
      <w:rFonts w:ascii="Arial" w:eastAsia="Calibri" w:hAnsi="Arial" w:cs="Arial"/>
      <w:b/>
      <w:caps/>
      <w:color w:val="1F4D78"/>
      <w:sz w:val="24"/>
      <w:szCs w:val="24"/>
      <w:lang w:eastAsia="ar-SA"/>
    </w:rPr>
  </w:style>
  <w:style w:type="paragraph" w:customStyle="1" w:styleId="MinorHeadingBlue">
    <w:name w:val="Minor Heading Blue"/>
    <w:basedOn w:val="Level2--ReviewStatement"/>
    <w:link w:val="MinorHeadingBlueChar"/>
    <w:uiPriority w:val="1"/>
    <w:rsid w:val="00FA008F"/>
    <w:pPr>
      <w:pBdr>
        <w:bottom w:val="none" w:sz="0" w:space="0" w:color="auto"/>
      </w:pBdr>
      <w:tabs>
        <w:tab w:val="clear" w:pos="4320"/>
        <w:tab w:val="clear" w:pos="4744"/>
        <w:tab w:val="left" w:leader="dot" w:pos="8352"/>
        <w:tab w:val="left" w:leader="dot" w:pos="8496"/>
        <w:tab w:val="left" w:leader="dot" w:pos="8568"/>
      </w:tabs>
      <w:spacing w:before="240" w:after="120"/>
    </w:pPr>
    <w:rPr>
      <w:caps w:val="0"/>
      <w:szCs w:val="24"/>
    </w:rPr>
  </w:style>
  <w:style w:type="character" w:customStyle="1" w:styleId="MinorHeadingBlueChar">
    <w:name w:val="Minor Heading Blue Char"/>
    <w:link w:val="MinorHeadingBlue"/>
    <w:uiPriority w:val="1"/>
    <w:rsid w:val="00FA008F"/>
    <w:rPr>
      <w:rFonts w:ascii="Arial" w:eastAsia="Calibri" w:hAnsi="Arial" w:cs="Arial"/>
      <w:b/>
      <w:color w:val="2C5376"/>
      <w:sz w:val="24"/>
      <w:szCs w:val="24"/>
    </w:rPr>
  </w:style>
  <w:style w:type="paragraph" w:customStyle="1" w:styleId="MinorHeadingTeal">
    <w:name w:val="Minor Heading Teal"/>
    <w:basedOn w:val="MinorHeadingBlue"/>
    <w:link w:val="MinorHeadingTealChar"/>
    <w:uiPriority w:val="1"/>
    <w:rsid w:val="00C31EA9"/>
    <w:pPr>
      <w:spacing w:line="240" w:lineRule="auto"/>
    </w:pPr>
    <w:rPr>
      <w:color w:val="4496A1"/>
    </w:rPr>
  </w:style>
  <w:style w:type="character" w:customStyle="1" w:styleId="MinorHeadingTealChar">
    <w:name w:val="Minor Heading Teal Char"/>
    <w:link w:val="MinorHeadingTeal"/>
    <w:uiPriority w:val="1"/>
    <w:rsid w:val="00C31EA9"/>
    <w:rPr>
      <w:rFonts w:ascii="Arial" w:eastAsia="Calibri" w:hAnsi="Arial" w:cs="Arial"/>
      <w:b/>
      <w:color w:val="4496A1"/>
      <w:sz w:val="24"/>
      <w:szCs w:val="24"/>
    </w:rPr>
  </w:style>
  <w:style w:type="paragraph" w:customStyle="1" w:styleId="Non-TOCHeading">
    <w:name w:val="Non-TOC Heading"/>
    <w:basedOn w:val="Normal"/>
    <w:uiPriority w:val="1"/>
    <w:rsid w:val="00C31EA9"/>
    <w:pPr>
      <w:pBdr>
        <w:bottom w:val="single" w:sz="4" w:space="1" w:color="F15D43"/>
      </w:pBdr>
      <w:tabs>
        <w:tab w:val="left" w:pos="8640"/>
      </w:tabs>
      <w:spacing w:before="360" w:after="240" w:line="276" w:lineRule="auto"/>
      <w:outlineLvl w:val="1"/>
    </w:pPr>
    <w:rPr>
      <w:b/>
      <w:caps/>
      <w:color w:val="2C5376"/>
    </w:rPr>
  </w:style>
  <w:style w:type="paragraph" w:customStyle="1" w:styleId="Numbering--Lists">
    <w:name w:val="Numbering--Lists"/>
    <w:basedOn w:val="MediumGrid1-Accent21"/>
    <w:link w:val="Numbering--ListsChar"/>
    <w:uiPriority w:val="1"/>
    <w:rsid w:val="00FA008F"/>
    <w:pPr>
      <w:tabs>
        <w:tab w:val="num" w:pos="720"/>
      </w:tabs>
      <w:spacing w:after="120"/>
      <w:ind w:hanging="360"/>
      <w:contextualSpacing w:val="0"/>
    </w:pPr>
    <w:rPr>
      <w:rFonts w:eastAsia="ヒラギノ角ゴ Pro W3"/>
      <w:color w:val="000000"/>
      <w:szCs w:val="24"/>
    </w:rPr>
  </w:style>
  <w:style w:type="character" w:customStyle="1" w:styleId="Numbering--ListsChar">
    <w:name w:val="Numbering--Lists Char"/>
    <w:link w:val="Numbering--Lists"/>
    <w:uiPriority w:val="1"/>
    <w:rsid w:val="00FA008F"/>
    <w:rPr>
      <w:rFonts w:ascii="Arial" w:eastAsia="ヒラギノ角ゴ Pro W3" w:hAnsi="Arial" w:cs="Arial"/>
      <w:color w:val="000000"/>
      <w:sz w:val="24"/>
      <w:szCs w:val="24"/>
    </w:rPr>
  </w:style>
  <w:style w:type="paragraph" w:customStyle="1" w:styleId="Orangeline">
    <w:name w:val="Orange line"/>
    <w:basedOn w:val="Numbering--Lists"/>
    <w:link w:val="OrangelineChar"/>
    <w:uiPriority w:val="1"/>
    <w:rsid w:val="00C31EA9"/>
    <w:pPr>
      <w:pBdr>
        <w:bottom w:val="single" w:sz="4" w:space="0" w:color="F15D43"/>
      </w:pBdr>
      <w:tabs>
        <w:tab w:val="clear" w:pos="720"/>
      </w:tabs>
      <w:spacing w:before="120" w:after="360"/>
      <w:ind w:left="36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OrangelineChar">
    <w:name w:val="Orange line Char"/>
    <w:link w:val="Orangeline"/>
    <w:uiPriority w:val="1"/>
    <w:rsid w:val="00C31EA9"/>
  </w:style>
  <w:style w:type="paragraph" w:customStyle="1" w:styleId="NumberingACT">
    <w:name w:val="Numbering_ACT"/>
    <w:basedOn w:val="Numbering--Lists"/>
    <w:link w:val="NumberingACTChar"/>
    <w:uiPriority w:val="1"/>
    <w:rsid w:val="00FA008F"/>
    <w:pPr>
      <w:ind w:left="360" w:hanging="7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umberingACTChar">
    <w:name w:val="Numbering_ACT Char"/>
    <w:link w:val="NumberingACT"/>
    <w:uiPriority w:val="1"/>
    <w:rsid w:val="00FA008F"/>
  </w:style>
  <w:style w:type="paragraph" w:customStyle="1" w:styleId="ReflectQsList">
    <w:name w:val="Reflect Qs List"/>
    <w:basedOn w:val="Numbering--Lists"/>
    <w:link w:val="ReflectQsListChar"/>
    <w:uiPriority w:val="1"/>
    <w:rsid w:val="00906B71"/>
    <w:pPr>
      <w:ind w:left="1080" w:hanging="7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ReflectQsListChar">
    <w:name w:val="Reflect Qs List Char"/>
    <w:link w:val="ReflectQsList"/>
    <w:uiPriority w:val="1"/>
    <w:rsid w:val="00906B71"/>
  </w:style>
  <w:style w:type="paragraph" w:customStyle="1" w:styleId="CaseStudytext">
    <w:name w:val="Case Study text"/>
    <w:basedOn w:val="Normal"/>
    <w:link w:val="CaseStudytextChar"/>
    <w:uiPriority w:val="1"/>
    <w:rsid w:val="00906B71"/>
    <w:pPr>
      <w:spacing w:after="120"/>
      <w:ind w:left="720"/>
    </w:pPr>
    <w:rPr>
      <w:bCs/>
      <w:color w:val="535352"/>
    </w:rPr>
  </w:style>
  <w:style w:type="character" w:customStyle="1" w:styleId="CaseStudytextChar">
    <w:name w:val="Case Study text Char"/>
    <w:link w:val="CaseStudytext"/>
    <w:uiPriority w:val="1"/>
    <w:rsid w:val="00906B71"/>
    <w:rPr>
      <w:rFonts w:ascii="Arial" w:eastAsia="Calibri" w:hAnsi="Arial" w:cs="Arial"/>
      <w:bCs/>
      <w:color w:val="535352"/>
      <w:sz w:val="24"/>
      <w:szCs w:val="22"/>
    </w:rPr>
  </w:style>
  <w:style w:type="paragraph" w:customStyle="1" w:styleId="ReviewStatementtext">
    <w:name w:val="Review Statement text"/>
    <w:basedOn w:val="Normal"/>
    <w:link w:val="ReviewStatementtextChar"/>
    <w:uiPriority w:val="1"/>
    <w:rsid w:val="00906B71"/>
    <w:rPr>
      <w:color w:val="2C5376"/>
    </w:rPr>
  </w:style>
  <w:style w:type="character" w:customStyle="1" w:styleId="ReviewStatementtextChar">
    <w:name w:val="Review Statement text Char"/>
    <w:link w:val="ReviewStatementtext"/>
    <w:uiPriority w:val="1"/>
    <w:rsid w:val="00906B71"/>
    <w:rPr>
      <w:rFonts w:ascii="Arial" w:eastAsia="Calibri" w:hAnsi="Arial" w:cs="Arial"/>
      <w:color w:val="2C5376"/>
      <w:sz w:val="24"/>
      <w:szCs w:val="22"/>
    </w:rPr>
  </w:style>
  <w:style w:type="paragraph" w:customStyle="1" w:styleId="CoverSeriesTitle">
    <w:name w:val="Cover Series Title"/>
    <w:basedOn w:val="Normal"/>
    <w:link w:val="CoverSeriesTitleChar"/>
    <w:autoRedefine/>
    <w:qFormat/>
    <w:rsid w:val="00114300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114300"/>
    <w:rPr>
      <w:rFonts w:ascii="Gautami" w:eastAsia="Annapurna SIL" w:hAnsi="Gautami" w:cs="Gautami"/>
      <w:b/>
      <w:bCs/>
      <w:noProof/>
      <w:color w:val="2C5376"/>
      <w:sz w:val="72"/>
      <w:szCs w:val="72"/>
      <w:lang w:val="en-US" w:eastAsia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114300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114300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overDocType">
    <w:name w:val="Cover Doc Type"/>
    <w:basedOn w:val="Normal"/>
    <w:link w:val="CoverDocTypeChar"/>
    <w:qFormat/>
    <w:rsid w:val="00114300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114300"/>
    <w:rPr>
      <w:rFonts w:ascii="Myriad Pro Light" w:eastAsia="SimSun" w:hAnsi="Myriad Pro Light" w:cs="Arial"/>
      <w:color w:val="BDE1EB"/>
      <w:sz w:val="56"/>
      <w:szCs w:val="56"/>
      <w:lang w:val="en-US" w:eastAsia="zh-CN" w:bidi="ar-SA"/>
    </w:rPr>
  </w:style>
  <w:style w:type="paragraph" w:customStyle="1" w:styleId="Interviewtext">
    <w:name w:val="Interview text"/>
    <w:basedOn w:val="Quotations"/>
    <w:link w:val="InterviewtextChar"/>
    <w:uiPriority w:val="1"/>
    <w:rsid w:val="00E5499D"/>
  </w:style>
  <w:style w:type="paragraph" w:customStyle="1" w:styleId="Professorname">
    <w:name w:val="Professor name"/>
    <w:basedOn w:val="Quotations"/>
    <w:link w:val="ProfessornameChar"/>
    <w:uiPriority w:val="1"/>
    <w:rsid w:val="00E5499D"/>
    <w:pPr>
      <w:jc w:val="right"/>
    </w:pPr>
  </w:style>
  <w:style w:type="character" w:customStyle="1" w:styleId="InterviewtextChar">
    <w:name w:val="Interview text Char"/>
    <w:link w:val="Interviewtext"/>
    <w:uiPriority w:val="1"/>
    <w:rsid w:val="00E5499D"/>
    <w:rPr>
      <w:rFonts w:ascii="Calibri" w:eastAsia="Calibri" w:hAnsi="Calibri" w:cs="Arial"/>
      <w:b/>
      <w:bCs/>
      <w:color w:val="535352"/>
      <w:sz w:val="24"/>
      <w:szCs w:val="32"/>
      <w:shd w:val="solid" w:color="FFFFFF" w:fill="D9D9D9"/>
      <w:lang w:val="te" w:bidi="pa-IN"/>
    </w:rPr>
  </w:style>
  <w:style w:type="paragraph" w:customStyle="1" w:styleId="Body">
    <w:name w:val="Body"/>
    <w:basedOn w:val="Normal"/>
    <w:qFormat/>
    <w:rsid w:val="00CB3C0C"/>
    <w:pPr>
      <w:shd w:val="solid" w:color="FFFFFF" w:fill="auto"/>
      <w:ind w:firstLine="720"/>
    </w:pPr>
    <w:rPr>
      <w:szCs w:val="32"/>
    </w:rPr>
  </w:style>
  <w:style w:type="character" w:customStyle="1" w:styleId="ProfessornameChar">
    <w:name w:val="Professor name Char"/>
    <w:link w:val="Professorname"/>
    <w:uiPriority w:val="1"/>
    <w:rsid w:val="00E5499D"/>
    <w:rPr>
      <w:rFonts w:ascii="Calibri" w:eastAsia="Calibri" w:hAnsi="Calibri" w:cs="Arial"/>
      <w:b/>
      <w:bCs/>
      <w:color w:val="535352"/>
      <w:sz w:val="24"/>
      <w:szCs w:val="32"/>
      <w:shd w:val="solid" w:color="FFFFFF" w:fill="D9D9D9"/>
      <w:lang w:val="te" w:bidi="pa-IN"/>
    </w:rPr>
  </w:style>
  <w:style w:type="paragraph" w:customStyle="1" w:styleId="Sub-bullet">
    <w:name w:val="Sub-bullet"/>
    <w:basedOn w:val="Body"/>
    <w:qFormat/>
    <w:rsid w:val="00E730A8"/>
    <w:rPr>
      <w:b/>
      <w:i/>
      <w:color w:val="943634"/>
      <w:szCs w:val="24"/>
    </w:rPr>
  </w:style>
  <w:style w:type="paragraph" w:customStyle="1" w:styleId="Placard">
    <w:name w:val="Placard"/>
    <w:basedOn w:val="Normal"/>
    <w:link w:val="PlacardChar"/>
    <w:qFormat/>
    <w:rsid w:val="00E730A8"/>
    <w:pPr>
      <w:ind w:left="720" w:right="720"/>
    </w:pPr>
    <w:rPr>
      <w:rFonts w:eastAsia="Times New Roman"/>
      <w:color w:val="0000FF"/>
      <w:szCs w:val="24"/>
    </w:rPr>
  </w:style>
  <w:style w:type="character" w:customStyle="1" w:styleId="PlacardChar">
    <w:name w:val="Placard Char"/>
    <w:link w:val="Placard"/>
    <w:rsid w:val="00E730A8"/>
    <w:rPr>
      <w:rFonts w:ascii="Arial" w:hAnsi="Arial" w:cs="Arial"/>
      <w:color w:val="0000FF"/>
      <w:sz w:val="24"/>
      <w:szCs w:val="24"/>
    </w:rPr>
  </w:style>
  <w:style w:type="paragraph" w:customStyle="1" w:styleId="Quotation">
    <w:name w:val="Quotation"/>
    <w:basedOn w:val="Placard"/>
    <w:link w:val="QuotationChar"/>
    <w:qFormat/>
    <w:rsid w:val="00301139"/>
    <w:rPr>
      <w:color w:val="00B050"/>
    </w:rPr>
  </w:style>
  <w:style w:type="character" w:customStyle="1" w:styleId="QuotationChar">
    <w:name w:val="Quotation Char"/>
    <w:link w:val="Quotation"/>
    <w:rsid w:val="00301139"/>
    <w:rPr>
      <w:rFonts w:ascii="Arial" w:hAnsi="Arial" w:cs="Arial"/>
      <w:color w:val="00B050"/>
      <w:sz w:val="24"/>
      <w:szCs w:val="24"/>
    </w:rPr>
  </w:style>
  <w:style w:type="paragraph" w:customStyle="1" w:styleId="unnumberedsequence">
    <w:name w:val="unnumbered sequence"/>
    <w:basedOn w:val="Normal"/>
    <w:link w:val="unnumberedsequenceChar"/>
    <w:qFormat/>
    <w:rsid w:val="00D70494"/>
    <w:pPr>
      <w:suppressAutoHyphens/>
      <w:ind w:left="720" w:hanging="720"/>
      <w:contextualSpacing/>
      <w:outlineLvl w:val="0"/>
    </w:pPr>
    <w:rPr>
      <w:rFonts w:eastAsia="Times New Roman"/>
      <w:b/>
      <w:szCs w:val="24"/>
      <w:lang w:eastAsia="ar-SA"/>
    </w:rPr>
  </w:style>
  <w:style w:type="character" w:customStyle="1" w:styleId="unnumberedsequenceChar">
    <w:name w:val="unnumbered sequence Char"/>
    <w:link w:val="unnumberedsequence"/>
    <w:rsid w:val="00D70494"/>
    <w:rPr>
      <w:rFonts w:ascii="Arial" w:hAnsi="Arial" w:cs="Arial"/>
      <w:b/>
      <w:sz w:val="24"/>
      <w:szCs w:val="24"/>
      <w:lang w:eastAsia="ar-SA"/>
    </w:rPr>
  </w:style>
  <w:style w:type="paragraph" w:customStyle="1" w:styleId="Footer2">
    <w:name w:val="Footer2"/>
    <w:rsid w:val="00D70494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val="en-US" w:eastAsia="en-US"/>
    </w:rPr>
  </w:style>
  <w:style w:type="character" w:customStyle="1" w:styleId="BodyTextIndentChar">
    <w:name w:val="Body Text Indent Char"/>
    <w:link w:val="BodyTextIndent"/>
    <w:rsid w:val="00D70494"/>
    <w:rPr>
      <w:rFonts w:ascii="Arial" w:eastAsia="ヒラギノ角ゴ Pro W3" w:hAnsi="Arial"/>
      <w:color w:val="000000"/>
      <w:sz w:val="24"/>
      <w:lang w:val="en-US" w:eastAsia="en-US" w:bidi="ar-SA"/>
    </w:rPr>
  </w:style>
  <w:style w:type="character" w:customStyle="1" w:styleId="FooterChar">
    <w:name w:val="Footer Char"/>
    <w:link w:val="Footer"/>
    <w:rsid w:val="00114300"/>
    <w:rPr>
      <w:rFonts w:ascii="Gautami" w:hAnsi="Gautami" w:cs="Gautami"/>
      <w:sz w:val="18"/>
      <w:szCs w:val="18"/>
      <w:lang w:val="te" w:eastAsia="ja-JP" w:bidi="pa-IN"/>
    </w:rPr>
  </w:style>
  <w:style w:type="character" w:customStyle="1" w:styleId="Heading3Char">
    <w:name w:val="Heading 3 Char"/>
    <w:link w:val="Heading3"/>
    <w:uiPriority w:val="99"/>
    <w:rsid w:val="00CB3C0C"/>
    <w:rPr>
      <w:rFonts w:ascii="Arial" w:hAnsi="Arial" w:cs="Arial"/>
      <w:b/>
      <w:bCs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9"/>
    <w:rsid w:val="00CB3C0C"/>
    <w:rPr>
      <w:rFonts w:ascii="Cambria" w:hAnsi="Cambria" w:cs="Mangal"/>
      <w:color w:val="365F91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114300"/>
    <w:rPr>
      <w:rFonts w:ascii="Calibri Light" w:hAnsi="Calibri Light" w:cs="Mangal"/>
      <w:color w:val="2F5496"/>
      <w:sz w:val="32"/>
      <w:szCs w:val="32"/>
      <w:lang w:val="en-US" w:eastAsia="en-US" w:bidi="ar-SA"/>
    </w:rPr>
  </w:style>
  <w:style w:type="paragraph" w:customStyle="1" w:styleId="Header2">
    <w:name w:val="Header2"/>
    <w:basedOn w:val="Normal"/>
    <w:qFormat/>
    <w:rsid w:val="00114300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CommentTextChar">
    <w:name w:val="Comment Text Char"/>
    <w:link w:val="CommentText"/>
    <w:rsid w:val="00114300"/>
    <w:rPr>
      <w:rFonts w:ascii="Calibri" w:eastAsia="SimSun" w:hAnsi="Calibri" w:cs="Mangal"/>
      <w:lang w:val="en-US" w:eastAsia="ar-SA" w:bidi="ar-SA"/>
    </w:rPr>
  </w:style>
  <w:style w:type="character" w:customStyle="1" w:styleId="BalloonTextChar">
    <w:name w:val="Balloon Text Char"/>
    <w:link w:val="BalloonText"/>
    <w:rsid w:val="00CB3C0C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CommentSubjectChar">
    <w:name w:val="Comment Subject Char"/>
    <w:link w:val="CommentSubject"/>
    <w:rsid w:val="00CB3C0C"/>
    <w:rPr>
      <w:rFonts w:ascii="Calibri" w:hAnsi="Calibri" w:cs="Mangal"/>
      <w:b/>
      <w:bCs/>
      <w:lang w:val="en-US" w:eastAsia="ar-SA" w:bidi="ar-SA"/>
    </w:rPr>
  </w:style>
  <w:style w:type="character" w:customStyle="1" w:styleId="Char0">
    <w:name w:val="Char"/>
    <w:rsid w:val="00A72DCE"/>
    <w:rPr>
      <w:rFonts w:ascii="Arial" w:hAnsi="Arial" w:cs="Arial"/>
      <w:b/>
      <w:sz w:val="24"/>
      <w:szCs w:val="24"/>
      <w:lang w:eastAsia="ar-SA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rsid w:val="00A72DCE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character" w:customStyle="1" w:styleId="MediumGrid1-Accent3Char">
    <w:name w:val="Medium Grid 1 - Accent 3 Char"/>
    <w:link w:val="LightGrid-Accent4"/>
    <w:uiPriority w:val="1"/>
    <w:rsid w:val="00A72DCE"/>
    <w:rPr>
      <w:rFonts w:ascii="Calibri" w:eastAsia="MS Mincho" w:hAnsi="Calibri" w:cs="Arial"/>
      <w:sz w:val="22"/>
      <w:szCs w:val="22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3C0C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CB3C0C"/>
    <w:rPr>
      <w:rFonts w:ascii="Lucida Grande" w:eastAsia="Calibri" w:hAnsi="Lucida Grande" w:cs="Lucida Grande"/>
      <w:sz w:val="22"/>
      <w:szCs w:val="22"/>
      <w:lang w:val="en-US" w:eastAsia="en-US"/>
    </w:rPr>
  </w:style>
  <w:style w:type="paragraph" w:customStyle="1" w:styleId="Guest">
    <w:name w:val="Guest"/>
    <w:basedOn w:val="Normal"/>
    <w:qFormat/>
    <w:rsid w:val="00A72DCE"/>
    <w:pPr>
      <w:shd w:val="solid" w:color="FFFFFF" w:fill="D9D9D9"/>
      <w:ind w:left="720" w:right="720"/>
    </w:pPr>
    <w:rPr>
      <w:rFonts w:ascii="Times New Roman" w:eastAsia="ヒラギノ角ゴ Pro W3" w:hAnsi="Times New Roman" w:cs="Times New Roman"/>
      <w:b/>
      <w:color w:val="595959"/>
      <w:szCs w:val="32"/>
    </w:rPr>
  </w:style>
  <w:style w:type="paragraph" w:customStyle="1" w:styleId="SequenceTitle">
    <w:name w:val="Sequence Title"/>
    <w:basedOn w:val="Normal"/>
    <w:link w:val="SequenceTitleChar"/>
    <w:qFormat/>
    <w:rsid w:val="00CB3C0C"/>
    <w:pPr>
      <w:numPr>
        <w:numId w:val="14"/>
      </w:numPr>
      <w:suppressAutoHyphens/>
      <w:ind w:left="720" w:hanging="720"/>
      <w:contextualSpacing/>
      <w:outlineLvl w:val="0"/>
    </w:pPr>
    <w:rPr>
      <w:rFonts w:ascii="Arial" w:eastAsia="Times New Roman" w:hAnsi="Arial" w:cs="Arial"/>
      <w:b/>
      <w:lang w:eastAsia="ar-SA"/>
    </w:rPr>
  </w:style>
  <w:style w:type="character" w:customStyle="1" w:styleId="SequenceTitleChar">
    <w:name w:val="Sequence Title Char"/>
    <w:link w:val="SequenceTitle"/>
    <w:rsid w:val="00CB3C0C"/>
    <w:rPr>
      <w:rFonts w:ascii="Arial" w:hAnsi="Arial" w:cs="Arial"/>
      <w:b/>
      <w:sz w:val="22"/>
      <w:szCs w:val="22"/>
      <w:lang w:val="en-US" w:eastAsia="ar-SA"/>
    </w:rPr>
  </w:style>
  <w:style w:type="paragraph" w:customStyle="1" w:styleId="Host">
    <w:name w:val="Host"/>
    <w:basedOn w:val="Normal"/>
    <w:link w:val="HostChar"/>
    <w:qFormat/>
    <w:rsid w:val="00CB3C0C"/>
    <w:pPr>
      <w:ind w:firstLine="720"/>
    </w:pPr>
    <w:rPr>
      <w:rFonts w:ascii="Arial" w:eastAsia="MS Mincho" w:hAnsi="Arial" w:cs="Arial"/>
      <w:color w:val="984806"/>
    </w:rPr>
  </w:style>
  <w:style w:type="character" w:customStyle="1" w:styleId="HostChar">
    <w:name w:val="Host Char"/>
    <w:link w:val="Host"/>
    <w:rsid w:val="00CB3C0C"/>
    <w:rPr>
      <w:rFonts w:ascii="Arial" w:eastAsia="MS Mincho" w:hAnsi="Arial" w:cs="Arial"/>
      <w:color w:val="984806"/>
      <w:sz w:val="22"/>
      <w:szCs w:val="22"/>
      <w:lang w:val="en-US" w:eastAsia="en-US"/>
    </w:rPr>
  </w:style>
  <w:style w:type="paragraph" w:customStyle="1" w:styleId="Guestparagraph">
    <w:name w:val="Guest paragraph"/>
    <w:basedOn w:val="SequenceTitle"/>
    <w:link w:val="GuestparagraphChar"/>
    <w:rsid w:val="00A72DCE"/>
    <w:pPr>
      <w:numPr>
        <w:numId w:val="0"/>
      </w:numPr>
      <w:shd w:val="clear" w:color="auto" w:fill="D9D9D9"/>
      <w:ind w:firstLine="720"/>
    </w:pPr>
    <w:rPr>
      <w:b w:val="0"/>
      <w:color w:val="000000"/>
    </w:rPr>
  </w:style>
  <w:style w:type="character" w:customStyle="1" w:styleId="GuestparagraphChar">
    <w:name w:val="Guest paragraph Char"/>
    <w:link w:val="Guestparagraph"/>
    <w:rsid w:val="00A72DCE"/>
    <w:rPr>
      <w:rFonts w:ascii="Arial" w:hAnsi="Arial" w:cs="Arial"/>
      <w:color w:val="000000"/>
      <w:sz w:val="24"/>
      <w:szCs w:val="24"/>
      <w:shd w:val="clear" w:color="auto" w:fill="D9D9D9"/>
      <w:lang w:eastAsia="ar-SA"/>
    </w:rPr>
  </w:style>
  <w:style w:type="paragraph" w:customStyle="1" w:styleId="ColorfulList-Accent11">
    <w:name w:val="Colorful List - Accent 11"/>
    <w:basedOn w:val="Normal"/>
    <w:uiPriority w:val="34"/>
    <w:rsid w:val="00A72DCE"/>
    <w:pPr>
      <w:ind w:left="720" w:firstLine="720"/>
      <w:contextualSpacing/>
    </w:pPr>
    <w:rPr>
      <w:rFonts w:eastAsia="MS Mincho"/>
      <w:szCs w:val="24"/>
    </w:rPr>
  </w:style>
  <w:style w:type="paragraph" w:customStyle="1" w:styleId="BibleQuote">
    <w:name w:val="Bible Quote"/>
    <w:basedOn w:val="Normal"/>
    <w:link w:val="BibleQuoteChar"/>
    <w:rsid w:val="00A72DCE"/>
    <w:pPr>
      <w:ind w:left="720"/>
    </w:pPr>
    <w:rPr>
      <w:rFonts w:eastAsia="SimSun"/>
      <w:color w:val="0000FF"/>
      <w:szCs w:val="24"/>
    </w:rPr>
  </w:style>
  <w:style w:type="character" w:customStyle="1" w:styleId="BibleQuoteChar">
    <w:name w:val="Bible Quote Char"/>
    <w:link w:val="BibleQuote"/>
    <w:locked/>
    <w:rsid w:val="00A72DCE"/>
    <w:rPr>
      <w:rFonts w:ascii="Arial" w:eastAsia="SimSun" w:hAnsi="Arial" w:cs="Arial"/>
      <w:color w:val="0000FF"/>
      <w:sz w:val="24"/>
      <w:szCs w:val="24"/>
    </w:rPr>
  </w:style>
  <w:style w:type="character" w:customStyle="1" w:styleId="verseheb1222">
    <w:name w:val="verse heb_12_22"/>
    <w:rsid w:val="00A72DCE"/>
  </w:style>
  <w:style w:type="character" w:customStyle="1" w:styleId="verseheb1223">
    <w:name w:val="verse heb_12_23"/>
    <w:rsid w:val="00A72DCE"/>
  </w:style>
  <w:style w:type="character" w:customStyle="1" w:styleId="verseheb1224">
    <w:name w:val="verse heb_12_24"/>
    <w:rsid w:val="00A72DCE"/>
  </w:style>
  <w:style w:type="character" w:customStyle="1" w:styleId="verseheb726">
    <w:name w:val="verse heb_7_26"/>
    <w:rsid w:val="00A72DCE"/>
  </w:style>
  <w:style w:type="character" w:customStyle="1" w:styleId="verseheb727">
    <w:name w:val="verse heb_7_27"/>
    <w:rsid w:val="00A72DCE"/>
  </w:style>
  <w:style w:type="character" w:customStyle="1" w:styleId="verseheb109">
    <w:name w:val="verse heb_10_9"/>
    <w:rsid w:val="00A72DCE"/>
  </w:style>
  <w:style w:type="character" w:customStyle="1" w:styleId="verseheb718">
    <w:name w:val="verse heb_7_18"/>
    <w:rsid w:val="00A72DCE"/>
  </w:style>
  <w:style w:type="character" w:customStyle="1" w:styleId="verseheb719">
    <w:name w:val="verse heb_7_19"/>
    <w:rsid w:val="00A72DCE"/>
  </w:style>
  <w:style w:type="character" w:customStyle="1" w:styleId="verseheb813">
    <w:name w:val="verse heb_8_13"/>
    <w:rsid w:val="00A72DCE"/>
  </w:style>
  <w:style w:type="character" w:customStyle="1" w:styleId="verseheb412">
    <w:name w:val="verse heb_4_12"/>
    <w:rsid w:val="00A72DCE"/>
  </w:style>
  <w:style w:type="paragraph" w:customStyle="1" w:styleId="DefinitionQuotation">
    <w:name w:val="Definition/Quotation"/>
    <w:basedOn w:val="Normal"/>
    <w:link w:val="DefinitionQuotationChar"/>
    <w:qFormat/>
    <w:rsid w:val="00CB3C0C"/>
    <w:pPr>
      <w:widowControl w:val="0"/>
      <w:autoSpaceDE w:val="0"/>
      <w:autoSpaceDN w:val="0"/>
      <w:adjustRightInd w:val="0"/>
      <w:ind w:left="720" w:right="720"/>
    </w:pPr>
    <w:rPr>
      <w:rFonts w:ascii="Arial" w:eastAsia="Times New Roman" w:hAnsi="Arial" w:cs="Arial"/>
      <w:color w:val="00B050"/>
    </w:rPr>
  </w:style>
  <w:style w:type="character" w:customStyle="1" w:styleId="DefinitionQuotationChar">
    <w:name w:val="Definition/Quotation Char"/>
    <w:link w:val="DefinitionQuotation"/>
    <w:rsid w:val="00CB3C0C"/>
    <w:rPr>
      <w:rFonts w:ascii="Arial" w:hAnsi="Arial" w:cs="Arial"/>
      <w:color w:val="00B050"/>
      <w:sz w:val="22"/>
      <w:szCs w:val="22"/>
      <w:lang w:val="en-US" w:eastAsia="en-US"/>
    </w:rPr>
  </w:style>
  <w:style w:type="paragraph" w:customStyle="1" w:styleId="unnumbered">
    <w:name w:val="unnumbered"/>
    <w:basedOn w:val="SequenceTitle"/>
    <w:link w:val="unnumberedChar"/>
    <w:rsid w:val="00A72DCE"/>
    <w:pPr>
      <w:widowControl w:val="0"/>
      <w:numPr>
        <w:numId w:val="0"/>
      </w:numPr>
      <w:autoSpaceDE w:val="0"/>
      <w:autoSpaceDN w:val="0"/>
      <w:adjustRightInd w:val="0"/>
    </w:pPr>
    <w:rPr>
      <w:color w:val="000000"/>
    </w:rPr>
  </w:style>
  <w:style w:type="character" w:customStyle="1" w:styleId="unnumberedChar">
    <w:name w:val="unnumbered Char"/>
    <w:link w:val="unnumbered"/>
    <w:rsid w:val="00A72DCE"/>
    <w:rPr>
      <w:rFonts w:ascii="Arial" w:hAnsi="Arial" w:cs="Arial"/>
      <w:b/>
      <w:color w:val="000000"/>
      <w:sz w:val="24"/>
      <w:szCs w:val="24"/>
      <w:lang w:eastAsia="ar-SA"/>
    </w:rPr>
  </w:style>
  <w:style w:type="character" w:customStyle="1" w:styleId="versetext4">
    <w:name w:val="versetext4"/>
    <w:rsid w:val="00A72DCE"/>
  </w:style>
  <w:style w:type="character" w:customStyle="1" w:styleId="versenum9">
    <w:name w:val="versenum9"/>
    <w:rsid w:val="00A72DCE"/>
    <w:rPr>
      <w:b/>
      <w:bCs/>
    </w:rPr>
  </w:style>
  <w:style w:type="paragraph" w:customStyle="1" w:styleId="ColorfulShading-Accent12">
    <w:name w:val="Colorful Shading - Accent 12"/>
    <w:hidden/>
    <w:uiPriority w:val="71"/>
    <w:rsid w:val="00CB3C0C"/>
    <w:rPr>
      <w:rFonts w:ascii="Arial" w:eastAsia="MS Mincho" w:hAnsi="Arial" w:cs="Arial"/>
      <w:color w:val="000000"/>
      <w:sz w:val="24"/>
      <w:szCs w:val="24"/>
      <w:lang w:val="en-US" w:eastAsia="en-US"/>
    </w:rPr>
  </w:style>
  <w:style w:type="paragraph" w:customStyle="1" w:styleId="LightList-Accent31">
    <w:name w:val="Light List - Accent 31"/>
    <w:hidden/>
    <w:uiPriority w:val="99"/>
    <w:rsid w:val="00114300"/>
    <w:rPr>
      <w:rFonts w:eastAsia="ヒラギノ角ゴ Pro W3"/>
      <w:color w:val="000000"/>
      <w:sz w:val="24"/>
      <w:szCs w:val="24"/>
      <w:lang w:val="en-US" w:eastAsia="en-US"/>
    </w:rPr>
  </w:style>
  <w:style w:type="character" w:customStyle="1" w:styleId="st1">
    <w:name w:val="st1"/>
    <w:rsid w:val="00A72DCE"/>
  </w:style>
  <w:style w:type="character" w:customStyle="1" w:styleId="hebrew">
    <w:name w:val="hebrew"/>
    <w:rsid w:val="00A72DCE"/>
  </w:style>
  <w:style w:type="paragraph" w:customStyle="1" w:styleId="Narrator">
    <w:name w:val="Narrator"/>
    <w:basedOn w:val="Normal"/>
    <w:link w:val="NarratorChar"/>
    <w:qFormat/>
    <w:rsid w:val="00CB3C0C"/>
    <w:pPr>
      <w:ind w:firstLine="720"/>
    </w:pPr>
    <w:rPr>
      <w:rFonts w:ascii="Arial" w:hAnsi="Arial" w:cs="Arial"/>
      <w:color w:val="984806"/>
      <w:lang w:bidi="he-IL"/>
    </w:rPr>
  </w:style>
  <w:style w:type="character" w:customStyle="1" w:styleId="NarratorChar">
    <w:name w:val="Narrator Char"/>
    <w:link w:val="Narrator"/>
    <w:rsid w:val="00CB3C0C"/>
    <w:rPr>
      <w:rFonts w:ascii="Arial" w:eastAsia="Calibri" w:hAnsi="Arial" w:cs="Arial"/>
      <w:color w:val="984806"/>
      <w:sz w:val="22"/>
      <w:szCs w:val="22"/>
      <w:lang w:val="en-US" w:eastAsia="en-US" w:bidi="he-IL"/>
    </w:rPr>
  </w:style>
  <w:style w:type="character" w:customStyle="1" w:styleId="citation">
    <w:name w:val="citation"/>
    <w:rsid w:val="00A72DCE"/>
  </w:style>
  <w:style w:type="paragraph" w:customStyle="1" w:styleId="IconicOutline">
    <w:name w:val="Iconic Outline"/>
    <w:basedOn w:val="Normal"/>
    <w:link w:val="IconicOutlineChar"/>
    <w:qFormat/>
    <w:rsid w:val="00CB3C0C"/>
    <w:pPr>
      <w:widowControl w:val="0"/>
      <w:numPr>
        <w:numId w:val="7"/>
      </w:numPr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IconicOutlineChar">
    <w:name w:val="Iconic Outline Char"/>
    <w:link w:val="IconicOutline"/>
    <w:rsid w:val="00CB3C0C"/>
    <w:rPr>
      <w:rFonts w:ascii="Arial" w:eastAsia="MS Mincho" w:hAnsi="Arial" w:cs="Arial"/>
      <w:sz w:val="22"/>
      <w:szCs w:val="22"/>
      <w:lang w:val="en-US" w:eastAsia="en-US"/>
    </w:rPr>
  </w:style>
  <w:style w:type="character" w:customStyle="1" w:styleId="apple-converted-space">
    <w:name w:val="apple-converted-space"/>
    <w:rsid w:val="00A72DCE"/>
  </w:style>
  <w:style w:type="character" w:customStyle="1" w:styleId="text">
    <w:name w:val="text"/>
    <w:rsid w:val="00A72DCE"/>
  </w:style>
  <w:style w:type="character" w:customStyle="1" w:styleId="greek">
    <w:name w:val="greek"/>
    <w:rsid w:val="00A72DCE"/>
  </w:style>
  <w:style w:type="character" w:customStyle="1" w:styleId="greek3">
    <w:name w:val="greek3"/>
    <w:rsid w:val="00A72DCE"/>
  </w:style>
  <w:style w:type="character" w:customStyle="1" w:styleId="addmd1">
    <w:name w:val="addmd1"/>
    <w:rsid w:val="00A72DCE"/>
    <w:rPr>
      <w:rFonts w:ascii="Arial" w:hAnsi="Arial" w:cs="Arial"/>
      <w:color w:val="777777"/>
      <w:sz w:val="20"/>
      <w:szCs w:val="20"/>
    </w:rPr>
  </w:style>
  <w:style w:type="paragraph" w:customStyle="1" w:styleId="size14px">
    <w:name w:val="size_14px"/>
    <w:basedOn w:val="Normal"/>
    <w:rsid w:val="00A72DCE"/>
    <w:pPr>
      <w:autoSpaceDE w:val="0"/>
      <w:autoSpaceDN w:val="0"/>
      <w:adjustRightInd w:val="0"/>
      <w:spacing w:before="280" w:after="280"/>
      <w:ind w:firstLine="720"/>
      <w:contextualSpacing/>
    </w:pPr>
    <w:rPr>
      <w:rFonts w:eastAsia="MS Mincho"/>
      <w:noProof/>
      <w:szCs w:val="24"/>
    </w:rPr>
  </w:style>
  <w:style w:type="character" w:customStyle="1" w:styleId="MediumGrid1-Accent4Char">
    <w:name w:val="Medium Grid 1 - Accent 4 Char"/>
    <w:link w:val="IntenseEmphasis1"/>
    <w:uiPriority w:val="29"/>
    <w:rsid w:val="00A72DCE"/>
    <w:rPr>
      <w:rFonts w:ascii="Arial" w:eastAsia="SimSun" w:hAnsi="Arial" w:cs="Mangal"/>
      <w:iCs/>
      <w:color w:val="0000FF"/>
      <w:kern w:val="1"/>
      <w:sz w:val="24"/>
      <w:szCs w:val="21"/>
      <w:lang w:eastAsia="hi-IN" w:bidi="hi-IN"/>
    </w:rPr>
  </w:style>
  <w:style w:type="character" w:styleId="Strong">
    <w:name w:val="Strong"/>
    <w:uiPriority w:val="22"/>
    <w:rsid w:val="00A72DCE"/>
    <w:rPr>
      <w:b/>
      <w:bCs/>
    </w:rPr>
  </w:style>
  <w:style w:type="character" w:customStyle="1" w:styleId="verse-17">
    <w:name w:val="verse-17"/>
    <w:rsid w:val="00A72DCE"/>
  </w:style>
  <w:style w:type="character" w:customStyle="1" w:styleId="verse-10">
    <w:name w:val="verse-10"/>
    <w:rsid w:val="00A72DCE"/>
  </w:style>
  <w:style w:type="character" w:customStyle="1" w:styleId="selected">
    <w:name w:val="selected"/>
    <w:rsid w:val="00A72DCE"/>
  </w:style>
  <w:style w:type="table" w:customStyle="1" w:styleId="IntenseEmphasis1">
    <w:name w:val="Intense Emphasis1"/>
    <w:basedOn w:val="TableNormal"/>
    <w:link w:val="MediumGrid1-Accent4Char"/>
    <w:uiPriority w:val="29"/>
    <w:qFormat/>
    <w:rsid w:val="00A72DCE"/>
    <w:rPr>
      <w:rFonts w:ascii="Arial" w:eastAsia="SimSun" w:hAnsi="Arial" w:cs="Mangal"/>
      <w:iCs/>
      <w:color w:val="0000FF"/>
      <w:kern w:val="1"/>
      <w:sz w:val="24"/>
      <w:szCs w:val="21"/>
      <w:lang w:eastAsia="hi-I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lastRow">
      <w:tblPr/>
      <w:tcPr>
        <w:tcBorders>
          <w:top w:val="single" w:sz="18" w:space="0" w:color="9F8AB9"/>
        </w:tcBorders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14300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114300"/>
    <w:rPr>
      <w:rFonts w:ascii="Calibri" w:eastAsia="Calibri" w:hAnsi="Calibri" w:cs="Mangal"/>
      <w:b/>
      <w:bCs/>
      <w:sz w:val="84"/>
      <w:szCs w:val="84"/>
      <w:lang w:val="en-US" w:eastAsia="en-US" w:bidi="ar-SA"/>
    </w:rPr>
  </w:style>
  <w:style w:type="character" w:customStyle="1" w:styleId="hb2">
    <w:name w:val="hb2"/>
    <w:rsid w:val="00A72DCE"/>
    <w:rPr>
      <w:sz w:val="36"/>
      <w:szCs w:val="36"/>
    </w:rPr>
  </w:style>
  <w:style w:type="character" w:customStyle="1" w:styleId="verse-31">
    <w:name w:val="verse-31"/>
    <w:rsid w:val="00A72DCE"/>
  </w:style>
  <w:style w:type="character" w:customStyle="1" w:styleId="verse-1">
    <w:name w:val="verse-1"/>
    <w:rsid w:val="00A72DCE"/>
  </w:style>
  <w:style w:type="character" w:customStyle="1" w:styleId="verse-13">
    <w:name w:val="verse-13"/>
    <w:rsid w:val="00A72DCE"/>
  </w:style>
  <w:style w:type="character" w:customStyle="1" w:styleId="verse-11">
    <w:name w:val="verse-11"/>
    <w:rsid w:val="00A72DCE"/>
  </w:style>
  <w:style w:type="character" w:customStyle="1" w:styleId="verse-12">
    <w:name w:val="verse-12"/>
    <w:rsid w:val="00A72DCE"/>
  </w:style>
  <w:style w:type="character" w:customStyle="1" w:styleId="verse-20">
    <w:name w:val="verse-20"/>
    <w:rsid w:val="00A72DCE"/>
  </w:style>
  <w:style w:type="character" w:customStyle="1" w:styleId="verse-15">
    <w:name w:val="verse-15"/>
    <w:rsid w:val="00A72DCE"/>
  </w:style>
  <w:style w:type="character" w:customStyle="1" w:styleId="verse-14">
    <w:name w:val="verse-14"/>
    <w:rsid w:val="00A72DCE"/>
  </w:style>
  <w:style w:type="character" w:customStyle="1" w:styleId="verse-29">
    <w:name w:val="verse-29"/>
    <w:rsid w:val="00A72DCE"/>
  </w:style>
  <w:style w:type="character" w:customStyle="1" w:styleId="red-letter">
    <w:name w:val="red-letter"/>
    <w:rsid w:val="00A72DCE"/>
  </w:style>
  <w:style w:type="character" w:customStyle="1" w:styleId="verse-26">
    <w:name w:val="verse-26"/>
    <w:rsid w:val="00A72DCE"/>
  </w:style>
  <w:style w:type="character" w:customStyle="1" w:styleId="Heading2Char">
    <w:name w:val="Heading 2 Char"/>
    <w:link w:val="Heading2"/>
    <w:rsid w:val="00CB3C0C"/>
    <w:rPr>
      <w:rFonts w:ascii="Calibri" w:hAnsi="Calibri" w:cs="Mangal"/>
      <w:b/>
      <w:bCs/>
      <w:sz w:val="36"/>
      <w:szCs w:val="36"/>
      <w:lang w:val="en-US" w:eastAsia="ar-SA" w:bidi="ar-SA"/>
    </w:rPr>
  </w:style>
  <w:style w:type="paragraph" w:customStyle="1" w:styleId="CharacterName">
    <w:name w:val="Character Name"/>
    <w:basedOn w:val="Normal"/>
    <w:link w:val="CharacterNameChar"/>
    <w:autoRedefine/>
    <w:rsid w:val="00A72DCE"/>
    <w:pPr>
      <w:autoSpaceDE w:val="0"/>
      <w:autoSpaceDN w:val="0"/>
      <w:adjustRightInd w:val="0"/>
      <w:ind w:left="2880"/>
      <w:contextualSpacing/>
    </w:pPr>
    <w:rPr>
      <w:rFonts w:eastAsia="MS Mincho" w:cs="Courier New"/>
      <w:caps/>
      <w:szCs w:val="24"/>
    </w:rPr>
  </w:style>
  <w:style w:type="character" w:customStyle="1" w:styleId="CharacterNameChar">
    <w:name w:val="Character Name Char"/>
    <w:link w:val="CharacterName"/>
    <w:rsid w:val="00A72DCE"/>
    <w:rPr>
      <w:rFonts w:ascii="Arial" w:eastAsia="MS Mincho" w:hAnsi="Arial" w:cs="Courier New"/>
      <w:caps/>
      <w:sz w:val="24"/>
      <w:szCs w:val="24"/>
    </w:rPr>
  </w:style>
  <w:style w:type="paragraph" w:customStyle="1" w:styleId="Dialogue">
    <w:name w:val="Dialogue"/>
    <w:basedOn w:val="Normal"/>
    <w:link w:val="DialogueChar"/>
    <w:rsid w:val="00A72DCE"/>
    <w:pPr>
      <w:autoSpaceDE w:val="0"/>
      <w:autoSpaceDN w:val="0"/>
      <w:adjustRightInd w:val="0"/>
      <w:ind w:left="1440" w:right="2160"/>
      <w:contextualSpacing/>
    </w:pPr>
    <w:rPr>
      <w:rFonts w:eastAsia="MS Mincho" w:cs="Courier New"/>
      <w:szCs w:val="24"/>
    </w:rPr>
  </w:style>
  <w:style w:type="character" w:customStyle="1" w:styleId="DialogueChar">
    <w:name w:val="Dialogue Char"/>
    <w:link w:val="Dialogue"/>
    <w:rsid w:val="00A72DCE"/>
    <w:rPr>
      <w:rFonts w:ascii="Arial" w:eastAsia="MS Mincho" w:hAnsi="Arial" w:cs="Courier New"/>
      <w:sz w:val="24"/>
      <w:szCs w:val="24"/>
    </w:rPr>
  </w:style>
  <w:style w:type="character" w:customStyle="1" w:styleId="BodyTextChar">
    <w:name w:val="Body Text Char"/>
    <w:link w:val="BodyText"/>
    <w:rsid w:val="00CB3C0C"/>
    <w:rPr>
      <w:rFonts w:ascii="Calibri" w:hAnsi="Calibri" w:cs="Mangal"/>
      <w:sz w:val="22"/>
      <w:szCs w:val="22"/>
      <w:lang w:val="en-US" w:eastAsia="ar-SA" w:bidi="ar-SA"/>
    </w:rPr>
  </w:style>
  <w:style w:type="paragraph" w:customStyle="1" w:styleId="Action">
    <w:name w:val="Action"/>
    <w:basedOn w:val="Normal"/>
    <w:link w:val="ActionChar"/>
    <w:rsid w:val="00A72DCE"/>
    <w:pPr>
      <w:autoSpaceDE w:val="0"/>
      <w:autoSpaceDN w:val="0"/>
      <w:adjustRightInd w:val="0"/>
      <w:contextualSpacing/>
    </w:pPr>
    <w:rPr>
      <w:rFonts w:eastAsia="MS Mincho" w:cs="Courier New"/>
      <w:szCs w:val="24"/>
    </w:rPr>
  </w:style>
  <w:style w:type="character" w:customStyle="1" w:styleId="ActionChar">
    <w:name w:val="Action Char"/>
    <w:link w:val="Action"/>
    <w:rsid w:val="00A72DCE"/>
    <w:rPr>
      <w:rFonts w:ascii="Arial" w:eastAsia="MS Mincho" w:hAnsi="Arial" w:cs="Courier New"/>
      <w:sz w:val="24"/>
      <w:szCs w:val="24"/>
    </w:rPr>
  </w:style>
  <w:style w:type="paragraph" w:customStyle="1" w:styleId="Transition">
    <w:name w:val="Transition"/>
    <w:basedOn w:val="Normal"/>
    <w:link w:val="TransitionChar"/>
    <w:rsid w:val="00A72DCE"/>
    <w:pPr>
      <w:autoSpaceDE w:val="0"/>
      <w:autoSpaceDN w:val="0"/>
      <w:adjustRightInd w:val="0"/>
      <w:ind w:left="5760"/>
      <w:contextualSpacing/>
    </w:pPr>
    <w:rPr>
      <w:rFonts w:eastAsia="MS Mincho" w:cs="Courier New"/>
      <w:caps/>
      <w:szCs w:val="24"/>
    </w:rPr>
  </w:style>
  <w:style w:type="character" w:customStyle="1" w:styleId="TransitionChar">
    <w:name w:val="Transition Char"/>
    <w:link w:val="Transition"/>
    <w:rsid w:val="00A72DCE"/>
    <w:rPr>
      <w:rFonts w:ascii="Arial" w:eastAsia="MS Mincho" w:hAnsi="Arial" w:cs="Courier New"/>
      <w:caps/>
      <w:sz w:val="24"/>
      <w:szCs w:val="24"/>
    </w:rPr>
  </w:style>
  <w:style w:type="character" w:customStyle="1" w:styleId="DarkList-Accent5Char">
    <w:name w:val="Dark List - Accent 5 Char"/>
    <w:link w:val="PlainTable3"/>
    <w:uiPriority w:val="34"/>
    <w:rsid w:val="00A72DCE"/>
    <w:rPr>
      <w:rFonts w:ascii="Calibri" w:eastAsia="Times New Roman" w:hAnsi="Calibri"/>
      <w:sz w:val="24"/>
      <w:lang w:bidi="ar-SA"/>
    </w:rPr>
  </w:style>
  <w:style w:type="numbering" w:customStyle="1" w:styleId="Style1">
    <w:name w:val="Style1"/>
    <w:rsid w:val="00A72DCE"/>
    <w:pPr>
      <w:numPr>
        <w:numId w:val="8"/>
      </w:numPr>
    </w:pPr>
  </w:style>
  <w:style w:type="character" w:customStyle="1" w:styleId="encycheading">
    <w:name w:val="encycheading"/>
    <w:rsid w:val="00A72DCE"/>
  </w:style>
  <w:style w:type="character" w:customStyle="1" w:styleId="hebrew3">
    <w:name w:val="hebrew3"/>
    <w:rsid w:val="00A72DCE"/>
  </w:style>
  <w:style w:type="character" w:customStyle="1" w:styleId="indent-1-breaks">
    <w:name w:val="indent-1-breaks"/>
    <w:rsid w:val="00A72DCE"/>
  </w:style>
  <w:style w:type="character" w:customStyle="1" w:styleId="small-caps">
    <w:name w:val="small-caps"/>
    <w:rsid w:val="00A72DCE"/>
  </w:style>
  <w:style w:type="character" w:customStyle="1" w:styleId="LightList-Accent5Char">
    <w:name w:val="Light List - Accent 5 Char"/>
    <w:uiPriority w:val="34"/>
    <w:rsid w:val="00A72DCE"/>
    <w:rPr>
      <w:rFonts w:ascii="Calibri" w:eastAsia="Times New Roman" w:hAnsi="Calibri"/>
      <w:sz w:val="24"/>
      <w:lang w:bidi="ar-SA"/>
    </w:rPr>
  </w:style>
  <w:style w:type="table" w:styleId="PlainTable3">
    <w:name w:val="Plain Table 3"/>
    <w:basedOn w:val="TableNormal"/>
    <w:link w:val="DarkList-Accent5Char"/>
    <w:uiPriority w:val="34"/>
    <w:qFormat/>
    <w:rsid w:val="00A72DCE"/>
    <w:rPr>
      <w:rFonts w:ascii="Calibri" w:hAnsi="Calibri"/>
      <w:sz w:val="24"/>
    </w:rPr>
    <w:tblPr>
      <w:tblStyleRowBandSize w:val="1"/>
      <w:tblStyleColBandSize w:val="1"/>
    </w:tblPr>
    <w:tcPr>
      <w:shd w:val="clear" w:color="auto" w:fill="4BACC6"/>
    </w:tcPr>
    <w:tblStylePr w:type="firstRow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character" w:customStyle="1" w:styleId="MediumGrid1-Accent2Char">
    <w:name w:val="Medium Grid 1 - Accent 2 Char"/>
    <w:link w:val="MediumList2-Accent4"/>
    <w:uiPriority w:val="34"/>
    <w:rsid w:val="00A72DCE"/>
    <w:rPr>
      <w:rFonts w:ascii="Calibri" w:eastAsia="Times New Roman" w:hAnsi="Calibri"/>
      <w:sz w:val="24"/>
    </w:rPr>
  </w:style>
  <w:style w:type="paragraph" w:customStyle="1" w:styleId="LightGrid-Accent31">
    <w:name w:val="Light Grid - Accent 31"/>
    <w:basedOn w:val="Normal"/>
    <w:uiPriority w:val="34"/>
    <w:rsid w:val="00A72DCE"/>
    <w:pPr>
      <w:autoSpaceDE w:val="0"/>
      <w:autoSpaceDN w:val="0"/>
      <w:adjustRightInd w:val="0"/>
      <w:ind w:left="720" w:firstLine="720"/>
      <w:contextualSpacing/>
    </w:pPr>
    <w:rPr>
      <w:rFonts w:eastAsia="MS Mincho"/>
      <w:szCs w:val="24"/>
    </w:rPr>
  </w:style>
  <w:style w:type="paragraph" w:customStyle="1" w:styleId="MediumList2-Accent21">
    <w:name w:val="Medium List 2 - Accent 21"/>
    <w:hidden/>
    <w:uiPriority w:val="99"/>
    <w:rsid w:val="00CB3C0C"/>
    <w:rPr>
      <w:rFonts w:ascii="Arial" w:eastAsia="Calibri" w:hAnsi="Arial" w:cs="Arial"/>
      <w:sz w:val="24"/>
      <w:szCs w:val="24"/>
      <w:lang w:val="en-US" w:eastAsia="en-US"/>
    </w:rPr>
  </w:style>
  <w:style w:type="paragraph" w:customStyle="1" w:styleId="LightList-Accent32">
    <w:name w:val="Light List - Accent 32"/>
    <w:hidden/>
    <w:uiPriority w:val="99"/>
    <w:semiHidden/>
    <w:rsid w:val="00A72DCE"/>
    <w:rPr>
      <w:rFonts w:ascii="Arial" w:eastAsia="MS Mincho" w:hAnsi="Arial" w:cs="Arial"/>
      <w:sz w:val="24"/>
      <w:szCs w:val="24"/>
      <w:lang w:val="en-US" w:eastAsia="en-US"/>
    </w:rPr>
  </w:style>
  <w:style w:type="paragraph" w:customStyle="1" w:styleId="LightGrid-Accent32">
    <w:name w:val="Light Grid - Accent 32"/>
    <w:basedOn w:val="Normal"/>
    <w:uiPriority w:val="72"/>
    <w:rsid w:val="00A72DCE"/>
    <w:pPr>
      <w:autoSpaceDE w:val="0"/>
      <w:autoSpaceDN w:val="0"/>
      <w:adjustRightInd w:val="0"/>
      <w:ind w:left="720" w:firstLine="720"/>
      <w:contextualSpacing/>
    </w:pPr>
    <w:rPr>
      <w:rFonts w:eastAsia="MS Mincho"/>
      <w:szCs w:val="24"/>
    </w:rPr>
  </w:style>
  <w:style w:type="table" w:styleId="MediumList2-Accent4">
    <w:name w:val="Medium List 2 Accent 4"/>
    <w:basedOn w:val="TableNormal"/>
    <w:link w:val="MediumGrid1-Accent2Char"/>
    <w:uiPriority w:val="34"/>
    <w:rsid w:val="00A72DCE"/>
    <w:rPr>
      <w:rFonts w:ascii="Calibri" w:hAnsi="Calibri"/>
      <w:sz w:val="24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customStyle="1" w:styleId="MediumList2-Accent22">
    <w:name w:val="Medium List 2 - Accent 22"/>
    <w:hidden/>
    <w:uiPriority w:val="99"/>
    <w:semiHidden/>
    <w:rsid w:val="00A72DCE"/>
    <w:rPr>
      <w:rFonts w:ascii="Arial" w:eastAsia="MS Mincho" w:hAnsi="Arial" w:cs="Arial"/>
      <w:sz w:val="24"/>
      <w:szCs w:val="24"/>
      <w:lang w:val="en-US" w:eastAsia="en-US"/>
    </w:rPr>
  </w:style>
  <w:style w:type="paragraph" w:customStyle="1" w:styleId="MediumGrid1-Accent210">
    <w:name w:val="Medium Grid 1 - Accent 21"/>
    <w:basedOn w:val="Normal"/>
    <w:uiPriority w:val="72"/>
    <w:rsid w:val="00A72DCE"/>
    <w:pPr>
      <w:autoSpaceDE w:val="0"/>
      <w:autoSpaceDN w:val="0"/>
      <w:adjustRightInd w:val="0"/>
      <w:ind w:left="720" w:firstLine="720"/>
      <w:contextualSpacing/>
    </w:pPr>
    <w:rPr>
      <w:rFonts w:eastAsia="MS Mincho"/>
      <w:szCs w:val="24"/>
    </w:rPr>
  </w:style>
  <w:style w:type="character" w:customStyle="1" w:styleId="verse-19">
    <w:name w:val="verse-19"/>
    <w:rsid w:val="00A72DCE"/>
  </w:style>
  <w:style w:type="character" w:customStyle="1" w:styleId="verse-21">
    <w:name w:val="verse-21"/>
    <w:rsid w:val="00A72DCE"/>
  </w:style>
  <w:style w:type="character" w:customStyle="1" w:styleId="verse-22">
    <w:name w:val="verse-22"/>
    <w:rsid w:val="00A72DCE"/>
  </w:style>
  <w:style w:type="character" w:customStyle="1" w:styleId="verse-23">
    <w:name w:val="verse-23"/>
    <w:rsid w:val="00A72DCE"/>
  </w:style>
  <w:style w:type="paragraph" w:customStyle="1" w:styleId="p1">
    <w:name w:val="p1"/>
    <w:basedOn w:val="Normal"/>
    <w:rsid w:val="00A72DCE"/>
    <w:rPr>
      <w:rFonts w:ascii="Helvetica" w:eastAsia="MS Mincho" w:hAnsi="Helvetica" w:cs="Times New Roman"/>
      <w:sz w:val="18"/>
      <w:szCs w:val="18"/>
    </w:rPr>
  </w:style>
  <w:style w:type="table" w:styleId="LightGrid-Accent4">
    <w:name w:val="Light Grid Accent 4"/>
    <w:basedOn w:val="TableNormal"/>
    <w:link w:val="MediumGrid1-Accent3Char"/>
    <w:uiPriority w:val="1"/>
    <w:semiHidden/>
    <w:unhideWhenUsed/>
    <w:rsid w:val="00A72DCE"/>
    <w:rPr>
      <w:rFonts w:ascii="Calibri" w:eastAsia="MS Mincho" w:hAnsi="Calibri" w:cs="Arial"/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lastRow">
      <w:tblPr/>
      <w:tcPr>
        <w:tcBorders>
          <w:top w:val="single" w:sz="18" w:space="0" w:color="B3CC82"/>
        </w:tcBorders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PlainTable31">
    <w:name w:val="Plain Table 31"/>
    <w:uiPriority w:val="43"/>
    <w:rsid w:val="00A72DCE"/>
    <w:rPr>
      <w:i/>
      <w:iCs/>
      <w:color w:val="808080"/>
    </w:rPr>
  </w:style>
  <w:style w:type="paragraph" w:customStyle="1" w:styleId="Scripturequotes">
    <w:name w:val="Scripture quotes"/>
    <w:basedOn w:val="Quotations"/>
    <w:uiPriority w:val="1"/>
    <w:qFormat/>
    <w:rsid w:val="009366C1"/>
    <w:rPr>
      <w:b w:val="0"/>
      <w:bCs w:val="0"/>
      <w:color w:val="2C5376"/>
    </w:rPr>
  </w:style>
  <w:style w:type="character" w:customStyle="1" w:styleId="Heading4Char">
    <w:name w:val="Heading 4 Char"/>
    <w:link w:val="Heading4"/>
    <w:uiPriority w:val="9"/>
    <w:rsid w:val="00CB3C0C"/>
    <w:rPr>
      <w:rFonts w:ascii="Calibri" w:hAnsi="Calibri" w:cs="Mangal"/>
      <w:b/>
      <w:bCs/>
      <w:sz w:val="28"/>
      <w:szCs w:val="28"/>
      <w:lang w:val="en-US" w:eastAsia="en-US"/>
    </w:rPr>
  </w:style>
  <w:style w:type="character" w:customStyle="1" w:styleId="Heading6Char">
    <w:name w:val="Heading 6 Char"/>
    <w:link w:val="Heading6"/>
    <w:uiPriority w:val="9"/>
    <w:rsid w:val="00CB3C0C"/>
    <w:rPr>
      <w:rFonts w:ascii="Cambria" w:hAnsi="Cambria" w:cs="Mangal"/>
      <w:color w:val="243F60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rsid w:val="00CB3C0C"/>
    <w:rPr>
      <w:rFonts w:ascii="Cambria" w:hAnsi="Cambria" w:cs="Mangal"/>
      <w:i/>
      <w:iCs/>
      <w:color w:val="243F60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9"/>
    <w:rsid w:val="00CB3C0C"/>
    <w:rPr>
      <w:rFonts w:ascii="Cambria" w:hAnsi="Cambria" w:cs="Mangal"/>
      <w:color w:val="272727"/>
      <w:sz w:val="21"/>
      <w:szCs w:val="21"/>
      <w:lang w:val="en-US" w:eastAsia="en-US"/>
    </w:rPr>
  </w:style>
  <w:style w:type="character" w:customStyle="1" w:styleId="Heading9Char">
    <w:name w:val="Heading 9 Char"/>
    <w:link w:val="Heading9"/>
    <w:uiPriority w:val="9"/>
    <w:rsid w:val="00CB3C0C"/>
    <w:rPr>
      <w:rFonts w:ascii="Cambria" w:hAnsi="Cambria" w:cs="Mangal"/>
      <w:i/>
      <w:iCs/>
      <w:color w:val="272727"/>
      <w:sz w:val="21"/>
      <w:szCs w:val="21"/>
      <w:lang w:val="en-US" w:eastAsia="en-US"/>
    </w:rPr>
  </w:style>
  <w:style w:type="paragraph" w:customStyle="1" w:styleId="ChapterHeading">
    <w:name w:val="Chapter Heading"/>
    <w:basedOn w:val="Normal"/>
    <w:link w:val="ChapterHeadingChar"/>
    <w:qFormat/>
    <w:rsid w:val="00114300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114300"/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StyleIn-LineSubtitle">
    <w:name w:val="Style In-Line Subtitle"/>
    <w:rsid w:val="00CB3C0C"/>
    <w:rPr>
      <w:rFonts w:cs="Gautami"/>
      <w:b/>
      <w:bCs/>
      <w:color w:val="2C5376"/>
    </w:rPr>
  </w:style>
  <w:style w:type="paragraph" w:customStyle="1" w:styleId="BodyTextBulleted">
    <w:name w:val="BodyText Bulleted"/>
    <w:basedOn w:val="BodyText0"/>
    <w:qFormat/>
    <w:rsid w:val="00114300"/>
    <w:pPr>
      <w:numPr>
        <w:numId w:val="42"/>
      </w:numPr>
    </w:pPr>
  </w:style>
  <w:style w:type="paragraph" w:customStyle="1" w:styleId="LightShading-Accent51">
    <w:name w:val="Light Shading - Accent 51"/>
    <w:hidden/>
    <w:uiPriority w:val="99"/>
    <w:semiHidden/>
    <w:rsid w:val="00CB3C0C"/>
    <w:rPr>
      <w:rFonts w:eastAsia="ヒラギノ角ゴ Pro W3"/>
      <w:color w:val="000000"/>
      <w:sz w:val="24"/>
      <w:szCs w:val="24"/>
      <w:lang w:val="en-US" w:eastAsia="en-US"/>
    </w:rPr>
  </w:style>
  <w:style w:type="paragraph" w:customStyle="1" w:styleId="MediumList1-Accent41">
    <w:name w:val="Medium List 1 - Accent 41"/>
    <w:hidden/>
    <w:uiPriority w:val="99"/>
    <w:rsid w:val="00CB3C0C"/>
    <w:rPr>
      <w:rFonts w:ascii="Arial" w:eastAsia="MS Mincho" w:hAnsi="Arial" w:cs="Arial"/>
      <w:sz w:val="24"/>
      <w:szCs w:val="24"/>
      <w:lang w:val="en-US" w:eastAsia="en-US"/>
    </w:rPr>
  </w:style>
  <w:style w:type="paragraph" w:customStyle="1" w:styleId="DarkList-Accent31">
    <w:name w:val="Dark List - Accent 31"/>
    <w:hidden/>
    <w:uiPriority w:val="99"/>
    <w:rsid w:val="00CB3C0C"/>
    <w:rPr>
      <w:rFonts w:ascii="Arial" w:eastAsia="MS Mincho" w:hAnsi="Arial" w:cs="Arial"/>
      <w:sz w:val="24"/>
      <w:szCs w:val="24"/>
      <w:lang w:val="en-US" w:eastAsia="en-US"/>
    </w:rPr>
  </w:style>
  <w:style w:type="character" w:customStyle="1" w:styleId="NumberingSymbols">
    <w:name w:val="Numbering Symbols"/>
    <w:uiPriority w:val="99"/>
    <w:rsid w:val="00CB3C0C"/>
  </w:style>
  <w:style w:type="character" w:customStyle="1" w:styleId="Bullets">
    <w:name w:val="Bullets"/>
    <w:uiPriority w:val="99"/>
    <w:rsid w:val="00CB3C0C"/>
    <w:rPr>
      <w:rFonts w:ascii="OpenSymbol" w:eastAsia="OpenSymbol" w:hAnsi="OpenSymbol" w:cs="OpenSymbol"/>
    </w:rPr>
  </w:style>
  <w:style w:type="character" w:customStyle="1" w:styleId="FootnoteCharacters">
    <w:name w:val="Footnote Characters"/>
    <w:uiPriority w:val="99"/>
    <w:rsid w:val="00CB3C0C"/>
  </w:style>
  <w:style w:type="character" w:customStyle="1" w:styleId="EndnoteCharacters">
    <w:name w:val="Endnote Characters"/>
    <w:uiPriority w:val="99"/>
    <w:rsid w:val="00CB3C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B3C0C"/>
    <w:pPr>
      <w:suppressLineNumbers/>
      <w:ind w:left="283" w:hanging="283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B3C0C"/>
    <w:rPr>
      <w:rFonts w:ascii="Arial" w:eastAsia="Calibri" w:hAnsi="Arial" w:cs="Arial"/>
      <w:lang w:val="en-US" w:eastAsia="en-US"/>
    </w:rPr>
  </w:style>
  <w:style w:type="paragraph" w:customStyle="1" w:styleId="BodyText0">
    <w:name w:val="BodyText"/>
    <w:basedOn w:val="Normal"/>
    <w:link w:val="BodyTextChar0"/>
    <w:qFormat/>
    <w:rsid w:val="00114300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="Times New Roman" w:hAnsi="Gautami" w:cs="Gautami"/>
      <w:lang w:val="te" w:eastAsia="ar-SA" w:bidi="te-IN"/>
    </w:rPr>
  </w:style>
  <w:style w:type="character" w:customStyle="1" w:styleId="BodyTextChar0">
    <w:name w:val="BodyText Char"/>
    <w:link w:val="BodyText0"/>
    <w:rsid w:val="00114300"/>
    <w:rPr>
      <w:rFonts w:ascii="Gautami" w:hAnsi="Gautami" w:cs="Gautami"/>
      <w:sz w:val="22"/>
      <w:szCs w:val="22"/>
      <w:lang w:val="te" w:eastAsia="ar-SA" w:bidi="te-IN"/>
    </w:rPr>
  </w:style>
  <w:style w:type="character" w:customStyle="1" w:styleId="Header1Char">
    <w:name w:val="Header1 Char"/>
    <w:link w:val="Header1"/>
    <w:rsid w:val="00CB3C0C"/>
    <w:rPr>
      <w:rFonts w:ascii="Gautami" w:hAnsi="Gautami" w:cs="Gautami"/>
      <w:color w:val="000000"/>
      <w:sz w:val="32"/>
      <w:szCs w:val="32"/>
      <w:lang w:val="en-US" w:eastAsia="ar-SA" w:bidi="te-IN"/>
    </w:rPr>
  </w:style>
  <w:style w:type="character" w:customStyle="1" w:styleId="HebrewText">
    <w:name w:val="Hebrew Text"/>
    <w:uiPriority w:val="1"/>
    <w:rsid w:val="00114300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IntroText">
    <w:name w:val="Intro Text"/>
    <w:basedOn w:val="Normal"/>
    <w:rsid w:val="001143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="Times New Roman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114300"/>
    <w:pPr>
      <w:spacing w:after="120" w:line="240" w:lineRule="auto"/>
    </w:pPr>
    <w:rPr>
      <w:rFonts w:ascii="Gautami" w:eastAsia="Times New Roman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1143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="Times New Roman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114300"/>
    <w:rPr>
      <w:rFonts w:ascii="Gautami" w:hAnsi="Gautami" w:cs="Gautami"/>
      <w:b/>
      <w:bCs/>
      <w:color w:val="943634"/>
      <w:sz w:val="28"/>
      <w:szCs w:val="28"/>
      <w:shd w:val="clear" w:color="auto" w:fill="F8F8F8"/>
      <w:lang w:val="te" w:eastAsia="ja-JP" w:bidi="pa-IN"/>
    </w:rPr>
  </w:style>
  <w:style w:type="paragraph" w:customStyle="1" w:styleId="QuotationAuthor">
    <w:name w:val="Quotation Author"/>
    <w:basedOn w:val="Quotations"/>
    <w:qFormat/>
    <w:rsid w:val="00114300"/>
    <w:pPr>
      <w:spacing w:before="0" w:after="360"/>
      <w:ind w:left="0"/>
      <w:jc w:val="right"/>
    </w:pPr>
    <w:rPr>
      <w:b w:val="0"/>
      <w:bCs w:val="0"/>
    </w:rPr>
  </w:style>
  <w:style w:type="paragraph" w:customStyle="1" w:styleId="Title-LessonName">
    <w:name w:val="Title - Lesson Name"/>
    <w:basedOn w:val="Normal"/>
    <w:link w:val="Title-LessonNameChar"/>
    <w:qFormat/>
    <w:rsid w:val="00114300"/>
    <w:pPr>
      <w:tabs>
        <w:tab w:val="right" w:pos="8640"/>
      </w:tabs>
      <w:suppressAutoHyphens/>
      <w:spacing w:after="0" w:line="240" w:lineRule="auto"/>
    </w:pPr>
    <w:rPr>
      <w:rFonts w:ascii="Gautami" w:eastAsia="Times New Roman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114300"/>
    <w:rPr>
      <w:rFonts w:ascii="Gautami" w:hAnsi="Gautami" w:cs="Gautami"/>
      <w:b/>
      <w:bCs/>
      <w:color w:val="FFFFFF"/>
      <w:sz w:val="72"/>
      <w:szCs w:val="72"/>
      <w:lang w:val="te" w:eastAsia="ar-SA" w:bidi="te-IN"/>
    </w:rPr>
  </w:style>
  <w:style w:type="paragraph" w:customStyle="1" w:styleId="Title-LessonNo">
    <w:name w:val="Title - Lesson No."/>
    <w:basedOn w:val="Normal"/>
    <w:link w:val="Title-LessonNoChar"/>
    <w:qFormat/>
    <w:rsid w:val="00114300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114300"/>
    <w:rPr>
      <w:rFonts w:ascii="Calibri" w:eastAsia="Calibri" w:hAnsi="Calibri" w:cs="Mangal"/>
      <w:color w:val="FFFFFF"/>
      <w:sz w:val="40"/>
      <w:szCs w:val="40"/>
      <w:lang w:val="en-US" w:eastAsia="en-US" w:bidi="ar-SA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114300"/>
    <w:pPr>
      <w:outlineLvl w:val="9"/>
    </w:pPr>
    <w:rPr>
      <w:rFonts w:ascii="Gautami" w:hAnsi="Gautami" w:cs="Gautami"/>
      <w:b/>
      <w:bCs/>
      <w:color w:val="2C5376"/>
      <w:sz w:val="44"/>
      <w:szCs w:val="44"/>
      <w:lang w:bidi="pa-IN"/>
    </w:rPr>
  </w:style>
  <w:style w:type="paragraph" w:customStyle="1" w:styleId="ParaNumbering">
    <w:name w:val="ParaNumbering"/>
    <w:basedOn w:val="Header"/>
    <w:qFormat/>
    <w:rsid w:val="00114300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uiPriority w:val="1"/>
    <w:qFormat/>
    <w:rsid w:val="00114300"/>
    <w:rPr>
      <w:rFonts w:ascii="Gautami" w:eastAsia="Times New Roman" w:hAnsi="Gautami" w:cs="Gautami"/>
      <w:b/>
      <w:color w:val="2C5376"/>
      <w:sz w:val="22"/>
      <w:szCs w:val="22"/>
      <w:lang w:val="te" w:eastAsia="ar-SA" w:bidi="te-IN"/>
    </w:rPr>
  </w:style>
  <w:style w:type="paragraph" w:customStyle="1" w:styleId="NumberListBodyText">
    <w:name w:val="NumberList (BodyText)"/>
    <w:basedOn w:val="BodyText0"/>
    <w:qFormat/>
    <w:rsid w:val="00114300"/>
    <w:pPr>
      <w:numPr>
        <w:numId w:val="27"/>
      </w:numPr>
    </w:pPr>
    <w:rPr>
      <w:rFonts w:ascii="Calibri" w:eastAsia="Yu Mincho" w:hAnsi="Calibri" w:cs="Calibri"/>
    </w:rPr>
  </w:style>
  <w:style w:type="paragraph" w:customStyle="1" w:styleId="PageNum">
    <w:name w:val="PageNum"/>
    <w:basedOn w:val="Normal"/>
    <w:qFormat/>
    <w:rsid w:val="00CB3C0C"/>
    <w:pPr>
      <w:spacing w:before="120" w:after="120"/>
      <w:jc w:val="center"/>
    </w:pPr>
    <w:rPr>
      <w:rFonts w:eastAsia="Times New Roman" w:cs="Calibri"/>
      <w:b/>
      <w:bCs/>
      <w:noProof/>
      <w:lang w:bidi="hi-IN"/>
    </w:rPr>
  </w:style>
  <w:style w:type="paragraph" w:customStyle="1" w:styleId="CoverLessonNumber">
    <w:name w:val="Cover Lesson Number"/>
    <w:basedOn w:val="Normal"/>
    <w:uiPriority w:val="1"/>
    <w:qFormat/>
    <w:rsid w:val="00114300"/>
    <w:pPr>
      <w:widowControl w:val="0"/>
      <w:spacing w:after="0" w:line="240" w:lineRule="auto"/>
      <w:jc w:val="center"/>
    </w:pPr>
    <w:rPr>
      <w:rFonts w:ascii="Annapurna SIL" w:hAnsi="Annapurna SIL" w:cs="Gautami"/>
      <w:b/>
      <w:bCs/>
      <w:color w:val="FFFFFF"/>
      <w:sz w:val="36"/>
      <w:szCs w:val="36"/>
      <w:lang w:bidi="te-IN"/>
    </w:rPr>
  </w:style>
  <w:style w:type="paragraph" w:customStyle="1" w:styleId="PageNum0">
    <w:name w:val="Page Num"/>
    <w:basedOn w:val="Normal"/>
    <w:qFormat/>
    <w:rsid w:val="00114300"/>
    <w:pPr>
      <w:spacing w:before="120" w:after="120"/>
      <w:jc w:val="center"/>
    </w:pPr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hirdmill.org/scrib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mlakha%20Spoke%20Dropbox\Data%20Spoke\Studio%20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BDE74-E9CB-41B5-B8B0-72A09A72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2306</TotalTime>
  <Pages>50</Pages>
  <Words>15832</Words>
  <Characters>90249</Characters>
  <Application>Microsoft Office Word</Application>
  <DocSecurity>0</DocSecurity>
  <Lines>752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Book of Samuel</vt:lpstr>
    </vt:vector>
  </TitlesOfParts>
  <Manager/>
  <Company>Microsoft</Company>
  <LinksUpToDate>false</LinksUpToDate>
  <CharactersWithSpaces>105870</CharactersWithSpaces>
  <SharedDoc>false</SharedDoc>
  <HyperlinkBase/>
  <HLinks>
    <vt:vector size="12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http://www.thirdmill.org/</vt:lpwstr>
      </vt:variant>
      <vt:variant>
        <vt:lpwstr/>
      </vt:variant>
      <vt:variant>
        <vt:i4>3932267</vt:i4>
      </vt:variant>
      <vt:variant>
        <vt:i4>3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Book of Samuel</dc:title>
  <dc:subject/>
  <dc:creator>Kristen Spanjer</dc:creator>
  <cp:keywords/>
  <dc:description/>
  <cp:lastModifiedBy>Abhimilek</cp:lastModifiedBy>
  <cp:revision>116</cp:revision>
  <cp:lastPrinted>2020-08-25T06:23:00Z</cp:lastPrinted>
  <dcterms:created xsi:type="dcterms:W3CDTF">2020-10-04T09:29:00Z</dcterms:created>
  <dcterms:modified xsi:type="dcterms:W3CDTF">2021-02-01T11:12:00Z</dcterms:modified>
  <cp:category/>
</cp:coreProperties>
</file>